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79" w:rsidRDefault="00C87479" w:rsidP="00C87479">
      <w:pPr>
        <w:rPr>
          <w:color w:val="3366FF"/>
          <w:sz w:val="28"/>
          <w:szCs w:val="28"/>
        </w:rPr>
      </w:pPr>
    </w:p>
    <w:p w:rsidR="00C87479" w:rsidRDefault="00C87479" w:rsidP="00C87479">
      <w:pPr>
        <w:rPr>
          <w:b/>
          <w:color w:val="3366FF"/>
          <w:sz w:val="28"/>
          <w:szCs w:val="28"/>
        </w:rPr>
      </w:pPr>
      <w:r>
        <w:rPr>
          <w:noProof/>
        </w:rPr>
        <w:drawing>
          <wp:anchor distT="36830" distB="36830" distL="6400800" distR="6400800" simplePos="0" relativeHeight="251658240" behindDoc="1" locked="0" layoutInCell="1" allowOverlap="1">
            <wp:simplePos x="0" y="0"/>
            <wp:positionH relativeFrom="margin">
              <wp:posOffset>2510790</wp:posOffset>
            </wp:positionH>
            <wp:positionV relativeFrom="paragraph">
              <wp:posOffset>-596265</wp:posOffset>
            </wp:positionV>
            <wp:extent cx="5334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479" w:rsidRDefault="00C87479" w:rsidP="00C87479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C87479" w:rsidRDefault="00C87479" w:rsidP="00C87479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АДМИНИСТРАЦИИ  ГОРОДА  КОГАЛЫМА</w:t>
      </w:r>
    </w:p>
    <w:p w:rsidR="00C87479" w:rsidRDefault="00C87479" w:rsidP="00C87479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87479" w:rsidRDefault="00C87479" w:rsidP="00C87479">
      <w:pPr>
        <w:rPr>
          <w:b/>
          <w:color w:val="3366FF"/>
          <w:sz w:val="28"/>
          <w:szCs w:val="28"/>
        </w:rPr>
      </w:pPr>
    </w:p>
    <w:p w:rsidR="00C87479" w:rsidRDefault="00C87479" w:rsidP="00C87479">
      <w:r>
        <w:rPr>
          <w:b/>
          <w:color w:val="3366FF"/>
          <w:sz w:val="28"/>
          <w:szCs w:val="28"/>
        </w:rPr>
        <w:t xml:space="preserve">От «17»   апреля  2015 г.                              </w:t>
      </w:r>
      <w:r>
        <w:rPr>
          <w:b/>
          <w:color w:val="3366FF"/>
          <w:sz w:val="28"/>
          <w:szCs w:val="28"/>
        </w:rPr>
        <w:t xml:space="preserve">                           №1109</w:t>
      </w:r>
    </w:p>
    <w:p w:rsidR="004E5F98" w:rsidRDefault="004E5F98" w:rsidP="00925BB9">
      <w:pPr>
        <w:jc w:val="both"/>
        <w:rPr>
          <w:sz w:val="26"/>
          <w:szCs w:val="26"/>
        </w:rPr>
      </w:pPr>
    </w:p>
    <w:p w:rsidR="00925BB9" w:rsidRDefault="006322F0" w:rsidP="00925B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925BB9">
        <w:rPr>
          <w:sz w:val="26"/>
          <w:szCs w:val="26"/>
        </w:rPr>
        <w:t xml:space="preserve">утверждении Порядка определения платы </w:t>
      </w:r>
    </w:p>
    <w:p w:rsidR="00925BB9" w:rsidRDefault="00925BB9" w:rsidP="00925B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соглашению об установлении сервитута </w:t>
      </w:r>
    </w:p>
    <w:p w:rsidR="00084AA6" w:rsidRDefault="00925BB9" w:rsidP="006322F0">
      <w:pPr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земельных участков</w:t>
      </w:r>
      <w:r w:rsidR="00084AA6">
        <w:rPr>
          <w:sz w:val="26"/>
          <w:szCs w:val="26"/>
        </w:rPr>
        <w:t xml:space="preserve">, </w:t>
      </w:r>
    </w:p>
    <w:p w:rsidR="006322F0" w:rsidRDefault="00084AA6" w:rsidP="006322F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находящихся</w:t>
      </w:r>
      <w:proofErr w:type="gramEnd"/>
      <w:r>
        <w:rPr>
          <w:sz w:val="26"/>
          <w:szCs w:val="26"/>
        </w:rPr>
        <w:t xml:space="preserve"> в муниципальной собственности</w:t>
      </w:r>
    </w:p>
    <w:p w:rsidR="004E5F98" w:rsidRDefault="004E5F98" w:rsidP="006322F0">
      <w:pPr>
        <w:jc w:val="both"/>
        <w:rPr>
          <w:sz w:val="26"/>
          <w:szCs w:val="26"/>
        </w:rPr>
      </w:pPr>
    </w:p>
    <w:p w:rsidR="0016409B" w:rsidRDefault="006322F0" w:rsidP="004E5F9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02671">
        <w:rPr>
          <w:sz w:val="26"/>
          <w:szCs w:val="26"/>
        </w:rPr>
        <w:t>2</w:t>
      </w:r>
      <w:r>
        <w:rPr>
          <w:sz w:val="26"/>
          <w:szCs w:val="26"/>
        </w:rPr>
        <w:t xml:space="preserve"> статьи 3</w:t>
      </w:r>
      <w:r w:rsidR="00B02671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B02671">
        <w:rPr>
          <w:sz w:val="26"/>
          <w:szCs w:val="26"/>
        </w:rPr>
        <w:t>25</w:t>
      </w:r>
      <w:r>
        <w:rPr>
          <w:sz w:val="26"/>
          <w:szCs w:val="26"/>
        </w:rPr>
        <w:t xml:space="preserve"> Земельно</w:t>
      </w:r>
      <w:r w:rsidR="0016409B">
        <w:rPr>
          <w:sz w:val="26"/>
          <w:szCs w:val="26"/>
        </w:rPr>
        <w:t>го кодекса Российской Федерации</w:t>
      </w:r>
      <w:r w:rsidR="00B02671">
        <w:rPr>
          <w:sz w:val="26"/>
          <w:szCs w:val="26"/>
        </w:rPr>
        <w:t xml:space="preserve">, </w:t>
      </w:r>
      <w:r w:rsidR="002F0DB2">
        <w:rPr>
          <w:sz w:val="26"/>
          <w:szCs w:val="26"/>
        </w:rPr>
        <w:t xml:space="preserve">пунктом 6 статьи 41 Бюджетного кодекса Российской Федерации, </w:t>
      </w:r>
      <w:r w:rsidR="00B02671">
        <w:rPr>
          <w:sz w:val="26"/>
          <w:szCs w:val="26"/>
        </w:rPr>
        <w:t xml:space="preserve">статьёй 4 Закона Ханты-Мансийского автономного округа </w:t>
      </w:r>
      <w:r w:rsidR="004E5F98">
        <w:rPr>
          <w:sz w:val="26"/>
          <w:szCs w:val="26"/>
        </w:rPr>
        <w:t xml:space="preserve">                   </w:t>
      </w:r>
      <w:r w:rsidR="00B02671">
        <w:rPr>
          <w:sz w:val="26"/>
          <w:szCs w:val="26"/>
        </w:rPr>
        <w:t xml:space="preserve">от 03.05.2000 №26-оз «О регулировании отдельных земельных отношений </w:t>
      </w:r>
      <w:r w:rsidR="004E5F98">
        <w:rPr>
          <w:sz w:val="26"/>
          <w:szCs w:val="26"/>
        </w:rPr>
        <w:t xml:space="preserve">                </w:t>
      </w:r>
      <w:r w:rsidR="00B02671">
        <w:rPr>
          <w:sz w:val="26"/>
          <w:szCs w:val="26"/>
        </w:rPr>
        <w:t>в Ханты-Мансийском автономном округе – Югре»</w:t>
      </w:r>
      <w:r w:rsidR="00084AA6">
        <w:rPr>
          <w:sz w:val="26"/>
          <w:szCs w:val="26"/>
        </w:rPr>
        <w:t xml:space="preserve">, учитывая письмо Департамента по управлению государственным имуществом </w:t>
      </w:r>
      <w:r w:rsidR="004E5F98">
        <w:rPr>
          <w:sz w:val="26"/>
          <w:szCs w:val="26"/>
        </w:rPr>
        <w:t xml:space="preserve">                         </w:t>
      </w:r>
      <w:r w:rsidR="00084AA6">
        <w:rPr>
          <w:sz w:val="26"/>
          <w:szCs w:val="26"/>
        </w:rPr>
        <w:t>Ханты-Мансийского автономного округа – Югры от 02.02.2015 №13-Исх-932</w:t>
      </w:r>
      <w:r w:rsidR="0016409B">
        <w:rPr>
          <w:sz w:val="26"/>
          <w:szCs w:val="26"/>
        </w:rPr>
        <w:t>:</w:t>
      </w:r>
      <w:proofErr w:type="gramEnd"/>
    </w:p>
    <w:p w:rsidR="0016409B" w:rsidRDefault="0016409B" w:rsidP="004E5F98">
      <w:pPr>
        <w:ind w:firstLine="709"/>
        <w:jc w:val="both"/>
        <w:rPr>
          <w:sz w:val="26"/>
          <w:szCs w:val="26"/>
        </w:rPr>
      </w:pPr>
    </w:p>
    <w:p w:rsidR="00940A56" w:rsidRPr="00B02671" w:rsidRDefault="00B02671" w:rsidP="004E5F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02671">
        <w:rPr>
          <w:sz w:val="26"/>
          <w:szCs w:val="26"/>
        </w:rPr>
        <w:t xml:space="preserve">Утвердить Порядок определения платы по соглашению об установлении сервитута в отношении земельных участков, </w:t>
      </w:r>
      <w:r>
        <w:rPr>
          <w:sz w:val="26"/>
          <w:szCs w:val="26"/>
        </w:rPr>
        <w:t xml:space="preserve">находящихся в муниципальной собственности </w:t>
      </w:r>
      <w:r w:rsidR="00084AA6">
        <w:rPr>
          <w:sz w:val="26"/>
          <w:szCs w:val="26"/>
        </w:rPr>
        <w:t>города Когалыма,</w:t>
      </w:r>
      <w:r w:rsidR="00B60EB0">
        <w:rPr>
          <w:sz w:val="26"/>
          <w:szCs w:val="26"/>
        </w:rPr>
        <w:t xml:space="preserve"> согласно приложению к настоящему постановлению.</w:t>
      </w:r>
    </w:p>
    <w:p w:rsidR="00940A56" w:rsidRDefault="00940A56" w:rsidP="004E5F98">
      <w:pPr>
        <w:ind w:firstLine="709"/>
        <w:jc w:val="both"/>
        <w:rPr>
          <w:sz w:val="26"/>
          <w:szCs w:val="26"/>
        </w:rPr>
      </w:pPr>
    </w:p>
    <w:p w:rsidR="00940A56" w:rsidRPr="00805210" w:rsidRDefault="00940A56" w:rsidP="004E5F9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Pr="00940A5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CE36B0">
        <w:rPr>
          <w:sz w:val="26"/>
          <w:szCs w:val="26"/>
        </w:rPr>
        <w:t>Комитету по управлению муниципальным имуществом Администрации города Когалыма (</w:t>
      </w:r>
      <w:proofErr w:type="spellStart"/>
      <w:r w:rsidRPr="00CE36B0">
        <w:rPr>
          <w:sz w:val="26"/>
          <w:szCs w:val="26"/>
        </w:rPr>
        <w:t>А.В.Ковальчук</w:t>
      </w:r>
      <w:proofErr w:type="spellEnd"/>
      <w:r w:rsidRPr="00CE36B0">
        <w:rPr>
          <w:sz w:val="26"/>
          <w:szCs w:val="26"/>
        </w:rPr>
        <w:t>)</w:t>
      </w:r>
      <w:r w:rsidRPr="007D2EC8">
        <w:rPr>
          <w:sz w:val="26"/>
          <w:szCs w:val="26"/>
        </w:rPr>
        <w:t xml:space="preserve"> </w:t>
      </w:r>
      <w:r w:rsidRPr="007D316A">
        <w:rPr>
          <w:rFonts w:eastAsia="Calibri"/>
          <w:sz w:val="26"/>
          <w:szCs w:val="26"/>
          <w:lang w:eastAsia="en-US"/>
        </w:rPr>
        <w:t>направить в юридическое управление Администрации горо</w:t>
      </w:r>
      <w:r>
        <w:rPr>
          <w:rFonts w:eastAsia="Calibri"/>
          <w:sz w:val="26"/>
          <w:szCs w:val="26"/>
          <w:lang w:eastAsia="en-US"/>
        </w:rPr>
        <w:t xml:space="preserve">да Когалыма текст постановления и приложение к нему, </w:t>
      </w:r>
      <w:r w:rsidRPr="007D316A">
        <w:rPr>
          <w:rFonts w:eastAsia="Calibri"/>
          <w:sz w:val="26"/>
          <w:szCs w:val="26"/>
          <w:lang w:eastAsia="en-US"/>
        </w:rPr>
        <w:t>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</w:t>
      </w:r>
      <w:proofErr w:type="gramEnd"/>
      <w:r w:rsidRPr="007D316A">
        <w:rPr>
          <w:rFonts w:eastAsia="Calibri"/>
          <w:sz w:val="26"/>
          <w:szCs w:val="26"/>
          <w:lang w:eastAsia="en-US"/>
        </w:rPr>
        <w:t xml:space="preserve"> Управление государственной регистрации нормативных правовых актов Аппарата Губернатора Ханты-Мансийского автономного округа-Югры.</w:t>
      </w:r>
    </w:p>
    <w:p w:rsidR="006322F0" w:rsidRDefault="006322F0" w:rsidP="004E5F98">
      <w:pPr>
        <w:ind w:firstLine="709"/>
        <w:jc w:val="both"/>
        <w:rPr>
          <w:sz w:val="26"/>
          <w:szCs w:val="26"/>
        </w:rPr>
      </w:pPr>
    </w:p>
    <w:p w:rsidR="006A2E92" w:rsidRPr="006A2E92" w:rsidRDefault="006A2E92" w:rsidP="004E5F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</w:t>
      </w:r>
      <w:r w:rsidR="00084AA6">
        <w:rPr>
          <w:sz w:val="26"/>
          <w:szCs w:val="26"/>
        </w:rPr>
        <w:t xml:space="preserve">и приложение к нему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940A56">
        <w:rPr>
          <w:sz w:val="26"/>
          <w:szCs w:val="26"/>
        </w:rPr>
        <w:t>газете «Когалымский вестник»</w:t>
      </w:r>
      <w:r>
        <w:rPr>
          <w:sz w:val="26"/>
          <w:szCs w:val="26"/>
        </w:rPr>
        <w:t xml:space="preserve"> и разместить на официальный сайт Администрации города Когалыма в сети </w:t>
      </w:r>
      <w:r w:rsidR="00940A56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940A5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A2E92">
        <w:rPr>
          <w:sz w:val="26"/>
          <w:szCs w:val="26"/>
        </w:rPr>
        <w:t>(</w:t>
      </w:r>
      <w:hyperlink r:id="rId7" w:history="1">
        <w:r w:rsidRPr="006A2E92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Pr="006A2E9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6A2E92">
          <w:rPr>
            <w:rStyle w:val="a4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6A2E9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6A2E9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A2E92">
        <w:rPr>
          <w:sz w:val="26"/>
          <w:szCs w:val="26"/>
        </w:rPr>
        <w:t>).</w:t>
      </w:r>
    </w:p>
    <w:p w:rsidR="006A2E92" w:rsidRDefault="006A2E92" w:rsidP="004E5F98">
      <w:pPr>
        <w:ind w:firstLine="709"/>
        <w:jc w:val="both"/>
        <w:rPr>
          <w:sz w:val="26"/>
          <w:szCs w:val="26"/>
        </w:rPr>
      </w:pPr>
    </w:p>
    <w:p w:rsidR="006322F0" w:rsidRDefault="006A2E92" w:rsidP="004E5F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322F0">
        <w:rPr>
          <w:sz w:val="26"/>
          <w:szCs w:val="26"/>
        </w:rPr>
        <w:t xml:space="preserve">. </w:t>
      </w:r>
      <w:proofErr w:type="gramStart"/>
      <w:r w:rsidR="006322F0">
        <w:rPr>
          <w:sz w:val="26"/>
          <w:szCs w:val="26"/>
        </w:rPr>
        <w:t>Контроль за</w:t>
      </w:r>
      <w:proofErr w:type="gramEnd"/>
      <w:r w:rsidR="006322F0">
        <w:rPr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Когалыма </w:t>
      </w:r>
      <w:proofErr w:type="spellStart"/>
      <w:r w:rsidR="006322F0">
        <w:rPr>
          <w:sz w:val="26"/>
          <w:szCs w:val="26"/>
        </w:rPr>
        <w:t>А.В.Ковальчука</w:t>
      </w:r>
      <w:proofErr w:type="spellEnd"/>
      <w:r w:rsidR="006322F0">
        <w:rPr>
          <w:sz w:val="26"/>
          <w:szCs w:val="26"/>
        </w:rPr>
        <w:t>.</w:t>
      </w:r>
    </w:p>
    <w:p w:rsidR="00D74718" w:rsidRDefault="006322F0" w:rsidP="004E5F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214192" w:rsidRDefault="00214192" w:rsidP="004E5F98">
      <w:pPr>
        <w:ind w:firstLine="709"/>
        <w:jc w:val="both"/>
        <w:rPr>
          <w:sz w:val="26"/>
          <w:szCs w:val="26"/>
        </w:rPr>
      </w:pPr>
    </w:p>
    <w:p w:rsidR="004E5F98" w:rsidRDefault="00B32B81" w:rsidP="00B32B81">
      <w:pPr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74718" w:rsidRDefault="00B32B81" w:rsidP="00B32B8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6409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74718">
        <w:rPr>
          <w:sz w:val="26"/>
          <w:szCs w:val="26"/>
        </w:rPr>
        <w:t xml:space="preserve"> Администрации</w:t>
      </w:r>
      <w:r w:rsidR="006322F0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орода Когалыма                 </w:t>
      </w:r>
      <w:r w:rsidR="00632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6322F0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А.Е.Зубович</w:t>
      </w:r>
      <w:proofErr w:type="spellEnd"/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  <w:bookmarkStart w:id="0" w:name="_GoBack"/>
      <w:bookmarkEnd w:id="0"/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12721B" w:rsidRDefault="0012721B" w:rsidP="006322F0">
      <w:pPr>
        <w:jc w:val="both"/>
        <w:rPr>
          <w:sz w:val="26"/>
          <w:szCs w:val="26"/>
        </w:rPr>
      </w:pPr>
    </w:p>
    <w:p w:rsidR="0012721B" w:rsidRDefault="0012721B" w:rsidP="006322F0">
      <w:pPr>
        <w:jc w:val="both"/>
        <w:rPr>
          <w:sz w:val="26"/>
          <w:szCs w:val="26"/>
        </w:rPr>
      </w:pPr>
    </w:p>
    <w:p w:rsidR="0012721B" w:rsidRDefault="0012721B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Default="00B32B81" w:rsidP="006322F0">
      <w:pPr>
        <w:jc w:val="both"/>
        <w:rPr>
          <w:sz w:val="26"/>
          <w:szCs w:val="26"/>
        </w:rPr>
      </w:pPr>
    </w:p>
    <w:p w:rsidR="00B32B81" w:rsidRPr="00F95B88" w:rsidRDefault="00B32B81" w:rsidP="006322F0">
      <w:pPr>
        <w:jc w:val="both"/>
        <w:rPr>
          <w:sz w:val="26"/>
          <w:szCs w:val="26"/>
        </w:rPr>
      </w:pPr>
    </w:p>
    <w:p w:rsidR="00B32B81" w:rsidRPr="00F95B88" w:rsidRDefault="00B32B81" w:rsidP="006322F0">
      <w:pPr>
        <w:jc w:val="both"/>
        <w:rPr>
          <w:sz w:val="26"/>
          <w:szCs w:val="26"/>
        </w:rPr>
      </w:pPr>
    </w:p>
    <w:p w:rsidR="00F95B88" w:rsidRPr="0012721B" w:rsidRDefault="00F95B88" w:rsidP="00F95B88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>председатель КСП</w:t>
      </w:r>
      <w:r w:rsidRPr="0012721B">
        <w:rPr>
          <w:color w:val="FFFFFF" w:themeColor="background1"/>
          <w:sz w:val="22"/>
          <w:szCs w:val="22"/>
        </w:rPr>
        <w:tab/>
      </w:r>
      <w:r w:rsidRPr="0012721B">
        <w:rPr>
          <w:color w:val="FFFFFF" w:themeColor="background1"/>
          <w:sz w:val="22"/>
          <w:szCs w:val="22"/>
        </w:rPr>
        <w:tab/>
      </w:r>
      <w:r w:rsidRPr="0012721B">
        <w:rPr>
          <w:color w:val="FFFFFF" w:themeColor="background1"/>
          <w:sz w:val="22"/>
          <w:szCs w:val="22"/>
        </w:rPr>
        <w:tab/>
      </w:r>
      <w:r w:rsidRPr="0012721B">
        <w:rPr>
          <w:color w:val="FFFFFF" w:themeColor="background1"/>
          <w:sz w:val="22"/>
          <w:szCs w:val="22"/>
        </w:rPr>
        <w:tab/>
      </w:r>
      <w:proofErr w:type="spellStart"/>
      <w:r w:rsidRPr="0012721B">
        <w:rPr>
          <w:color w:val="FFFFFF" w:themeColor="background1"/>
          <w:sz w:val="22"/>
          <w:szCs w:val="22"/>
        </w:rPr>
        <w:t>В.И.Горожанкин</w:t>
      </w:r>
      <w:proofErr w:type="spellEnd"/>
    </w:p>
    <w:p w:rsidR="006322F0" w:rsidRPr="0012721B" w:rsidRDefault="006322F0" w:rsidP="006322F0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>Согласовано:</w:t>
      </w:r>
    </w:p>
    <w:p w:rsidR="006322F0" w:rsidRPr="0012721B" w:rsidRDefault="006322F0" w:rsidP="006322F0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 xml:space="preserve">председатель КУМИ  </w:t>
      </w:r>
      <w:r w:rsidR="00B32B81" w:rsidRPr="0012721B">
        <w:rPr>
          <w:color w:val="FFFFFF" w:themeColor="background1"/>
          <w:sz w:val="22"/>
          <w:szCs w:val="22"/>
        </w:rPr>
        <w:tab/>
      </w:r>
      <w:r w:rsidR="00B32B81" w:rsidRPr="0012721B">
        <w:rPr>
          <w:color w:val="FFFFFF" w:themeColor="background1"/>
          <w:sz w:val="22"/>
          <w:szCs w:val="22"/>
        </w:rPr>
        <w:tab/>
      </w:r>
      <w:r w:rsidR="00B32B81" w:rsidRPr="0012721B">
        <w:rPr>
          <w:color w:val="FFFFFF" w:themeColor="background1"/>
          <w:sz w:val="22"/>
          <w:szCs w:val="22"/>
        </w:rPr>
        <w:tab/>
      </w:r>
      <w:r w:rsidR="00B32B81" w:rsidRPr="0012721B">
        <w:rPr>
          <w:color w:val="FFFFFF" w:themeColor="background1"/>
          <w:sz w:val="22"/>
          <w:szCs w:val="22"/>
        </w:rPr>
        <w:tab/>
      </w:r>
      <w:proofErr w:type="spellStart"/>
      <w:r w:rsidRPr="0012721B">
        <w:rPr>
          <w:color w:val="FFFFFF" w:themeColor="background1"/>
          <w:sz w:val="22"/>
          <w:szCs w:val="22"/>
        </w:rPr>
        <w:t>А.В.Ковальчук</w:t>
      </w:r>
      <w:proofErr w:type="spellEnd"/>
      <w:r w:rsidRPr="0012721B">
        <w:rPr>
          <w:color w:val="FFFFFF" w:themeColor="background1"/>
          <w:sz w:val="22"/>
          <w:szCs w:val="22"/>
        </w:rPr>
        <w:t xml:space="preserve">       </w:t>
      </w:r>
    </w:p>
    <w:p w:rsidR="006322F0" w:rsidRPr="0012721B" w:rsidRDefault="00B32B81" w:rsidP="006322F0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>н</w:t>
      </w:r>
      <w:r w:rsidR="006322F0" w:rsidRPr="0012721B">
        <w:rPr>
          <w:color w:val="FFFFFF" w:themeColor="background1"/>
          <w:sz w:val="22"/>
          <w:szCs w:val="22"/>
        </w:rPr>
        <w:t xml:space="preserve">ачальник ЮУ                       </w:t>
      </w:r>
      <w:r w:rsidR="006A2E92" w:rsidRPr="0012721B">
        <w:rPr>
          <w:color w:val="FFFFFF" w:themeColor="background1"/>
          <w:sz w:val="22"/>
          <w:szCs w:val="22"/>
        </w:rPr>
        <w:t xml:space="preserve">       </w:t>
      </w:r>
      <w:r w:rsidRPr="0012721B">
        <w:rPr>
          <w:color w:val="FFFFFF" w:themeColor="background1"/>
          <w:sz w:val="22"/>
          <w:szCs w:val="22"/>
        </w:rPr>
        <w:tab/>
      </w:r>
      <w:r w:rsidRPr="0012721B">
        <w:rPr>
          <w:color w:val="FFFFFF" w:themeColor="background1"/>
          <w:sz w:val="22"/>
          <w:szCs w:val="22"/>
        </w:rPr>
        <w:tab/>
      </w:r>
      <w:proofErr w:type="spellStart"/>
      <w:r w:rsidR="006A2E92" w:rsidRPr="0012721B">
        <w:rPr>
          <w:color w:val="FFFFFF" w:themeColor="background1"/>
          <w:sz w:val="22"/>
          <w:szCs w:val="22"/>
        </w:rPr>
        <w:t>И.А.Леонтьева</w:t>
      </w:r>
      <w:proofErr w:type="spellEnd"/>
    </w:p>
    <w:p w:rsidR="006322F0" w:rsidRPr="0012721B" w:rsidRDefault="006322F0" w:rsidP="006322F0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 xml:space="preserve">начальник ОО ЮУ                        </w:t>
      </w:r>
      <w:r w:rsidR="00B32B81" w:rsidRPr="0012721B">
        <w:rPr>
          <w:color w:val="FFFFFF" w:themeColor="background1"/>
          <w:sz w:val="22"/>
          <w:szCs w:val="22"/>
        </w:rPr>
        <w:tab/>
      </w:r>
      <w:r w:rsidR="00B32B81" w:rsidRPr="0012721B">
        <w:rPr>
          <w:color w:val="FFFFFF" w:themeColor="background1"/>
          <w:sz w:val="22"/>
          <w:szCs w:val="22"/>
        </w:rPr>
        <w:tab/>
      </w:r>
      <w:proofErr w:type="spellStart"/>
      <w:r w:rsidRPr="0012721B">
        <w:rPr>
          <w:color w:val="FFFFFF" w:themeColor="background1"/>
          <w:sz w:val="22"/>
          <w:szCs w:val="22"/>
        </w:rPr>
        <w:t>С.В.Панова</w:t>
      </w:r>
      <w:proofErr w:type="spellEnd"/>
    </w:p>
    <w:p w:rsidR="00216ECF" w:rsidRPr="0012721B" w:rsidRDefault="00B32B81" w:rsidP="006322F0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 xml:space="preserve">начальник </w:t>
      </w:r>
      <w:proofErr w:type="spellStart"/>
      <w:r w:rsidRPr="0012721B">
        <w:rPr>
          <w:color w:val="FFFFFF" w:themeColor="background1"/>
          <w:sz w:val="22"/>
          <w:szCs w:val="22"/>
        </w:rPr>
        <w:t>ОФЭ</w:t>
      </w:r>
      <w:r w:rsidR="00216ECF" w:rsidRPr="0012721B">
        <w:rPr>
          <w:color w:val="FFFFFF" w:themeColor="background1"/>
          <w:sz w:val="22"/>
          <w:szCs w:val="22"/>
        </w:rPr>
        <w:t>ОиК</w:t>
      </w:r>
      <w:proofErr w:type="spellEnd"/>
      <w:r w:rsidR="00216ECF" w:rsidRPr="0012721B">
        <w:rPr>
          <w:color w:val="FFFFFF" w:themeColor="background1"/>
          <w:sz w:val="22"/>
          <w:szCs w:val="22"/>
        </w:rPr>
        <w:tab/>
        <w:t xml:space="preserve">                   </w:t>
      </w:r>
      <w:r w:rsidRPr="0012721B">
        <w:rPr>
          <w:color w:val="FFFFFF" w:themeColor="background1"/>
          <w:sz w:val="22"/>
          <w:szCs w:val="22"/>
        </w:rPr>
        <w:tab/>
      </w:r>
      <w:r w:rsidRPr="0012721B">
        <w:rPr>
          <w:color w:val="FFFFFF" w:themeColor="background1"/>
          <w:sz w:val="22"/>
          <w:szCs w:val="22"/>
        </w:rPr>
        <w:tab/>
      </w:r>
      <w:proofErr w:type="spellStart"/>
      <w:r w:rsidR="00216ECF" w:rsidRPr="0012721B">
        <w:rPr>
          <w:color w:val="FFFFFF" w:themeColor="background1"/>
          <w:sz w:val="22"/>
          <w:szCs w:val="22"/>
        </w:rPr>
        <w:t>А.А.Ильин</w:t>
      </w:r>
      <w:proofErr w:type="spellEnd"/>
    </w:p>
    <w:p w:rsidR="006A2E92" w:rsidRPr="0012721B" w:rsidRDefault="006322F0" w:rsidP="006A2E92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>Подготовлено:</w:t>
      </w:r>
    </w:p>
    <w:p w:rsidR="006322F0" w:rsidRPr="0012721B" w:rsidRDefault="00B32B81" w:rsidP="006A2E92">
      <w:pPr>
        <w:jc w:val="both"/>
        <w:rPr>
          <w:color w:val="FFFFFF" w:themeColor="background1"/>
          <w:sz w:val="22"/>
          <w:szCs w:val="22"/>
        </w:rPr>
      </w:pPr>
      <w:r w:rsidRPr="0012721B">
        <w:rPr>
          <w:color w:val="FFFFFF" w:themeColor="background1"/>
          <w:sz w:val="22"/>
          <w:szCs w:val="22"/>
        </w:rPr>
        <w:t>с</w:t>
      </w:r>
      <w:r w:rsidR="006322F0" w:rsidRPr="0012721B">
        <w:rPr>
          <w:color w:val="FFFFFF" w:themeColor="background1"/>
          <w:sz w:val="22"/>
          <w:szCs w:val="22"/>
        </w:rPr>
        <w:t>пец</w:t>
      </w:r>
      <w:proofErr w:type="gramStart"/>
      <w:r w:rsidR="006322F0" w:rsidRPr="0012721B">
        <w:rPr>
          <w:color w:val="FFFFFF" w:themeColor="background1"/>
          <w:sz w:val="22"/>
          <w:szCs w:val="22"/>
        </w:rPr>
        <w:t>.</w:t>
      </w:r>
      <w:r w:rsidR="00656523" w:rsidRPr="0012721B">
        <w:rPr>
          <w:color w:val="FFFFFF" w:themeColor="background1"/>
          <w:sz w:val="22"/>
          <w:szCs w:val="22"/>
        </w:rPr>
        <w:t>-</w:t>
      </w:r>
      <w:proofErr w:type="gramEnd"/>
      <w:r w:rsidR="00656523" w:rsidRPr="0012721B">
        <w:rPr>
          <w:color w:val="FFFFFF" w:themeColor="background1"/>
          <w:sz w:val="22"/>
          <w:szCs w:val="22"/>
        </w:rPr>
        <w:t>эксперт</w:t>
      </w:r>
      <w:r w:rsidR="006322F0" w:rsidRPr="0012721B">
        <w:rPr>
          <w:color w:val="FFFFFF" w:themeColor="background1"/>
          <w:sz w:val="22"/>
          <w:szCs w:val="22"/>
        </w:rPr>
        <w:t xml:space="preserve"> ОЗР КУМИ            </w:t>
      </w:r>
      <w:r w:rsidRPr="0012721B">
        <w:rPr>
          <w:color w:val="FFFFFF" w:themeColor="background1"/>
          <w:sz w:val="22"/>
          <w:szCs w:val="22"/>
        </w:rPr>
        <w:tab/>
      </w:r>
      <w:r w:rsidRPr="0012721B">
        <w:rPr>
          <w:color w:val="FFFFFF" w:themeColor="background1"/>
          <w:sz w:val="22"/>
          <w:szCs w:val="22"/>
        </w:rPr>
        <w:tab/>
      </w:r>
      <w:proofErr w:type="spellStart"/>
      <w:r w:rsidR="00656523" w:rsidRPr="0012721B">
        <w:rPr>
          <w:color w:val="FFFFFF" w:themeColor="background1"/>
          <w:sz w:val="22"/>
          <w:szCs w:val="22"/>
        </w:rPr>
        <w:t>Е.В.Деркач</w:t>
      </w:r>
      <w:proofErr w:type="spellEnd"/>
    </w:p>
    <w:p w:rsidR="00B32B81" w:rsidRPr="0012721B" w:rsidRDefault="00B32B81" w:rsidP="006A2E92">
      <w:pPr>
        <w:jc w:val="both"/>
        <w:rPr>
          <w:color w:val="FFFFFF" w:themeColor="background1"/>
          <w:sz w:val="22"/>
          <w:szCs w:val="22"/>
        </w:rPr>
      </w:pPr>
    </w:p>
    <w:p w:rsidR="00656523" w:rsidRPr="00F95B88" w:rsidRDefault="006322F0" w:rsidP="0078774E">
      <w:pPr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  <w:lang w:eastAsia="en-US"/>
        </w:rPr>
      </w:pPr>
      <w:r w:rsidRPr="0012721B">
        <w:rPr>
          <w:color w:val="FFFFFF" w:themeColor="background1"/>
          <w:sz w:val="22"/>
          <w:szCs w:val="22"/>
        </w:rPr>
        <w:lastRenderedPageBreak/>
        <w:t>Разослать: К</w:t>
      </w:r>
      <w:r w:rsidR="00656523" w:rsidRPr="0012721B">
        <w:rPr>
          <w:color w:val="FFFFFF" w:themeColor="background1"/>
          <w:sz w:val="22"/>
          <w:szCs w:val="22"/>
        </w:rPr>
        <w:t xml:space="preserve">УМИ, </w:t>
      </w:r>
      <w:r w:rsidR="00B32B81" w:rsidRPr="0012721B">
        <w:rPr>
          <w:color w:val="FFFFFF" w:themeColor="background1"/>
          <w:sz w:val="22"/>
          <w:szCs w:val="22"/>
          <w:lang w:eastAsia="en-US"/>
        </w:rPr>
        <w:t xml:space="preserve">прокуратура, </w:t>
      </w:r>
      <w:r w:rsidR="00656523" w:rsidRPr="0012721B">
        <w:rPr>
          <w:color w:val="FFFFFF" w:themeColor="background1"/>
          <w:sz w:val="22"/>
          <w:szCs w:val="22"/>
          <w:lang w:eastAsia="en-US"/>
        </w:rPr>
        <w:t>редакция газеты «Когалымский вестник</w:t>
      </w:r>
      <w:r w:rsidR="00656523" w:rsidRPr="00F95B88">
        <w:rPr>
          <w:color w:val="FFFFFF" w:themeColor="background1"/>
          <w:sz w:val="22"/>
          <w:szCs w:val="22"/>
          <w:lang w:eastAsia="en-US"/>
        </w:rPr>
        <w:t>»</w:t>
      </w:r>
      <w:r w:rsidR="00B32B81" w:rsidRPr="00F95B88">
        <w:rPr>
          <w:color w:val="FFFFFF" w:themeColor="background1"/>
          <w:sz w:val="22"/>
          <w:szCs w:val="22"/>
          <w:lang w:eastAsia="en-US"/>
        </w:rPr>
        <w:t>.</w:t>
      </w:r>
    </w:p>
    <w:p w:rsidR="00B32B81" w:rsidRDefault="0012108B" w:rsidP="00B32B81">
      <w:pPr>
        <w:ind w:left="4962"/>
        <w:rPr>
          <w:sz w:val="26"/>
          <w:szCs w:val="26"/>
        </w:rPr>
      </w:pPr>
      <w:r w:rsidRPr="002705BA">
        <w:rPr>
          <w:sz w:val="26"/>
          <w:szCs w:val="26"/>
        </w:rPr>
        <w:t>Приложение</w:t>
      </w:r>
    </w:p>
    <w:p w:rsidR="0012108B" w:rsidRDefault="0012108B" w:rsidP="00B32B81">
      <w:pPr>
        <w:ind w:left="4962"/>
        <w:rPr>
          <w:sz w:val="26"/>
          <w:szCs w:val="26"/>
        </w:rPr>
      </w:pPr>
      <w:r w:rsidRPr="002705BA">
        <w:rPr>
          <w:sz w:val="26"/>
          <w:szCs w:val="26"/>
        </w:rPr>
        <w:t>к постановлению</w:t>
      </w:r>
      <w:r w:rsidR="00B32B81">
        <w:rPr>
          <w:sz w:val="26"/>
          <w:szCs w:val="26"/>
        </w:rPr>
        <w:t xml:space="preserve"> Администрации</w:t>
      </w:r>
    </w:p>
    <w:p w:rsidR="00B32B81" w:rsidRDefault="00B32B81" w:rsidP="00B32B81">
      <w:pPr>
        <w:ind w:left="4962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B32B81" w:rsidRPr="002705BA" w:rsidRDefault="00B32B81" w:rsidP="00B32B81">
      <w:pPr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6EA9">
        <w:rPr>
          <w:sz w:val="26"/>
          <w:szCs w:val="26"/>
        </w:rPr>
        <w:t>17.04.2015</w:t>
      </w:r>
      <w:r>
        <w:rPr>
          <w:sz w:val="26"/>
          <w:szCs w:val="26"/>
        </w:rPr>
        <w:t xml:space="preserve"> №</w:t>
      </w:r>
      <w:r w:rsidR="00856EA9">
        <w:rPr>
          <w:sz w:val="26"/>
          <w:szCs w:val="26"/>
        </w:rPr>
        <w:t>1109</w:t>
      </w:r>
    </w:p>
    <w:p w:rsidR="004E4F47" w:rsidRPr="002705BA" w:rsidRDefault="004E4F47">
      <w:pPr>
        <w:rPr>
          <w:sz w:val="26"/>
          <w:szCs w:val="26"/>
        </w:rPr>
      </w:pPr>
    </w:p>
    <w:p w:rsidR="00F95B88" w:rsidRDefault="00F95B88" w:rsidP="00F95B8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F95B88" w:rsidRDefault="00F95B88" w:rsidP="00F95B88">
      <w:pPr>
        <w:ind w:left="3540" w:firstLine="708"/>
        <w:jc w:val="both"/>
        <w:rPr>
          <w:sz w:val="26"/>
          <w:szCs w:val="26"/>
        </w:rPr>
      </w:pPr>
    </w:p>
    <w:p w:rsidR="00F95B88" w:rsidRDefault="00F95B88" w:rsidP="00F95B88">
      <w:pPr>
        <w:jc w:val="center"/>
        <w:rPr>
          <w:sz w:val="26"/>
          <w:szCs w:val="26"/>
        </w:rPr>
      </w:pPr>
      <w:r>
        <w:rPr>
          <w:sz w:val="26"/>
          <w:szCs w:val="26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F95B88" w:rsidRDefault="00F95B88" w:rsidP="00F95B8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города Когалыма</w:t>
      </w:r>
    </w:p>
    <w:p w:rsidR="00F95B88" w:rsidRDefault="00F95B88" w:rsidP="00F95B88">
      <w:pPr>
        <w:ind w:firstLine="709"/>
        <w:jc w:val="both"/>
        <w:rPr>
          <w:sz w:val="26"/>
          <w:szCs w:val="26"/>
        </w:rPr>
      </w:pPr>
    </w:p>
    <w:p w:rsidR="00F95B88" w:rsidRDefault="00F95B88" w:rsidP="00F95B88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устанавливает правила определения платы по соглашению об установлении сервитута в отношении земельных участков, находящихся в муниципальной собственности города Когалыма (далее – плата по соглашению об установлении сервитута).</w:t>
      </w:r>
    </w:p>
    <w:p w:rsidR="00F95B88" w:rsidRDefault="00F95B88" w:rsidP="00F95B88">
      <w:pPr>
        <w:pStyle w:val="a3"/>
        <w:ind w:left="360" w:firstLine="709"/>
        <w:jc w:val="both"/>
        <w:rPr>
          <w:sz w:val="26"/>
          <w:szCs w:val="26"/>
        </w:rPr>
      </w:pPr>
    </w:p>
    <w:p w:rsidR="00F95B88" w:rsidRDefault="00F95B88" w:rsidP="00F95B88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Плата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F95B88" w:rsidRDefault="00F95B88" w:rsidP="00F95B88">
      <w:pPr>
        <w:pStyle w:val="a3"/>
        <w:ind w:firstLine="709"/>
        <w:rPr>
          <w:sz w:val="26"/>
          <w:szCs w:val="26"/>
        </w:rPr>
      </w:pPr>
    </w:p>
    <w:p w:rsidR="00F95B88" w:rsidRDefault="00F95B88" w:rsidP="00F95B88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по соглашению об установлении сервитута осуществляется однократно в полном объеме за срок, на который установлен сервитут, не позднее тридцати календарных дней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соглашения об установлении сервитута. </w:t>
      </w:r>
    </w:p>
    <w:p w:rsidR="00F95B88" w:rsidRDefault="00F95B88" w:rsidP="00F95B88">
      <w:pPr>
        <w:ind w:firstLine="709"/>
        <w:jc w:val="both"/>
        <w:rPr>
          <w:sz w:val="26"/>
          <w:szCs w:val="26"/>
        </w:rPr>
      </w:pPr>
    </w:p>
    <w:p w:rsidR="00F95B88" w:rsidRDefault="00F95B88" w:rsidP="00F95B88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земельный участок предоставлен в постоянное (бессрочное) пользование, пожизненное наследуемое владение либо в аренду или в безвозмездное пользование, то по требованию землепользователя, землевладельца  земельного участка, заключившего соглашение об установлении сервитута в отношении такого земельного участка, размер платы по соглашению об установлении сервитута может быть увеличена на размер, не превышающий величину уменьшения рыночной стоимости земельного участка в силу обременения его сервитутом, что должно быть подтверждено соответствующим отчётом об оценке, составленным в соответствии с действующим законодательством Российской Федерации об оценочной деятельности.</w:t>
      </w:r>
    </w:p>
    <w:p w:rsidR="00F95B88" w:rsidRDefault="00F95B88" w:rsidP="00F95B88">
      <w:pPr>
        <w:pStyle w:val="a3"/>
        <w:ind w:firstLine="709"/>
        <w:rPr>
          <w:sz w:val="26"/>
          <w:szCs w:val="26"/>
        </w:rPr>
      </w:pPr>
    </w:p>
    <w:p w:rsidR="00F95B88" w:rsidRDefault="00F95B88" w:rsidP="00F95B88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случаях, если сервитут устанавливается в отношении части земельного участка, плата по соглашению об установлении сервитута определяется пропорционально площади соответствующей части земельного участка.</w:t>
      </w:r>
    </w:p>
    <w:p w:rsidR="00F95B88" w:rsidRDefault="00F95B88" w:rsidP="00F95B88">
      <w:pPr>
        <w:pStyle w:val="a3"/>
        <w:rPr>
          <w:sz w:val="26"/>
          <w:szCs w:val="26"/>
        </w:rPr>
      </w:pPr>
    </w:p>
    <w:p w:rsidR="00F95B88" w:rsidRDefault="00F95B88" w:rsidP="00F95B88">
      <w:pPr>
        <w:ind w:left="2124" w:firstLine="708"/>
        <w:jc w:val="both"/>
        <w:rPr>
          <w:sz w:val="26"/>
          <w:szCs w:val="26"/>
        </w:rPr>
      </w:pPr>
    </w:p>
    <w:p w:rsidR="00F95B88" w:rsidRDefault="00F95B88" w:rsidP="00F95B88">
      <w:pPr>
        <w:ind w:left="2124"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E4F47" w:rsidRPr="0032641E" w:rsidRDefault="004E4F47" w:rsidP="00F95B88">
      <w:pPr>
        <w:ind w:left="3540" w:firstLine="708"/>
        <w:jc w:val="both"/>
        <w:rPr>
          <w:sz w:val="26"/>
          <w:szCs w:val="26"/>
        </w:rPr>
      </w:pPr>
    </w:p>
    <w:sectPr w:rsidR="004E4F47" w:rsidRPr="0032641E" w:rsidSect="004E5F98">
      <w:pgSz w:w="11906" w:h="16838"/>
      <w:pgMar w:top="1134" w:right="567" w:bottom="709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CF4"/>
    <w:multiLevelType w:val="hybridMultilevel"/>
    <w:tmpl w:val="33CEE7AE"/>
    <w:lvl w:ilvl="0" w:tplc="D56E7B4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30B7"/>
    <w:multiLevelType w:val="hybridMultilevel"/>
    <w:tmpl w:val="B54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42A3C"/>
    <w:multiLevelType w:val="multilevel"/>
    <w:tmpl w:val="F26A6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D5C1582"/>
    <w:multiLevelType w:val="hybridMultilevel"/>
    <w:tmpl w:val="0E8C5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4C"/>
    <w:rsid w:val="00084AA6"/>
    <w:rsid w:val="0012108B"/>
    <w:rsid w:val="0012721B"/>
    <w:rsid w:val="0016409B"/>
    <w:rsid w:val="00214192"/>
    <w:rsid w:val="00216ECF"/>
    <w:rsid w:val="002705BA"/>
    <w:rsid w:val="002A43AD"/>
    <w:rsid w:val="002C789F"/>
    <w:rsid w:val="002F0DB2"/>
    <w:rsid w:val="0032641E"/>
    <w:rsid w:val="004A1D7A"/>
    <w:rsid w:val="004E4F47"/>
    <w:rsid w:val="004E5F98"/>
    <w:rsid w:val="006322F0"/>
    <w:rsid w:val="00656523"/>
    <w:rsid w:val="006A2E92"/>
    <w:rsid w:val="0078774E"/>
    <w:rsid w:val="007B634C"/>
    <w:rsid w:val="00856EA9"/>
    <w:rsid w:val="00925BB9"/>
    <w:rsid w:val="00940A56"/>
    <w:rsid w:val="00970B16"/>
    <w:rsid w:val="009834F7"/>
    <w:rsid w:val="00B02671"/>
    <w:rsid w:val="00B32B81"/>
    <w:rsid w:val="00B60EB0"/>
    <w:rsid w:val="00C87479"/>
    <w:rsid w:val="00D74718"/>
    <w:rsid w:val="00E17BFE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E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E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Елена Васильевна</dc:creator>
  <cp:lastModifiedBy>Немыкина Ольга Викторовна</cp:lastModifiedBy>
  <cp:revision>14</cp:revision>
  <cp:lastPrinted>2015-04-20T11:03:00Z</cp:lastPrinted>
  <dcterms:created xsi:type="dcterms:W3CDTF">2015-03-11T07:19:00Z</dcterms:created>
  <dcterms:modified xsi:type="dcterms:W3CDTF">2015-04-21T05:19:00Z</dcterms:modified>
</cp:coreProperties>
</file>