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867" w:rsidRPr="004D1867" w:rsidRDefault="004D1867" w:rsidP="004D1867">
      <w:pPr>
        <w:spacing w:after="0" w:line="240" w:lineRule="auto"/>
        <w:jc w:val="center"/>
        <w:rPr>
          <w:rFonts w:ascii="Times New Roman" w:hAnsi="Times New Roman"/>
          <w:b/>
          <w:caps/>
          <w:color w:val="3366FF"/>
          <w:sz w:val="32"/>
          <w:szCs w:val="32"/>
          <w:lang w:eastAsia="ru-RU"/>
        </w:rPr>
      </w:pPr>
      <w:r w:rsidRPr="004D1867">
        <w:rPr>
          <w:rFonts w:ascii="Times New Roman" w:eastAsia="Times New Roman" w:hAnsi="Times New Roman"/>
          <w:noProof/>
          <w:sz w:val="16"/>
          <w:szCs w:val="16"/>
          <w:lang w:eastAsia="ru-RU"/>
        </w:rPr>
        <w:drawing>
          <wp:anchor distT="36830" distB="36830" distL="6400800" distR="6400800" simplePos="0" relativeHeight="251658240" behindDoc="0" locked="0" layoutInCell="1" allowOverlap="1">
            <wp:simplePos x="0" y="0"/>
            <wp:positionH relativeFrom="margin">
              <wp:posOffset>2534920</wp:posOffset>
            </wp:positionH>
            <wp:positionV relativeFrom="paragraph">
              <wp:posOffset>-652780</wp:posOffset>
            </wp:positionV>
            <wp:extent cx="500380" cy="61785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17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D1867">
        <w:rPr>
          <w:rFonts w:ascii="Times New Roman" w:eastAsia="Times New Roman" w:hAnsi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36830" distB="36830" distL="6400800" distR="6400800" simplePos="0" relativeHeight="251658240" behindDoc="0" locked="0" layoutInCell="1" allowOverlap="1">
                <wp:simplePos x="0" y="0"/>
                <wp:positionH relativeFrom="margin">
                  <wp:posOffset>2371725</wp:posOffset>
                </wp:positionH>
                <wp:positionV relativeFrom="paragraph">
                  <wp:posOffset>-492125</wp:posOffset>
                </wp:positionV>
                <wp:extent cx="500380" cy="617855"/>
                <wp:effectExtent l="0" t="0" r="0" b="0"/>
                <wp:wrapNone/>
                <wp:docPr id="2" name="Прямоугольни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00380" cy="617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564889" id="Прямоугольник 2" o:spid="_x0000_s1026" style="position:absolute;margin-left:186.75pt;margin-top:-38.75pt;width:39.4pt;height:48.65pt;z-index:251658240;visibility:visible;mso-wrap-style:square;mso-width-percent:0;mso-height-percent:0;mso-wrap-distance-left:7in;mso-wrap-distance-top:2.9pt;mso-wrap-distance-right:7in;mso-wrap-distance-bottom:2.9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" filled="f" stroked="f">
                <o:lock v:ext="edit" aspectratio="t"/>
                <w10:wrap anchorx="margin"/>
              </v:rect>
            </w:pict>
          </mc:Fallback>
        </mc:AlternateContent>
      </w:r>
      <w:r>
        <w:rPr>
          <w:rFonts w:ascii="Times New Roman" w:hAnsi="Times New Roman"/>
          <w:b/>
          <w:caps/>
          <w:color w:val="3366FF"/>
          <w:sz w:val="32"/>
          <w:szCs w:val="32"/>
          <w:lang w:eastAsia="ru-RU"/>
        </w:rPr>
        <w:t>ПОСТАНОВЛЕНИЕ</w:t>
      </w:r>
    </w:p>
    <w:p w:rsidR="004D1867" w:rsidRPr="004D1867" w:rsidRDefault="004D1867" w:rsidP="004D1867">
      <w:pPr>
        <w:spacing w:after="0" w:line="240" w:lineRule="auto"/>
        <w:ind w:right="28" w:firstLine="708"/>
        <w:jc w:val="center"/>
        <w:rPr>
          <w:rFonts w:ascii="Times New Roman" w:hAnsi="Times New Roman"/>
          <w:b/>
          <w:caps/>
          <w:color w:val="3366FF"/>
          <w:sz w:val="32"/>
          <w:szCs w:val="32"/>
          <w:lang w:eastAsia="ru-RU"/>
        </w:rPr>
      </w:pPr>
      <w:r>
        <w:rPr>
          <w:rFonts w:ascii="Times New Roman" w:hAnsi="Times New Roman"/>
          <w:b/>
          <w:caps/>
          <w:color w:val="3366FF"/>
          <w:sz w:val="32"/>
          <w:szCs w:val="32"/>
          <w:lang w:eastAsia="ru-RU"/>
        </w:rPr>
        <w:t>АДМИНИСТРАЦИИ</w:t>
      </w:r>
      <w:r w:rsidRPr="004D1867">
        <w:rPr>
          <w:rFonts w:ascii="Times New Roman" w:hAnsi="Times New Roman"/>
          <w:b/>
          <w:caps/>
          <w:color w:val="3366FF"/>
          <w:sz w:val="32"/>
          <w:szCs w:val="32"/>
          <w:lang w:eastAsia="ru-RU"/>
        </w:rPr>
        <w:t xml:space="preserve"> ГОРОДА КОГАЛЫМА</w:t>
      </w:r>
    </w:p>
    <w:p w:rsidR="004D1867" w:rsidRPr="004D1867" w:rsidRDefault="004D1867" w:rsidP="004D1867">
      <w:pPr>
        <w:spacing w:after="0" w:line="240" w:lineRule="auto"/>
        <w:ind w:right="2" w:firstLine="708"/>
        <w:jc w:val="center"/>
        <w:rPr>
          <w:rFonts w:ascii="Times New Roman" w:hAnsi="Times New Roman"/>
          <w:b/>
          <w:color w:val="3366FF"/>
          <w:sz w:val="28"/>
          <w:szCs w:val="28"/>
          <w:lang w:eastAsia="ru-RU"/>
        </w:rPr>
      </w:pPr>
      <w:r w:rsidRPr="004D1867">
        <w:rPr>
          <w:rFonts w:ascii="Times New Roman" w:hAnsi="Times New Roman"/>
          <w:b/>
          <w:color w:val="3366FF"/>
          <w:sz w:val="28"/>
          <w:szCs w:val="28"/>
          <w:lang w:eastAsia="ru-RU"/>
        </w:rPr>
        <w:t>Ханты-Мансийского автономного округа - Югры</w:t>
      </w:r>
    </w:p>
    <w:p w:rsidR="004D1867" w:rsidRPr="004D1867" w:rsidRDefault="004D1867" w:rsidP="004D1867">
      <w:pPr>
        <w:spacing w:after="0" w:line="240" w:lineRule="auto"/>
        <w:ind w:right="2"/>
        <w:jc w:val="center"/>
        <w:rPr>
          <w:rFonts w:ascii="Times New Roman" w:hAnsi="Times New Roman"/>
          <w:color w:val="3366FF"/>
          <w:sz w:val="2"/>
          <w:szCs w:val="16"/>
          <w:lang w:eastAsia="ru-RU"/>
        </w:rPr>
      </w:pPr>
    </w:p>
    <w:p w:rsidR="004D1867" w:rsidRPr="004D1867" w:rsidRDefault="004D1867" w:rsidP="004D1867">
      <w:pPr>
        <w:spacing w:after="0" w:line="240" w:lineRule="auto"/>
        <w:ind w:right="-181"/>
        <w:rPr>
          <w:rFonts w:ascii="Times New Roman" w:hAnsi="Times New Roman"/>
          <w:color w:val="3366FF"/>
          <w:sz w:val="16"/>
          <w:szCs w:val="16"/>
          <w:lang w:eastAsia="ru-RU"/>
        </w:rPr>
      </w:pPr>
    </w:p>
    <w:p w:rsidR="004D1867" w:rsidRPr="004D1867" w:rsidRDefault="004D1867" w:rsidP="004D1867">
      <w:pPr>
        <w:spacing w:after="0" w:line="240" w:lineRule="auto"/>
        <w:ind w:right="-181"/>
        <w:rPr>
          <w:rFonts w:ascii="Times New Roman" w:hAnsi="Times New Roman"/>
          <w:color w:val="3366FF"/>
          <w:sz w:val="26"/>
          <w:szCs w:val="26"/>
          <w:lang w:eastAsia="ru-RU"/>
        </w:rPr>
      </w:pPr>
      <w:r w:rsidRPr="004D1867">
        <w:rPr>
          <w:rFonts w:ascii="Times New Roman" w:hAnsi="Times New Roman"/>
          <w:color w:val="3366FF"/>
          <w:sz w:val="26"/>
          <w:szCs w:val="26"/>
          <w:u w:val="single"/>
          <w:lang w:eastAsia="ru-RU"/>
        </w:rPr>
        <w:t xml:space="preserve">От «01» </w:t>
      </w:r>
      <w:r>
        <w:rPr>
          <w:rFonts w:ascii="Times New Roman" w:hAnsi="Times New Roman"/>
          <w:color w:val="3366FF"/>
          <w:sz w:val="26"/>
          <w:szCs w:val="26"/>
          <w:u w:val="single"/>
          <w:lang w:eastAsia="ru-RU"/>
        </w:rPr>
        <w:t>марта</w:t>
      </w:r>
      <w:r w:rsidRPr="004D1867">
        <w:rPr>
          <w:rFonts w:ascii="Times New Roman" w:hAnsi="Times New Roman"/>
          <w:color w:val="3366FF"/>
          <w:sz w:val="26"/>
          <w:szCs w:val="26"/>
          <w:u w:val="single"/>
          <w:lang w:eastAsia="ru-RU"/>
        </w:rPr>
        <w:t xml:space="preserve"> 2021г.</w:t>
      </w:r>
      <w:r w:rsidRPr="004D1867">
        <w:rPr>
          <w:rFonts w:ascii="Times New Roman" w:hAnsi="Times New Roman"/>
          <w:color w:val="3366FF"/>
          <w:sz w:val="26"/>
          <w:szCs w:val="26"/>
          <w:lang w:eastAsia="ru-RU"/>
        </w:rPr>
        <w:tab/>
      </w:r>
      <w:r w:rsidRPr="004D1867">
        <w:rPr>
          <w:rFonts w:ascii="Times New Roman" w:hAnsi="Times New Roman"/>
          <w:color w:val="3366FF"/>
          <w:sz w:val="26"/>
          <w:szCs w:val="26"/>
          <w:lang w:eastAsia="ru-RU"/>
        </w:rPr>
        <w:tab/>
      </w:r>
      <w:r w:rsidRPr="004D1867">
        <w:rPr>
          <w:rFonts w:ascii="Times New Roman" w:hAnsi="Times New Roman"/>
          <w:color w:val="3366FF"/>
          <w:sz w:val="26"/>
          <w:szCs w:val="26"/>
          <w:lang w:eastAsia="ru-RU"/>
        </w:rPr>
        <w:tab/>
      </w:r>
      <w:r w:rsidRPr="004D1867">
        <w:rPr>
          <w:rFonts w:ascii="Times New Roman" w:hAnsi="Times New Roman"/>
          <w:color w:val="3366FF"/>
          <w:sz w:val="26"/>
          <w:szCs w:val="26"/>
          <w:lang w:eastAsia="ru-RU"/>
        </w:rPr>
        <w:tab/>
      </w:r>
      <w:r w:rsidRPr="004D1867">
        <w:rPr>
          <w:rFonts w:ascii="Times New Roman" w:hAnsi="Times New Roman"/>
          <w:color w:val="3366FF"/>
          <w:sz w:val="26"/>
          <w:szCs w:val="26"/>
          <w:lang w:eastAsia="ru-RU"/>
        </w:rPr>
        <w:tab/>
      </w:r>
      <w:r w:rsidRPr="004D1867">
        <w:rPr>
          <w:rFonts w:ascii="Times New Roman" w:hAnsi="Times New Roman"/>
          <w:color w:val="3366FF"/>
          <w:sz w:val="26"/>
          <w:szCs w:val="26"/>
          <w:lang w:eastAsia="ru-RU"/>
        </w:rPr>
        <w:tab/>
      </w:r>
      <w:r w:rsidRPr="004D1867">
        <w:rPr>
          <w:rFonts w:ascii="Times New Roman" w:hAnsi="Times New Roman"/>
          <w:color w:val="3366FF"/>
          <w:sz w:val="26"/>
          <w:szCs w:val="26"/>
          <w:lang w:eastAsia="ru-RU"/>
        </w:rPr>
        <w:tab/>
      </w:r>
      <w:r w:rsidRPr="004D1867">
        <w:rPr>
          <w:rFonts w:ascii="Times New Roman" w:hAnsi="Times New Roman"/>
          <w:color w:val="3366FF"/>
          <w:sz w:val="26"/>
          <w:szCs w:val="26"/>
          <w:u w:val="single"/>
          <w:lang w:eastAsia="ru-RU"/>
        </w:rPr>
        <w:t>№</w:t>
      </w:r>
      <w:r>
        <w:rPr>
          <w:rFonts w:ascii="Times New Roman" w:hAnsi="Times New Roman"/>
          <w:color w:val="3366FF"/>
          <w:sz w:val="26"/>
          <w:szCs w:val="26"/>
          <w:u w:val="single"/>
          <w:lang w:eastAsia="ru-RU"/>
        </w:rPr>
        <w:t>491</w:t>
      </w:r>
      <w:r w:rsidRPr="004D1867">
        <w:rPr>
          <w:rFonts w:ascii="Times New Roman" w:hAnsi="Times New Roman"/>
          <w:color w:val="3366FF"/>
          <w:sz w:val="26"/>
          <w:szCs w:val="26"/>
          <w:lang w:eastAsia="ru-RU"/>
        </w:rPr>
        <w:t xml:space="preserve"> </w:t>
      </w:r>
    </w:p>
    <w:p w:rsidR="004D1867" w:rsidRPr="004D1867" w:rsidRDefault="004D1867" w:rsidP="004D1867">
      <w:pPr>
        <w:spacing w:after="0" w:line="240" w:lineRule="auto"/>
        <w:ind w:right="28"/>
        <w:jc w:val="both"/>
        <w:rPr>
          <w:rFonts w:ascii="Times New Roman" w:hAnsi="Times New Roman"/>
          <w:b/>
          <w:caps/>
          <w:color w:val="3366FF"/>
          <w:sz w:val="32"/>
          <w:szCs w:val="32"/>
          <w:lang w:eastAsia="ru-RU"/>
        </w:rPr>
      </w:pPr>
      <w:r w:rsidRPr="004D1867">
        <w:rPr>
          <w:rFonts w:ascii="Times New Roman" w:hAnsi="Times New Roman"/>
          <w:b/>
          <w:caps/>
          <w:color w:val="3366FF"/>
          <w:sz w:val="32"/>
          <w:szCs w:val="32"/>
          <w:lang w:eastAsia="ru-RU"/>
        </w:rPr>
        <w:tab/>
      </w:r>
      <w:r w:rsidRPr="004D1867">
        <w:rPr>
          <w:rFonts w:ascii="Times New Roman" w:hAnsi="Times New Roman"/>
          <w:b/>
          <w:caps/>
          <w:color w:val="3366FF"/>
          <w:sz w:val="32"/>
          <w:szCs w:val="32"/>
          <w:lang w:eastAsia="ru-RU"/>
        </w:rPr>
        <w:tab/>
      </w:r>
      <w:r w:rsidRPr="004D1867">
        <w:rPr>
          <w:rFonts w:ascii="Times New Roman" w:hAnsi="Times New Roman"/>
          <w:b/>
          <w:caps/>
          <w:color w:val="3366FF"/>
          <w:sz w:val="32"/>
          <w:szCs w:val="32"/>
          <w:lang w:eastAsia="ru-RU"/>
        </w:rPr>
        <w:tab/>
      </w:r>
      <w:r w:rsidRPr="004D1867">
        <w:rPr>
          <w:rFonts w:ascii="Times New Roman" w:hAnsi="Times New Roman"/>
          <w:b/>
          <w:caps/>
          <w:color w:val="3366FF"/>
          <w:sz w:val="32"/>
          <w:szCs w:val="32"/>
          <w:lang w:eastAsia="ru-RU"/>
        </w:rPr>
        <w:tab/>
      </w:r>
      <w:r w:rsidRPr="004D1867">
        <w:rPr>
          <w:rFonts w:ascii="Times New Roman" w:hAnsi="Times New Roman"/>
          <w:b/>
          <w:caps/>
          <w:color w:val="3366FF"/>
          <w:sz w:val="32"/>
          <w:szCs w:val="32"/>
          <w:lang w:eastAsia="ru-RU"/>
        </w:rPr>
        <w:tab/>
      </w:r>
    </w:p>
    <w:p w:rsidR="004D1867" w:rsidRPr="004D1867" w:rsidRDefault="004D1867" w:rsidP="004D1867">
      <w:pPr>
        <w:tabs>
          <w:tab w:val="left" w:pos="709"/>
        </w:tabs>
        <w:spacing w:after="0" w:line="240" w:lineRule="auto"/>
        <w:ind w:right="5526"/>
        <w:rPr>
          <w:rFonts w:ascii="Times New Roman" w:hAnsi="Times New Roman"/>
          <w:sz w:val="26"/>
          <w:szCs w:val="26"/>
        </w:rPr>
      </w:pPr>
    </w:p>
    <w:p w:rsidR="004D1867" w:rsidRDefault="004D1867" w:rsidP="004D1867">
      <w:pPr>
        <w:tabs>
          <w:tab w:val="left" w:pos="709"/>
        </w:tabs>
        <w:spacing w:after="0" w:line="240" w:lineRule="auto"/>
        <w:ind w:right="5526"/>
        <w:rPr>
          <w:rFonts w:ascii="Times New Roman" w:hAnsi="Times New Roman"/>
          <w:sz w:val="26"/>
          <w:szCs w:val="26"/>
        </w:rPr>
      </w:pPr>
    </w:p>
    <w:p w:rsidR="004D1867" w:rsidRDefault="004D1867" w:rsidP="004D1867">
      <w:pPr>
        <w:tabs>
          <w:tab w:val="left" w:pos="709"/>
        </w:tabs>
        <w:spacing w:after="0" w:line="240" w:lineRule="auto"/>
        <w:ind w:right="5526"/>
        <w:rPr>
          <w:rFonts w:ascii="Times New Roman" w:hAnsi="Times New Roman"/>
          <w:sz w:val="26"/>
          <w:szCs w:val="26"/>
        </w:rPr>
      </w:pPr>
    </w:p>
    <w:p w:rsidR="004D1867" w:rsidRPr="004D1867" w:rsidRDefault="004D1867" w:rsidP="004D1867">
      <w:pPr>
        <w:tabs>
          <w:tab w:val="left" w:pos="709"/>
        </w:tabs>
        <w:spacing w:after="0" w:line="240" w:lineRule="auto"/>
        <w:ind w:right="5526"/>
        <w:rPr>
          <w:rFonts w:ascii="Times New Roman" w:hAnsi="Times New Roman"/>
          <w:sz w:val="26"/>
          <w:szCs w:val="26"/>
        </w:rPr>
      </w:pPr>
    </w:p>
    <w:p w:rsidR="002860AA" w:rsidRDefault="002860AA" w:rsidP="002860AA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2860AA">
        <w:rPr>
          <w:rFonts w:ascii="Times New Roman" w:eastAsia="Times New Roman" w:hAnsi="Times New Roman"/>
          <w:sz w:val="26"/>
          <w:szCs w:val="26"/>
        </w:rPr>
        <w:t xml:space="preserve">Об утверждении форм проверочных </w:t>
      </w:r>
    </w:p>
    <w:p w:rsidR="00D275E0" w:rsidRDefault="00DB65B1" w:rsidP="002860AA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л</w:t>
      </w:r>
      <w:r w:rsidR="002860AA" w:rsidRPr="002860AA">
        <w:rPr>
          <w:rFonts w:ascii="Times New Roman" w:eastAsia="Times New Roman" w:hAnsi="Times New Roman"/>
          <w:sz w:val="26"/>
          <w:szCs w:val="26"/>
        </w:rPr>
        <w:t>истов</w:t>
      </w:r>
      <w:r w:rsidR="00D275E0">
        <w:rPr>
          <w:rFonts w:ascii="Times New Roman" w:eastAsia="Times New Roman" w:hAnsi="Times New Roman"/>
          <w:sz w:val="26"/>
          <w:szCs w:val="26"/>
        </w:rPr>
        <w:t>,</w:t>
      </w:r>
      <w:r w:rsidR="002860AA" w:rsidRPr="002860AA">
        <w:rPr>
          <w:rFonts w:ascii="Times New Roman" w:eastAsia="Times New Roman" w:hAnsi="Times New Roman"/>
          <w:sz w:val="26"/>
          <w:szCs w:val="26"/>
        </w:rPr>
        <w:t xml:space="preserve"> </w:t>
      </w:r>
      <w:r w:rsidR="00D275E0" w:rsidRPr="002860AA">
        <w:rPr>
          <w:rFonts w:ascii="Times New Roman" w:eastAsia="Times New Roman" w:hAnsi="Times New Roman"/>
          <w:sz w:val="26"/>
          <w:szCs w:val="26"/>
        </w:rPr>
        <w:t xml:space="preserve">применяемых </w:t>
      </w:r>
      <w:r w:rsidR="002860AA" w:rsidRPr="002860AA">
        <w:rPr>
          <w:rFonts w:ascii="Times New Roman" w:eastAsia="Times New Roman" w:hAnsi="Times New Roman"/>
          <w:sz w:val="26"/>
          <w:szCs w:val="26"/>
        </w:rPr>
        <w:t xml:space="preserve">при проведении </w:t>
      </w:r>
    </w:p>
    <w:p w:rsidR="002860AA" w:rsidRDefault="002860AA" w:rsidP="002860AA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2860AA">
        <w:rPr>
          <w:rFonts w:ascii="Times New Roman" w:eastAsia="Times New Roman" w:hAnsi="Times New Roman"/>
          <w:sz w:val="26"/>
          <w:szCs w:val="26"/>
        </w:rPr>
        <w:t xml:space="preserve">плановых контрольных мероприятий, </w:t>
      </w:r>
    </w:p>
    <w:p w:rsidR="002860AA" w:rsidRDefault="002860AA" w:rsidP="002860AA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2860AA">
        <w:rPr>
          <w:rFonts w:ascii="Times New Roman" w:eastAsia="Times New Roman" w:hAnsi="Times New Roman"/>
          <w:sz w:val="26"/>
          <w:szCs w:val="26"/>
        </w:rPr>
        <w:t xml:space="preserve">в рамках осуществления муниципального </w:t>
      </w:r>
    </w:p>
    <w:p w:rsidR="005304B7" w:rsidRDefault="002860AA" w:rsidP="002860AA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2860AA">
        <w:rPr>
          <w:rFonts w:ascii="Times New Roman" w:eastAsia="Times New Roman" w:hAnsi="Times New Roman"/>
          <w:sz w:val="26"/>
          <w:szCs w:val="26"/>
        </w:rPr>
        <w:t>контроля в городе Когалыме</w:t>
      </w:r>
    </w:p>
    <w:p w:rsidR="002860AA" w:rsidRDefault="002860AA" w:rsidP="002860AA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</w:p>
    <w:p w:rsidR="002860AA" w:rsidRDefault="002860AA" w:rsidP="009230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9230FB">
        <w:rPr>
          <w:rFonts w:ascii="Times New Roman" w:eastAsiaTheme="minorHAnsi" w:hAnsi="Times New Roman"/>
          <w:sz w:val="26"/>
          <w:szCs w:val="26"/>
        </w:rPr>
        <w:t xml:space="preserve">В соответствии со статьей 53 Федерального </w:t>
      </w:r>
      <w:hyperlink r:id="rId5" w:history="1">
        <w:r w:rsidRPr="009230FB">
          <w:rPr>
            <w:rFonts w:ascii="Times New Roman" w:eastAsiaTheme="minorHAnsi" w:hAnsi="Times New Roman"/>
            <w:sz w:val="26"/>
            <w:szCs w:val="26"/>
          </w:rPr>
          <w:t>закона</w:t>
        </w:r>
      </w:hyperlink>
      <w:r w:rsidRPr="009230FB">
        <w:rPr>
          <w:rFonts w:ascii="Times New Roman" w:eastAsiaTheme="minorHAnsi" w:hAnsi="Times New Roman"/>
          <w:sz w:val="26"/>
          <w:szCs w:val="26"/>
        </w:rPr>
        <w:t xml:space="preserve"> от 31.07.2020 №248-ФЗ «О </w:t>
      </w:r>
      <w:r>
        <w:rPr>
          <w:rFonts w:ascii="Times New Roman" w:eastAsiaTheme="minorHAnsi" w:hAnsi="Times New Roman"/>
          <w:sz w:val="26"/>
          <w:szCs w:val="26"/>
        </w:rPr>
        <w:t xml:space="preserve">государственном контроле (надзоре) и муниципальном контроле в Российской Федерации», </w:t>
      </w:r>
      <w:r w:rsidR="009230FB">
        <w:rPr>
          <w:rFonts w:ascii="Times New Roman" w:eastAsiaTheme="minorHAnsi" w:hAnsi="Times New Roman"/>
          <w:sz w:val="26"/>
          <w:szCs w:val="26"/>
        </w:rPr>
        <w:t>п</w:t>
      </w:r>
      <w:r w:rsidR="009230FB" w:rsidRPr="009230FB">
        <w:rPr>
          <w:rFonts w:ascii="Times New Roman" w:eastAsiaTheme="minorHAnsi" w:hAnsi="Times New Roman"/>
          <w:sz w:val="26"/>
          <w:szCs w:val="26"/>
        </w:rPr>
        <w:t>остановление</w:t>
      </w:r>
      <w:r w:rsidR="009230FB">
        <w:rPr>
          <w:rFonts w:ascii="Times New Roman" w:eastAsiaTheme="minorHAnsi" w:hAnsi="Times New Roman"/>
          <w:sz w:val="26"/>
          <w:szCs w:val="26"/>
        </w:rPr>
        <w:t>м</w:t>
      </w:r>
      <w:r w:rsidR="009230FB" w:rsidRPr="009230FB">
        <w:rPr>
          <w:rFonts w:ascii="Times New Roman" w:eastAsiaTheme="minorHAnsi" w:hAnsi="Times New Roman"/>
          <w:sz w:val="26"/>
          <w:szCs w:val="26"/>
        </w:rPr>
        <w:t xml:space="preserve"> Правительства Р</w:t>
      </w:r>
      <w:r w:rsidR="00C10C26">
        <w:rPr>
          <w:rFonts w:ascii="Times New Roman" w:eastAsiaTheme="minorHAnsi" w:hAnsi="Times New Roman"/>
          <w:sz w:val="26"/>
          <w:szCs w:val="26"/>
        </w:rPr>
        <w:t xml:space="preserve">оссийской </w:t>
      </w:r>
      <w:r w:rsidR="009230FB" w:rsidRPr="009230FB">
        <w:rPr>
          <w:rFonts w:ascii="Times New Roman" w:eastAsiaTheme="minorHAnsi" w:hAnsi="Times New Roman"/>
          <w:sz w:val="26"/>
          <w:szCs w:val="26"/>
        </w:rPr>
        <w:t>Ф</w:t>
      </w:r>
      <w:r w:rsidR="00C10C26">
        <w:rPr>
          <w:rFonts w:ascii="Times New Roman" w:eastAsiaTheme="minorHAnsi" w:hAnsi="Times New Roman"/>
          <w:sz w:val="26"/>
          <w:szCs w:val="26"/>
        </w:rPr>
        <w:t>едерации</w:t>
      </w:r>
      <w:r w:rsidR="009230FB" w:rsidRPr="009230FB">
        <w:rPr>
          <w:rFonts w:ascii="Times New Roman" w:eastAsiaTheme="minorHAnsi" w:hAnsi="Times New Roman"/>
          <w:sz w:val="26"/>
          <w:szCs w:val="26"/>
        </w:rPr>
        <w:t xml:space="preserve"> от 27.10.2021 </w:t>
      </w:r>
      <w:r w:rsidR="009230FB">
        <w:rPr>
          <w:rFonts w:ascii="Times New Roman" w:eastAsiaTheme="minorHAnsi" w:hAnsi="Times New Roman"/>
          <w:sz w:val="26"/>
          <w:szCs w:val="26"/>
        </w:rPr>
        <w:t>№</w:t>
      </w:r>
      <w:r w:rsidR="009230FB" w:rsidRPr="009230FB">
        <w:rPr>
          <w:rFonts w:ascii="Times New Roman" w:eastAsiaTheme="minorHAnsi" w:hAnsi="Times New Roman"/>
          <w:sz w:val="26"/>
          <w:szCs w:val="26"/>
        </w:rPr>
        <w:t xml:space="preserve">1844 </w:t>
      </w:r>
      <w:r w:rsidR="009230FB">
        <w:rPr>
          <w:rFonts w:ascii="Times New Roman" w:eastAsiaTheme="minorHAnsi" w:hAnsi="Times New Roman"/>
          <w:sz w:val="26"/>
          <w:szCs w:val="26"/>
        </w:rPr>
        <w:t>«</w:t>
      </w:r>
      <w:r w:rsidR="009230FB" w:rsidRPr="009230FB">
        <w:rPr>
          <w:rFonts w:ascii="Times New Roman" w:eastAsiaTheme="minorHAnsi" w:hAnsi="Times New Roman"/>
          <w:sz w:val="26"/>
          <w:szCs w:val="26"/>
        </w:rPr>
        <w:t>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</w:t>
      </w:r>
      <w:r w:rsidR="009230FB">
        <w:rPr>
          <w:rFonts w:ascii="Times New Roman" w:eastAsiaTheme="minorHAnsi" w:hAnsi="Times New Roman"/>
          <w:sz w:val="26"/>
          <w:szCs w:val="26"/>
        </w:rPr>
        <w:t>», р</w:t>
      </w:r>
      <w:r w:rsidR="009230FB" w:rsidRPr="009230FB">
        <w:rPr>
          <w:rFonts w:ascii="Times New Roman" w:eastAsiaTheme="minorHAnsi" w:hAnsi="Times New Roman"/>
          <w:sz w:val="26"/>
          <w:szCs w:val="26"/>
        </w:rPr>
        <w:t>ешени</w:t>
      </w:r>
      <w:r w:rsidR="00DB65B1">
        <w:rPr>
          <w:rFonts w:ascii="Times New Roman" w:eastAsiaTheme="minorHAnsi" w:hAnsi="Times New Roman"/>
          <w:sz w:val="26"/>
          <w:szCs w:val="26"/>
        </w:rPr>
        <w:t>ями</w:t>
      </w:r>
      <w:r w:rsidR="009230FB" w:rsidRPr="009230FB">
        <w:rPr>
          <w:rFonts w:ascii="Times New Roman" w:eastAsiaTheme="minorHAnsi" w:hAnsi="Times New Roman"/>
          <w:sz w:val="26"/>
          <w:szCs w:val="26"/>
        </w:rPr>
        <w:t xml:space="preserve"> Думы города Когалыма от 01.09.2021 </w:t>
      </w:r>
      <w:r w:rsidR="009230FB">
        <w:rPr>
          <w:rFonts w:ascii="Times New Roman" w:eastAsiaTheme="minorHAnsi" w:hAnsi="Times New Roman"/>
          <w:sz w:val="26"/>
          <w:szCs w:val="26"/>
        </w:rPr>
        <w:t>№</w:t>
      </w:r>
      <w:r w:rsidR="009230FB" w:rsidRPr="009230FB">
        <w:rPr>
          <w:rFonts w:ascii="Times New Roman" w:eastAsiaTheme="minorHAnsi" w:hAnsi="Times New Roman"/>
          <w:sz w:val="26"/>
          <w:szCs w:val="26"/>
        </w:rPr>
        <w:t xml:space="preserve">588-ГД </w:t>
      </w:r>
      <w:r w:rsidR="009230FB">
        <w:rPr>
          <w:rFonts w:ascii="Times New Roman" w:eastAsiaTheme="minorHAnsi" w:hAnsi="Times New Roman"/>
          <w:sz w:val="26"/>
          <w:szCs w:val="26"/>
        </w:rPr>
        <w:t>«</w:t>
      </w:r>
      <w:r w:rsidR="009230FB" w:rsidRPr="009230FB">
        <w:rPr>
          <w:rFonts w:ascii="Times New Roman" w:eastAsiaTheme="minorHAnsi" w:hAnsi="Times New Roman"/>
          <w:sz w:val="26"/>
          <w:szCs w:val="26"/>
        </w:rPr>
        <w:t>Об утверждении Положения о муниципальном земельном контроле в городе Когалыме</w:t>
      </w:r>
      <w:r w:rsidR="009230FB">
        <w:rPr>
          <w:rFonts w:ascii="Times New Roman" w:eastAsiaTheme="minorHAnsi" w:hAnsi="Times New Roman"/>
          <w:sz w:val="26"/>
          <w:szCs w:val="26"/>
        </w:rPr>
        <w:t xml:space="preserve">», </w:t>
      </w:r>
      <w:r w:rsidR="009230FB" w:rsidRPr="009230FB">
        <w:rPr>
          <w:rFonts w:ascii="Times New Roman" w:eastAsiaTheme="minorHAnsi" w:hAnsi="Times New Roman"/>
          <w:sz w:val="26"/>
          <w:szCs w:val="26"/>
        </w:rPr>
        <w:t xml:space="preserve">от 01.09.2021 </w:t>
      </w:r>
      <w:r w:rsidR="009230FB">
        <w:rPr>
          <w:rFonts w:ascii="Times New Roman" w:eastAsiaTheme="minorHAnsi" w:hAnsi="Times New Roman"/>
          <w:sz w:val="26"/>
          <w:szCs w:val="26"/>
        </w:rPr>
        <w:t>№</w:t>
      </w:r>
      <w:r w:rsidR="009230FB" w:rsidRPr="009230FB">
        <w:rPr>
          <w:rFonts w:ascii="Times New Roman" w:eastAsiaTheme="minorHAnsi" w:hAnsi="Times New Roman"/>
          <w:sz w:val="26"/>
          <w:szCs w:val="26"/>
        </w:rPr>
        <w:t xml:space="preserve">589-ГД </w:t>
      </w:r>
      <w:r w:rsidR="009230FB">
        <w:rPr>
          <w:rFonts w:ascii="Times New Roman" w:eastAsiaTheme="minorHAnsi" w:hAnsi="Times New Roman"/>
          <w:sz w:val="26"/>
          <w:szCs w:val="26"/>
        </w:rPr>
        <w:t>«</w:t>
      </w:r>
      <w:r w:rsidR="009230FB" w:rsidRPr="009230FB">
        <w:rPr>
          <w:rFonts w:ascii="Times New Roman" w:eastAsiaTheme="minorHAnsi" w:hAnsi="Times New Roman"/>
          <w:sz w:val="26"/>
          <w:szCs w:val="26"/>
        </w:rPr>
        <w:t>Об утверждении Положения о муниципальном жилищном контроле в городе Когалыме</w:t>
      </w:r>
      <w:r w:rsidR="009230FB">
        <w:rPr>
          <w:rFonts w:ascii="Times New Roman" w:eastAsiaTheme="minorHAnsi" w:hAnsi="Times New Roman"/>
          <w:sz w:val="26"/>
          <w:szCs w:val="26"/>
        </w:rPr>
        <w:t xml:space="preserve">», </w:t>
      </w:r>
      <w:r w:rsidR="009230FB" w:rsidRPr="009230FB">
        <w:rPr>
          <w:rFonts w:ascii="Times New Roman" w:eastAsiaTheme="minorHAnsi" w:hAnsi="Times New Roman"/>
          <w:sz w:val="26"/>
          <w:szCs w:val="26"/>
        </w:rPr>
        <w:t xml:space="preserve">от 01.09.2021 </w:t>
      </w:r>
      <w:r w:rsidR="009230FB">
        <w:rPr>
          <w:rFonts w:ascii="Times New Roman" w:eastAsiaTheme="minorHAnsi" w:hAnsi="Times New Roman"/>
          <w:sz w:val="26"/>
          <w:szCs w:val="26"/>
        </w:rPr>
        <w:t>№</w:t>
      </w:r>
      <w:r w:rsidR="009230FB" w:rsidRPr="009230FB">
        <w:rPr>
          <w:rFonts w:ascii="Times New Roman" w:eastAsiaTheme="minorHAnsi" w:hAnsi="Times New Roman"/>
          <w:sz w:val="26"/>
          <w:szCs w:val="26"/>
        </w:rPr>
        <w:t xml:space="preserve">590-ГД </w:t>
      </w:r>
      <w:r w:rsidR="009230FB">
        <w:rPr>
          <w:rFonts w:ascii="Times New Roman" w:eastAsiaTheme="minorHAnsi" w:hAnsi="Times New Roman"/>
          <w:sz w:val="26"/>
          <w:szCs w:val="26"/>
        </w:rPr>
        <w:t>«</w:t>
      </w:r>
      <w:r w:rsidR="009230FB" w:rsidRPr="009230FB">
        <w:rPr>
          <w:rFonts w:ascii="Times New Roman" w:eastAsiaTheme="minorHAnsi" w:hAnsi="Times New Roman"/>
          <w:sz w:val="26"/>
          <w:szCs w:val="26"/>
        </w:rPr>
        <w:t>Об утверждении Положения о муниципальном лесном контроле в городе Когалыме</w:t>
      </w:r>
      <w:r w:rsidR="009230FB">
        <w:rPr>
          <w:rFonts w:ascii="Times New Roman" w:eastAsiaTheme="minorHAnsi" w:hAnsi="Times New Roman"/>
          <w:sz w:val="26"/>
          <w:szCs w:val="26"/>
        </w:rPr>
        <w:t xml:space="preserve">», </w:t>
      </w:r>
      <w:r w:rsidR="009230FB" w:rsidRPr="009230FB">
        <w:rPr>
          <w:rFonts w:ascii="Times New Roman" w:eastAsiaTheme="minorHAnsi" w:hAnsi="Times New Roman"/>
          <w:sz w:val="26"/>
          <w:szCs w:val="26"/>
        </w:rPr>
        <w:t xml:space="preserve">от 01.09.2021 </w:t>
      </w:r>
      <w:r w:rsidR="009230FB">
        <w:rPr>
          <w:rFonts w:ascii="Times New Roman" w:eastAsiaTheme="minorHAnsi" w:hAnsi="Times New Roman"/>
          <w:sz w:val="26"/>
          <w:szCs w:val="26"/>
        </w:rPr>
        <w:t>№591-ГД</w:t>
      </w:r>
      <w:r w:rsidR="009230FB" w:rsidRPr="009230FB">
        <w:rPr>
          <w:rFonts w:ascii="Times New Roman" w:eastAsiaTheme="minorHAnsi" w:hAnsi="Times New Roman"/>
          <w:sz w:val="26"/>
          <w:szCs w:val="26"/>
        </w:rPr>
        <w:t xml:space="preserve"> </w:t>
      </w:r>
      <w:r w:rsidR="009230FB">
        <w:rPr>
          <w:rFonts w:ascii="Times New Roman" w:eastAsiaTheme="minorHAnsi" w:hAnsi="Times New Roman"/>
          <w:sz w:val="26"/>
          <w:szCs w:val="26"/>
        </w:rPr>
        <w:t>«</w:t>
      </w:r>
      <w:r w:rsidR="009230FB" w:rsidRPr="009230FB">
        <w:rPr>
          <w:rFonts w:ascii="Times New Roman" w:eastAsiaTheme="minorHAnsi" w:hAnsi="Times New Roman"/>
          <w:sz w:val="26"/>
          <w:szCs w:val="26"/>
        </w:rPr>
        <w:t>Об утверждении Положения о муниципальном контроле на автомобильном транспорте, городском наземном электрическом транспорте и в дорожном хозяйстве города Когалыма</w:t>
      </w:r>
      <w:r w:rsidR="009230FB">
        <w:rPr>
          <w:rFonts w:ascii="Times New Roman" w:eastAsiaTheme="minorHAnsi" w:hAnsi="Times New Roman"/>
          <w:sz w:val="26"/>
          <w:szCs w:val="26"/>
        </w:rPr>
        <w:t>», от 01.09.2021 №</w:t>
      </w:r>
      <w:r w:rsidR="009230FB" w:rsidRPr="009230FB">
        <w:rPr>
          <w:rFonts w:ascii="Times New Roman" w:eastAsiaTheme="minorHAnsi" w:hAnsi="Times New Roman"/>
          <w:sz w:val="26"/>
          <w:szCs w:val="26"/>
        </w:rPr>
        <w:t xml:space="preserve">592-ГД </w:t>
      </w:r>
      <w:r w:rsidR="009230FB">
        <w:rPr>
          <w:rFonts w:ascii="Times New Roman" w:eastAsiaTheme="minorHAnsi" w:hAnsi="Times New Roman"/>
          <w:sz w:val="26"/>
          <w:szCs w:val="26"/>
        </w:rPr>
        <w:t>«</w:t>
      </w:r>
      <w:r w:rsidR="009230FB" w:rsidRPr="009230FB">
        <w:rPr>
          <w:rFonts w:ascii="Times New Roman" w:eastAsiaTheme="minorHAnsi" w:hAnsi="Times New Roman"/>
          <w:sz w:val="26"/>
          <w:szCs w:val="26"/>
        </w:rPr>
        <w:t>Об утверждении Положения о муниципальном контроле в сфере благоустройства территории города Когалыма</w:t>
      </w:r>
      <w:r w:rsidR="009230FB">
        <w:rPr>
          <w:rFonts w:ascii="Times New Roman" w:eastAsiaTheme="minorHAnsi" w:hAnsi="Times New Roman"/>
          <w:sz w:val="26"/>
          <w:szCs w:val="26"/>
        </w:rPr>
        <w:t>»</w:t>
      </w:r>
      <w:r w:rsidR="009E649F">
        <w:rPr>
          <w:rFonts w:ascii="Times New Roman" w:eastAsiaTheme="minorHAnsi" w:hAnsi="Times New Roman"/>
          <w:sz w:val="26"/>
          <w:szCs w:val="26"/>
        </w:rPr>
        <w:t>:</w:t>
      </w:r>
    </w:p>
    <w:p w:rsidR="00D275E0" w:rsidRDefault="009230FB" w:rsidP="00D275E0">
      <w:pPr>
        <w:autoSpaceDE w:val="0"/>
        <w:autoSpaceDN w:val="0"/>
        <w:adjustRightInd w:val="0"/>
        <w:spacing w:before="260"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1. Утвердить формы проверочных листов (</w:t>
      </w:r>
      <w:r w:rsidR="00D275E0">
        <w:rPr>
          <w:rFonts w:ascii="Times New Roman" w:eastAsiaTheme="minorHAnsi" w:hAnsi="Times New Roman"/>
          <w:sz w:val="26"/>
          <w:szCs w:val="26"/>
        </w:rPr>
        <w:t>списки контрольных вопросов, ответы на которые свидетельствуют о соблюдении или несоблюдении контролируемым лицом обязательных требований</w:t>
      </w:r>
      <w:r>
        <w:rPr>
          <w:rFonts w:ascii="Times New Roman" w:eastAsiaTheme="minorHAnsi" w:hAnsi="Times New Roman"/>
          <w:sz w:val="26"/>
          <w:szCs w:val="26"/>
        </w:rPr>
        <w:t xml:space="preserve">) </w:t>
      </w:r>
      <w:r w:rsidR="00D275E0" w:rsidRPr="002860AA">
        <w:rPr>
          <w:rFonts w:ascii="Times New Roman" w:eastAsia="Times New Roman" w:hAnsi="Times New Roman"/>
          <w:sz w:val="26"/>
          <w:szCs w:val="26"/>
        </w:rPr>
        <w:t>применяемых</w:t>
      </w:r>
      <w:r w:rsidR="00D275E0">
        <w:rPr>
          <w:rFonts w:ascii="Times New Roman" w:eastAsiaTheme="minorHAnsi" w:hAnsi="Times New Roman"/>
          <w:sz w:val="26"/>
          <w:szCs w:val="26"/>
        </w:rPr>
        <w:t xml:space="preserve"> </w:t>
      </w:r>
      <w:r>
        <w:rPr>
          <w:rFonts w:ascii="Times New Roman" w:eastAsiaTheme="minorHAnsi" w:hAnsi="Times New Roman"/>
          <w:sz w:val="26"/>
          <w:szCs w:val="26"/>
        </w:rPr>
        <w:t xml:space="preserve">при проведении плановых </w:t>
      </w:r>
      <w:r w:rsidR="009E649F" w:rsidRPr="002860AA">
        <w:rPr>
          <w:rFonts w:ascii="Times New Roman" w:eastAsia="Times New Roman" w:hAnsi="Times New Roman"/>
          <w:sz w:val="26"/>
          <w:szCs w:val="26"/>
        </w:rPr>
        <w:t>контрольных мероприятий</w:t>
      </w:r>
      <w:r>
        <w:rPr>
          <w:rFonts w:ascii="Times New Roman" w:eastAsiaTheme="minorHAnsi" w:hAnsi="Times New Roman"/>
          <w:sz w:val="26"/>
          <w:szCs w:val="26"/>
        </w:rPr>
        <w:t xml:space="preserve"> в рамках</w:t>
      </w:r>
      <w:r w:rsidR="009E649F" w:rsidRPr="009E649F">
        <w:rPr>
          <w:rFonts w:ascii="Times New Roman" w:eastAsia="Times New Roman" w:hAnsi="Times New Roman"/>
          <w:sz w:val="26"/>
          <w:szCs w:val="26"/>
        </w:rPr>
        <w:t xml:space="preserve"> </w:t>
      </w:r>
      <w:r w:rsidR="009E649F" w:rsidRPr="002860AA">
        <w:rPr>
          <w:rFonts w:ascii="Times New Roman" w:eastAsia="Times New Roman" w:hAnsi="Times New Roman"/>
          <w:sz w:val="26"/>
          <w:szCs w:val="26"/>
        </w:rPr>
        <w:t>осуществления муниципального контроля</w:t>
      </w:r>
      <w:r w:rsidR="009E649F" w:rsidRPr="009E649F">
        <w:rPr>
          <w:rFonts w:ascii="Times New Roman" w:eastAsia="Times New Roman" w:hAnsi="Times New Roman"/>
          <w:sz w:val="26"/>
          <w:szCs w:val="26"/>
        </w:rPr>
        <w:t xml:space="preserve"> </w:t>
      </w:r>
      <w:r w:rsidR="009E649F" w:rsidRPr="002860AA">
        <w:rPr>
          <w:rFonts w:ascii="Times New Roman" w:eastAsia="Times New Roman" w:hAnsi="Times New Roman"/>
          <w:sz w:val="26"/>
          <w:szCs w:val="26"/>
        </w:rPr>
        <w:t>в городе Когалыме</w:t>
      </w:r>
      <w:r w:rsidR="009E649F">
        <w:rPr>
          <w:rFonts w:ascii="Times New Roman" w:eastAsia="Times New Roman" w:hAnsi="Times New Roman"/>
          <w:sz w:val="26"/>
          <w:szCs w:val="26"/>
        </w:rPr>
        <w:t>:</w:t>
      </w:r>
    </w:p>
    <w:p w:rsidR="009E649F" w:rsidRDefault="009E649F" w:rsidP="009E64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 xml:space="preserve">1.1. </w:t>
      </w:r>
      <w:r w:rsidR="009230FB">
        <w:rPr>
          <w:rFonts w:ascii="Times New Roman" w:eastAsiaTheme="minorHAnsi" w:hAnsi="Times New Roman"/>
          <w:sz w:val="26"/>
          <w:szCs w:val="26"/>
        </w:rPr>
        <w:t xml:space="preserve"> </w:t>
      </w:r>
      <w:r>
        <w:rPr>
          <w:rFonts w:ascii="Times New Roman" w:eastAsiaTheme="minorHAnsi" w:hAnsi="Times New Roman"/>
          <w:sz w:val="26"/>
          <w:szCs w:val="26"/>
        </w:rPr>
        <w:t xml:space="preserve">при осуществлении </w:t>
      </w:r>
      <w:r w:rsidRPr="009230FB">
        <w:rPr>
          <w:rFonts w:ascii="Times New Roman" w:eastAsiaTheme="minorHAnsi" w:hAnsi="Times New Roman"/>
          <w:sz w:val="26"/>
          <w:szCs w:val="26"/>
        </w:rPr>
        <w:t>муниципально</w:t>
      </w:r>
      <w:r>
        <w:rPr>
          <w:rFonts w:ascii="Times New Roman" w:eastAsiaTheme="minorHAnsi" w:hAnsi="Times New Roman"/>
          <w:sz w:val="26"/>
          <w:szCs w:val="26"/>
        </w:rPr>
        <w:t>го</w:t>
      </w:r>
      <w:r w:rsidRPr="009230FB">
        <w:rPr>
          <w:rFonts w:ascii="Times New Roman" w:eastAsiaTheme="minorHAnsi" w:hAnsi="Times New Roman"/>
          <w:sz w:val="26"/>
          <w:szCs w:val="26"/>
        </w:rPr>
        <w:t xml:space="preserve"> земельно</w:t>
      </w:r>
      <w:r>
        <w:rPr>
          <w:rFonts w:ascii="Times New Roman" w:eastAsiaTheme="minorHAnsi" w:hAnsi="Times New Roman"/>
          <w:sz w:val="26"/>
          <w:szCs w:val="26"/>
        </w:rPr>
        <w:t>го</w:t>
      </w:r>
      <w:r w:rsidRPr="009230FB">
        <w:rPr>
          <w:rFonts w:ascii="Times New Roman" w:eastAsiaTheme="minorHAnsi" w:hAnsi="Times New Roman"/>
          <w:sz w:val="26"/>
          <w:szCs w:val="26"/>
        </w:rPr>
        <w:t xml:space="preserve"> контрол</w:t>
      </w:r>
      <w:r>
        <w:rPr>
          <w:rFonts w:ascii="Times New Roman" w:eastAsiaTheme="minorHAnsi" w:hAnsi="Times New Roman"/>
          <w:sz w:val="26"/>
          <w:szCs w:val="26"/>
        </w:rPr>
        <w:t>я</w:t>
      </w:r>
      <w:r w:rsidRPr="009230FB">
        <w:rPr>
          <w:rFonts w:ascii="Times New Roman" w:eastAsiaTheme="minorHAnsi" w:hAnsi="Times New Roman"/>
          <w:sz w:val="26"/>
          <w:szCs w:val="26"/>
        </w:rPr>
        <w:t xml:space="preserve"> </w:t>
      </w:r>
      <w:r w:rsidR="00DB65B1">
        <w:rPr>
          <w:rFonts w:ascii="Times New Roman" w:eastAsiaTheme="minorHAnsi" w:hAnsi="Times New Roman"/>
          <w:sz w:val="26"/>
          <w:szCs w:val="26"/>
        </w:rPr>
        <w:t xml:space="preserve">согласно приложению </w:t>
      </w:r>
      <w:r>
        <w:rPr>
          <w:rFonts w:ascii="Times New Roman" w:eastAsiaTheme="minorHAnsi" w:hAnsi="Times New Roman"/>
          <w:sz w:val="26"/>
          <w:szCs w:val="26"/>
        </w:rPr>
        <w:t>1 к настоящему постановлению;</w:t>
      </w:r>
    </w:p>
    <w:p w:rsidR="009E649F" w:rsidRPr="009E649F" w:rsidRDefault="009E649F" w:rsidP="009E64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1.2. при осуществлении</w:t>
      </w:r>
      <w:r w:rsidRPr="009E649F">
        <w:rPr>
          <w:rFonts w:ascii="Times New Roman" w:eastAsiaTheme="minorHAnsi" w:hAnsi="Times New Roman"/>
          <w:sz w:val="26"/>
          <w:szCs w:val="26"/>
        </w:rPr>
        <w:t xml:space="preserve"> </w:t>
      </w:r>
      <w:r w:rsidRPr="009230FB">
        <w:rPr>
          <w:rFonts w:ascii="Times New Roman" w:eastAsiaTheme="minorHAnsi" w:hAnsi="Times New Roman"/>
          <w:sz w:val="26"/>
          <w:szCs w:val="26"/>
        </w:rPr>
        <w:t>муниципально</w:t>
      </w:r>
      <w:r>
        <w:rPr>
          <w:rFonts w:ascii="Times New Roman" w:eastAsiaTheme="minorHAnsi" w:hAnsi="Times New Roman"/>
          <w:sz w:val="26"/>
          <w:szCs w:val="26"/>
        </w:rPr>
        <w:t>го</w:t>
      </w:r>
      <w:r w:rsidRPr="009230FB">
        <w:rPr>
          <w:rFonts w:ascii="Times New Roman" w:eastAsiaTheme="minorHAnsi" w:hAnsi="Times New Roman"/>
          <w:sz w:val="26"/>
          <w:szCs w:val="26"/>
        </w:rPr>
        <w:t xml:space="preserve"> жилищно</w:t>
      </w:r>
      <w:r>
        <w:rPr>
          <w:rFonts w:ascii="Times New Roman" w:eastAsiaTheme="minorHAnsi" w:hAnsi="Times New Roman"/>
          <w:sz w:val="26"/>
          <w:szCs w:val="26"/>
        </w:rPr>
        <w:t>го</w:t>
      </w:r>
      <w:r w:rsidRPr="009230FB">
        <w:rPr>
          <w:rFonts w:ascii="Times New Roman" w:eastAsiaTheme="minorHAnsi" w:hAnsi="Times New Roman"/>
          <w:sz w:val="26"/>
          <w:szCs w:val="26"/>
        </w:rPr>
        <w:t xml:space="preserve"> контрол</w:t>
      </w:r>
      <w:r>
        <w:rPr>
          <w:rFonts w:ascii="Times New Roman" w:eastAsiaTheme="minorHAnsi" w:hAnsi="Times New Roman"/>
          <w:sz w:val="26"/>
          <w:szCs w:val="26"/>
        </w:rPr>
        <w:t>я</w:t>
      </w:r>
      <w:r w:rsidRPr="009230FB">
        <w:rPr>
          <w:rFonts w:ascii="Times New Roman" w:eastAsiaTheme="minorHAnsi" w:hAnsi="Times New Roman"/>
          <w:sz w:val="26"/>
          <w:szCs w:val="26"/>
        </w:rPr>
        <w:t xml:space="preserve"> </w:t>
      </w:r>
      <w:r w:rsidR="00DB65B1">
        <w:rPr>
          <w:rFonts w:ascii="Times New Roman" w:eastAsiaTheme="minorHAnsi" w:hAnsi="Times New Roman"/>
          <w:sz w:val="26"/>
          <w:szCs w:val="26"/>
        </w:rPr>
        <w:t xml:space="preserve">согласно приложению </w:t>
      </w:r>
      <w:r>
        <w:rPr>
          <w:rFonts w:ascii="Times New Roman" w:eastAsiaTheme="minorHAnsi" w:hAnsi="Times New Roman"/>
          <w:sz w:val="26"/>
          <w:szCs w:val="26"/>
        </w:rPr>
        <w:t>2 к настоящему постановлению;</w:t>
      </w:r>
    </w:p>
    <w:p w:rsidR="00D275E0" w:rsidRDefault="00D275E0" w:rsidP="00D275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1.3. при осуществлении</w:t>
      </w:r>
      <w:r w:rsidRPr="009E649F">
        <w:rPr>
          <w:rFonts w:ascii="Times New Roman" w:eastAsiaTheme="minorHAnsi" w:hAnsi="Times New Roman"/>
          <w:sz w:val="26"/>
          <w:szCs w:val="26"/>
        </w:rPr>
        <w:t xml:space="preserve"> </w:t>
      </w:r>
      <w:r w:rsidRPr="009230FB">
        <w:rPr>
          <w:rFonts w:ascii="Times New Roman" w:eastAsiaTheme="minorHAnsi" w:hAnsi="Times New Roman"/>
          <w:sz w:val="26"/>
          <w:szCs w:val="26"/>
        </w:rPr>
        <w:t>муниципально</w:t>
      </w:r>
      <w:r>
        <w:rPr>
          <w:rFonts w:ascii="Times New Roman" w:eastAsiaTheme="minorHAnsi" w:hAnsi="Times New Roman"/>
          <w:sz w:val="26"/>
          <w:szCs w:val="26"/>
        </w:rPr>
        <w:t>го</w:t>
      </w:r>
      <w:r w:rsidRPr="009230FB">
        <w:rPr>
          <w:rFonts w:ascii="Times New Roman" w:eastAsiaTheme="minorHAnsi" w:hAnsi="Times New Roman"/>
          <w:sz w:val="26"/>
          <w:szCs w:val="26"/>
        </w:rPr>
        <w:t xml:space="preserve"> </w:t>
      </w:r>
      <w:r>
        <w:rPr>
          <w:rFonts w:ascii="Times New Roman" w:eastAsiaTheme="minorHAnsi" w:hAnsi="Times New Roman"/>
          <w:sz w:val="26"/>
          <w:szCs w:val="26"/>
        </w:rPr>
        <w:t>лесного</w:t>
      </w:r>
      <w:r w:rsidRPr="009230FB">
        <w:rPr>
          <w:rFonts w:ascii="Times New Roman" w:eastAsiaTheme="minorHAnsi" w:hAnsi="Times New Roman"/>
          <w:sz w:val="26"/>
          <w:szCs w:val="26"/>
        </w:rPr>
        <w:t xml:space="preserve"> контрол</w:t>
      </w:r>
      <w:r>
        <w:rPr>
          <w:rFonts w:ascii="Times New Roman" w:eastAsiaTheme="minorHAnsi" w:hAnsi="Times New Roman"/>
          <w:sz w:val="26"/>
          <w:szCs w:val="26"/>
        </w:rPr>
        <w:t>я</w:t>
      </w:r>
      <w:r w:rsidRPr="009230FB">
        <w:rPr>
          <w:rFonts w:ascii="Times New Roman" w:eastAsiaTheme="minorHAnsi" w:hAnsi="Times New Roman"/>
          <w:sz w:val="26"/>
          <w:szCs w:val="26"/>
        </w:rPr>
        <w:t xml:space="preserve"> </w:t>
      </w:r>
      <w:r w:rsidR="00DB65B1">
        <w:rPr>
          <w:rFonts w:ascii="Times New Roman" w:eastAsiaTheme="minorHAnsi" w:hAnsi="Times New Roman"/>
          <w:sz w:val="26"/>
          <w:szCs w:val="26"/>
        </w:rPr>
        <w:t xml:space="preserve">согласно приложению </w:t>
      </w:r>
      <w:r>
        <w:rPr>
          <w:rFonts w:ascii="Times New Roman" w:eastAsiaTheme="minorHAnsi" w:hAnsi="Times New Roman"/>
          <w:sz w:val="26"/>
          <w:szCs w:val="26"/>
        </w:rPr>
        <w:t>3 к настоящему постановлению;</w:t>
      </w:r>
    </w:p>
    <w:p w:rsidR="00D275E0" w:rsidRPr="009E649F" w:rsidRDefault="00D275E0" w:rsidP="00D275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1.4. при осуществлении</w:t>
      </w:r>
      <w:r w:rsidRPr="009E649F">
        <w:rPr>
          <w:rFonts w:ascii="Times New Roman" w:eastAsiaTheme="minorHAnsi" w:hAnsi="Times New Roman"/>
          <w:sz w:val="26"/>
          <w:szCs w:val="26"/>
        </w:rPr>
        <w:t xml:space="preserve"> </w:t>
      </w:r>
      <w:r w:rsidRPr="009230FB">
        <w:rPr>
          <w:rFonts w:ascii="Times New Roman" w:eastAsiaTheme="minorHAnsi" w:hAnsi="Times New Roman"/>
          <w:sz w:val="26"/>
          <w:szCs w:val="26"/>
        </w:rPr>
        <w:t>муниципально</w:t>
      </w:r>
      <w:r>
        <w:rPr>
          <w:rFonts w:ascii="Times New Roman" w:eastAsiaTheme="minorHAnsi" w:hAnsi="Times New Roman"/>
          <w:sz w:val="26"/>
          <w:szCs w:val="26"/>
        </w:rPr>
        <w:t>го</w:t>
      </w:r>
      <w:r w:rsidRPr="009230FB">
        <w:rPr>
          <w:rFonts w:ascii="Times New Roman" w:eastAsiaTheme="minorHAnsi" w:hAnsi="Times New Roman"/>
          <w:sz w:val="26"/>
          <w:szCs w:val="26"/>
        </w:rPr>
        <w:t xml:space="preserve"> контрол</w:t>
      </w:r>
      <w:r>
        <w:rPr>
          <w:rFonts w:ascii="Times New Roman" w:eastAsiaTheme="minorHAnsi" w:hAnsi="Times New Roman"/>
          <w:sz w:val="26"/>
          <w:szCs w:val="26"/>
        </w:rPr>
        <w:t>я</w:t>
      </w:r>
      <w:r w:rsidRPr="00D275E0">
        <w:rPr>
          <w:rFonts w:ascii="Times New Roman" w:eastAsiaTheme="minorHAnsi" w:hAnsi="Times New Roman"/>
          <w:sz w:val="26"/>
          <w:szCs w:val="26"/>
        </w:rPr>
        <w:t xml:space="preserve"> </w:t>
      </w:r>
      <w:r w:rsidRPr="009230FB">
        <w:rPr>
          <w:rFonts w:ascii="Times New Roman" w:eastAsiaTheme="minorHAnsi" w:hAnsi="Times New Roman"/>
          <w:sz w:val="26"/>
          <w:szCs w:val="26"/>
        </w:rPr>
        <w:t xml:space="preserve">на автомобильном транспорте, городском наземном электрическом транспорте и в дорожном хозяйстве </w:t>
      </w:r>
      <w:r w:rsidR="00DB65B1">
        <w:rPr>
          <w:rFonts w:ascii="Times New Roman" w:eastAsiaTheme="minorHAnsi" w:hAnsi="Times New Roman"/>
          <w:sz w:val="26"/>
          <w:szCs w:val="26"/>
        </w:rPr>
        <w:t xml:space="preserve">согласно приложению </w:t>
      </w:r>
      <w:r>
        <w:rPr>
          <w:rFonts w:ascii="Times New Roman" w:eastAsiaTheme="minorHAnsi" w:hAnsi="Times New Roman"/>
          <w:sz w:val="26"/>
          <w:szCs w:val="26"/>
        </w:rPr>
        <w:t>4 к настоящему постановлению;</w:t>
      </w:r>
    </w:p>
    <w:p w:rsidR="00D275E0" w:rsidRDefault="00D275E0" w:rsidP="00D275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1.5. при осуществлении</w:t>
      </w:r>
      <w:r w:rsidRPr="009E649F">
        <w:rPr>
          <w:rFonts w:ascii="Times New Roman" w:eastAsiaTheme="minorHAnsi" w:hAnsi="Times New Roman"/>
          <w:sz w:val="26"/>
          <w:szCs w:val="26"/>
        </w:rPr>
        <w:t xml:space="preserve"> </w:t>
      </w:r>
      <w:r w:rsidRPr="009230FB">
        <w:rPr>
          <w:rFonts w:ascii="Times New Roman" w:eastAsiaTheme="minorHAnsi" w:hAnsi="Times New Roman"/>
          <w:sz w:val="26"/>
          <w:szCs w:val="26"/>
        </w:rPr>
        <w:t>муниципально</w:t>
      </w:r>
      <w:r>
        <w:rPr>
          <w:rFonts w:ascii="Times New Roman" w:eastAsiaTheme="minorHAnsi" w:hAnsi="Times New Roman"/>
          <w:sz w:val="26"/>
          <w:szCs w:val="26"/>
        </w:rPr>
        <w:t>го</w:t>
      </w:r>
      <w:r w:rsidRPr="009230FB">
        <w:rPr>
          <w:rFonts w:ascii="Times New Roman" w:eastAsiaTheme="minorHAnsi" w:hAnsi="Times New Roman"/>
          <w:sz w:val="26"/>
          <w:szCs w:val="26"/>
        </w:rPr>
        <w:t xml:space="preserve"> контрол</w:t>
      </w:r>
      <w:r>
        <w:rPr>
          <w:rFonts w:ascii="Times New Roman" w:eastAsiaTheme="minorHAnsi" w:hAnsi="Times New Roman"/>
          <w:sz w:val="26"/>
          <w:szCs w:val="26"/>
        </w:rPr>
        <w:t>я</w:t>
      </w:r>
      <w:r w:rsidRPr="00D275E0">
        <w:rPr>
          <w:rFonts w:ascii="Times New Roman" w:eastAsiaTheme="minorHAnsi" w:hAnsi="Times New Roman"/>
          <w:sz w:val="26"/>
          <w:szCs w:val="26"/>
        </w:rPr>
        <w:t xml:space="preserve"> </w:t>
      </w:r>
      <w:r w:rsidRPr="009230FB">
        <w:rPr>
          <w:rFonts w:ascii="Times New Roman" w:eastAsiaTheme="minorHAnsi" w:hAnsi="Times New Roman"/>
          <w:sz w:val="26"/>
          <w:szCs w:val="26"/>
        </w:rPr>
        <w:t xml:space="preserve">в сфере благоустройства </w:t>
      </w:r>
      <w:r w:rsidR="00DB65B1">
        <w:rPr>
          <w:rFonts w:ascii="Times New Roman" w:eastAsiaTheme="minorHAnsi" w:hAnsi="Times New Roman"/>
          <w:sz w:val="26"/>
          <w:szCs w:val="26"/>
        </w:rPr>
        <w:t xml:space="preserve">согласно приложению </w:t>
      </w:r>
      <w:r>
        <w:rPr>
          <w:rFonts w:ascii="Times New Roman" w:eastAsiaTheme="minorHAnsi" w:hAnsi="Times New Roman"/>
          <w:sz w:val="26"/>
          <w:szCs w:val="26"/>
        </w:rPr>
        <w:t>5 к настоящему постановлению.</w:t>
      </w:r>
    </w:p>
    <w:p w:rsidR="00D275E0" w:rsidRDefault="00D275E0" w:rsidP="00D275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B65B1" w:rsidRDefault="00DB65B1" w:rsidP="00D275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A3C45">
        <w:rPr>
          <w:rFonts w:ascii="Times New Roman" w:hAnsi="Times New Roman"/>
          <w:sz w:val="26"/>
          <w:szCs w:val="26"/>
        </w:rPr>
        <w:t>2. Отделу муниципального контроля Администрации города Когалыма</w:t>
      </w:r>
      <w:r>
        <w:rPr>
          <w:rFonts w:ascii="Times New Roman" w:hAnsi="Times New Roman"/>
          <w:sz w:val="26"/>
          <w:szCs w:val="26"/>
        </w:rPr>
        <w:t xml:space="preserve"> (</w:t>
      </w:r>
      <w:proofErr w:type="spellStart"/>
      <w:r>
        <w:rPr>
          <w:rFonts w:ascii="Times New Roman" w:hAnsi="Times New Roman"/>
          <w:sz w:val="26"/>
          <w:szCs w:val="26"/>
        </w:rPr>
        <w:t>С.В.Панова</w:t>
      </w:r>
      <w:proofErr w:type="spellEnd"/>
      <w:r>
        <w:rPr>
          <w:rFonts w:ascii="Times New Roman" w:hAnsi="Times New Roman"/>
          <w:sz w:val="26"/>
          <w:szCs w:val="26"/>
        </w:rPr>
        <w:t xml:space="preserve">) направить в юридическое управление Администрации города Когалыма текст постановления и приложения к нему, его реквизиты, в сроки, </w:t>
      </w:r>
      <w:r>
        <w:rPr>
          <w:rFonts w:ascii="Times New Roman" w:hAnsi="Times New Roman"/>
          <w:sz w:val="26"/>
          <w:szCs w:val="26"/>
        </w:rPr>
        <w:lastRenderedPageBreak/>
        <w:t>предусмотренные распоряжением</w:t>
      </w:r>
      <w:r w:rsidRPr="00DB65B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Администрации города Когалыма от 19.06.2013 №149-р «О мерах по формированию регистра муниципальных нормативно-правовых актов Ханты-Мансийского автономного округа – Югры» для дальнейшего направления в Управление государственной регистрации нормативных правовых актов Аппарата Губернатора</w:t>
      </w:r>
      <w:r w:rsidRPr="00DB65B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Ханты-Мансийского автономного округа – Югры.</w:t>
      </w:r>
    </w:p>
    <w:p w:rsidR="00DB65B1" w:rsidRDefault="00DB65B1" w:rsidP="00D275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275E0" w:rsidRPr="00D275E0" w:rsidRDefault="00DB65B1" w:rsidP="00D275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D275E0" w:rsidRPr="00A103A9">
        <w:rPr>
          <w:rFonts w:ascii="Times New Roman" w:hAnsi="Times New Roman"/>
          <w:sz w:val="26"/>
          <w:szCs w:val="26"/>
        </w:rPr>
        <w:t xml:space="preserve">. </w:t>
      </w:r>
      <w:r w:rsidR="00D275E0">
        <w:rPr>
          <w:rFonts w:ascii="Times New Roman" w:eastAsiaTheme="minorHAnsi" w:hAnsi="Times New Roman"/>
          <w:sz w:val="26"/>
          <w:szCs w:val="26"/>
        </w:rPr>
        <w:t xml:space="preserve">Опубликовать настоящее постановление </w:t>
      </w:r>
      <w:r>
        <w:rPr>
          <w:rFonts w:ascii="Times New Roman" w:eastAsiaTheme="minorHAnsi" w:hAnsi="Times New Roman"/>
          <w:sz w:val="26"/>
          <w:szCs w:val="26"/>
        </w:rPr>
        <w:t xml:space="preserve">и приложения к нему </w:t>
      </w:r>
      <w:r w:rsidR="00D275E0">
        <w:rPr>
          <w:rFonts w:ascii="Times New Roman" w:eastAsiaTheme="minorHAnsi" w:hAnsi="Times New Roman"/>
          <w:sz w:val="26"/>
          <w:szCs w:val="26"/>
        </w:rPr>
        <w:t xml:space="preserve">в газете «Когалымский вестник» и разместить на официальном сайте Администрации города Когалыма в </w:t>
      </w:r>
      <w:r w:rsidR="00D275E0" w:rsidRPr="00D275E0">
        <w:rPr>
          <w:rFonts w:ascii="Times New Roman" w:eastAsiaTheme="minorHAnsi" w:hAnsi="Times New Roman"/>
          <w:sz w:val="26"/>
          <w:szCs w:val="26"/>
        </w:rPr>
        <w:t>информационно-телекоммуникационной сети «Интернет» (</w:t>
      </w:r>
      <w:hyperlink r:id="rId6" w:history="1">
        <w:r w:rsidR="00D275E0" w:rsidRPr="00D275E0">
          <w:rPr>
            <w:rStyle w:val="a4"/>
            <w:rFonts w:eastAsiaTheme="minorHAnsi"/>
            <w:color w:val="auto"/>
            <w:sz w:val="26"/>
            <w:szCs w:val="26"/>
            <w:u w:val="none"/>
          </w:rPr>
          <w:t>www.admkogalym.ru</w:t>
        </w:r>
      </w:hyperlink>
      <w:r w:rsidR="00D275E0" w:rsidRPr="00D275E0">
        <w:rPr>
          <w:rFonts w:ascii="Times New Roman" w:eastAsiaTheme="minorHAnsi" w:hAnsi="Times New Roman"/>
          <w:sz w:val="26"/>
          <w:szCs w:val="26"/>
        </w:rPr>
        <w:t>).</w:t>
      </w:r>
    </w:p>
    <w:p w:rsidR="00D275E0" w:rsidRDefault="00D275E0" w:rsidP="00D275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</w:p>
    <w:p w:rsidR="00D275E0" w:rsidRDefault="00DB65B1" w:rsidP="00D275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4</w:t>
      </w:r>
      <w:r w:rsidR="00D275E0">
        <w:rPr>
          <w:rFonts w:ascii="Times New Roman" w:eastAsiaTheme="minorHAnsi" w:hAnsi="Times New Roman"/>
          <w:sz w:val="26"/>
          <w:szCs w:val="26"/>
        </w:rPr>
        <w:t>. Контроль за выполнением постановления оставляю за собой.</w:t>
      </w:r>
    </w:p>
    <w:p w:rsidR="00D275E0" w:rsidRDefault="00D275E0" w:rsidP="00D275E0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</w:p>
    <w:p w:rsidR="00D275E0" w:rsidRPr="00B26C01" w:rsidRDefault="00D275E0" w:rsidP="00D275E0">
      <w:pPr>
        <w:spacing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</w:p>
    <w:p w:rsidR="00D275E0" w:rsidRPr="00B26C01" w:rsidRDefault="00D275E0" w:rsidP="00D275E0">
      <w:pPr>
        <w:tabs>
          <w:tab w:val="left" w:pos="6300"/>
        </w:tabs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B26C01">
        <w:rPr>
          <w:rFonts w:ascii="Times New Roman" w:hAnsi="Times New Roman"/>
          <w:sz w:val="26"/>
          <w:szCs w:val="26"/>
        </w:rPr>
        <w:t>Глава города Когалыма</w:t>
      </w:r>
      <w:r w:rsidRPr="00B26C01">
        <w:rPr>
          <w:rFonts w:ascii="Times New Roman" w:hAnsi="Times New Roman"/>
          <w:sz w:val="26"/>
          <w:szCs w:val="26"/>
        </w:rPr>
        <w:tab/>
        <w:t xml:space="preserve">        </w:t>
      </w:r>
      <w:proofErr w:type="spellStart"/>
      <w:r w:rsidRPr="00B26C01">
        <w:rPr>
          <w:rFonts w:ascii="Times New Roman" w:hAnsi="Times New Roman"/>
          <w:sz w:val="26"/>
          <w:szCs w:val="26"/>
        </w:rPr>
        <w:t>Н.Н.Пальчиков</w:t>
      </w:r>
      <w:proofErr w:type="spellEnd"/>
    </w:p>
    <w:p w:rsidR="009E649F" w:rsidRDefault="009E649F" w:rsidP="009230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</w:p>
    <w:p w:rsidR="009E649F" w:rsidRDefault="009E649F" w:rsidP="009230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</w:p>
    <w:p w:rsidR="00D275E0" w:rsidRDefault="00D275E0" w:rsidP="002860AA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</w:p>
    <w:p w:rsidR="00D275E0" w:rsidRPr="00D275E0" w:rsidRDefault="00D275E0" w:rsidP="00D275E0">
      <w:pPr>
        <w:rPr>
          <w:rFonts w:ascii="Times New Roman" w:eastAsia="Times New Roman" w:hAnsi="Times New Roman"/>
          <w:sz w:val="26"/>
          <w:szCs w:val="26"/>
        </w:rPr>
      </w:pPr>
    </w:p>
    <w:p w:rsidR="00D275E0" w:rsidRPr="00D275E0" w:rsidRDefault="00D275E0" w:rsidP="00D275E0">
      <w:pPr>
        <w:rPr>
          <w:rFonts w:ascii="Times New Roman" w:eastAsia="Times New Roman" w:hAnsi="Times New Roman"/>
          <w:sz w:val="26"/>
          <w:szCs w:val="26"/>
        </w:rPr>
      </w:pPr>
    </w:p>
    <w:p w:rsidR="00D275E0" w:rsidRPr="00D275E0" w:rsidRDefault="00D275E0" w:rsidP="00D275E0">
      <w:pPr>
        <w:rPr>
          <w:rFonts w:ascii="Times New Roman" w:eastAsia="Times New Roman" w:hAnsi="Times New Roman"/>
          <w:sz w:val="26"/>
          <w:szCs w:val="26"/>
        </w:rPr>
      </w:pPr>
    </w:p>
    <w:p w:rsidR="00D275E0" w:rsidRPr="00D275E0" w:rsidRDefault="00D275E0" w:rsidP="00D275E0">
      <w:pPr>
        <w:rPr>
          <w:rFonts w:ascii="Times New Roman" w:eastAsia="Times New Roman" w:hAnsi="Times New Roman"/>
          <w:sz w:val="26"/>
          <w:szCs w:val="26"/>
        </w:rPr>
      </w:pPr>
    </w:p>
    <w:p w:rsidR="00D275E0" w:rsidRPr="00D275E0" w:rsidRDefault="00D275E0" w:rsidP="00D275E0">
      <w:pPr>
        <w:rPr>
          <w:rFonts w:ascii="Times New Roman" w:eastAsia="Times New Roman" w:hAnsi="Times New Roman"/>
          <w:sz w:val="26"/>
          <w:szCs w:val="26"/>
        </w:rPr>
      </w:pPr>
    </w:p>
    <w:p w:rsidR="00D275E0" w:rsidRPr="00D275E0" w:rsidRDefault="00D275E0" w:rsidP="00D275E0">
      <w:pPr>
        <w:rPr>
          <w:rFonts w:ascii="Times New Roman" w:eastAsia="Times New Roman" w:hAnsi="Times New Roman"/>
          <w:sz w:val="26"/>
          <w:szCs w:val="26"/>
        </w:rPr>
      </w:pPr>
    </w:p>
    <w:p w:rsidR="00D275E0" w:rsidRPr="00D275E0" w:rsidRDefault="00D275E0" w:rsidP="00D275E0">
      <w:pPr>
        <w:rPr>
          <w:rFonts w:ascii="Times New Roman" w:eastAsia="Times New Roman" w:hAnsi="Times New Roman"/>
          <w:sz w:val="26"/>
          <w:szCs w:val="26"/>
        </w:rPr>
      </w:pPr>
    </w:p>
    <w:p w:rsidR="00D275E0" w:rsidRDefault="00D275E0" w:rsidP="00D275E0">
      <w:pPr>
        <w:rPr>
          <w:rFonts w:ascii="Times New Roman" w:eastAsia="Times New Roman" w:hAnsi="Times New Roman"/>
          <w:sz w:val="26"/>
          <w:szCs w:val="26"/>
        </w:rPr>
      </w:pPr>
    </w:p>
    <w:p w:rsidR="000C2659" w:rsidRDefault="000C2659" w:rsidP="00094FB0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D1867" w:rsidRDefault="004D1867" w:rsidP="00094FB0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D1867" w:rsidRDefault="004D1867" w:rsidP="00094FB0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D1867" w:rsidRDefault="004D1867" w:rsidP="00094FB0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D1867" w:rsidRDefault="004D1867" w:rsidP="00094FB0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D1867" w:rsidRDefault="004D1867" w:rsidP="00094FB0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D1867" w:rsidRDefault="004D1867" w:rsidP="00094FB0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D1867" w:rsidRDefault="004D1867" w:rsidP="00094FB0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94FB0" w:rsidRPr="00094FB0" w:rsidRDefault="00094FB0" w:rsidP="00E95BE4">
      <w:pPr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094FB0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Приложение</w:t>
      </w:r>
      <w:r w:rsidR="003E42C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094FB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5D3D68" w:rsidRDefault="00094FB0" w:rsidP="00E95BE4">
      <w:pPr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к постановлению </w:t>
      </w:r>
      <w:r>
        <w:rPr>
          <w:rFonts w:ascii="Times New Roman" w:eastAsiaTheme="minorHAnsi" w:hAnsi="Times New Roman"/>
          <w:sz w:val="26"/>
          <w:szCs w:val="26"/>
        </w:rPr>
        <w:t>Администрации города Когалыма</w:t>
      </w:r>
      <w:r w:rsidRPr="00094FB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Theme="minorHAnsi" w:hAnsi="Times New Roman"/>
          <w:sz w:val="26"/>
          <w:szCs w:val="26"/>
        </w:rPr>
        <w:t xml:space="preserve">№___ </w:t>
      </w:r>
      <w:r w:rsidRPr="00094FB0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</w:p>
    <w:p w:rsidR="005D3D68" w:rsidRDefault="005D3D68" w:rsidP="005D3D68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D3D68" w:rsidRDefault="005D3D68" w:rsidP="005D3D68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94FB0" w:rsidRPr="00477EFB" w:rsidRDefault="00094FB0" w:rsidP="00477EFB">
      <w:pPr>
        <w:autoSpaceDE w:val="0"/>
        <w:autoSpaceDN w:val="0"/>
        <w:adjustRightInd w:val="0"/>
        <w:spacing w:after="0" w:line="240" w:lineRule="auto"/>
        <w:ind w:left="6096"/>
        <w:jc w:val="both"/>
        <w:rPr>
          <w:rFonts w:ascii="Times New Roman" w:eastAsiaTheme="minorHAnsi" w:hAnsi="Times New Roman"/>
          <w:sz w:val="20"/>
          <w:szCs w:val="20"/>
        </w:rPr>
      </w:pPr>
      <w:r w:rsidRPr="00477EFB">
        <w:rPr>
          <w:rFonts w:ascii="Times New Roman" w:eastAsiaTheme="minorHAnsi" w:hAnsi="Times New Roman"/>
          <w:sz w:val="20"/>
          <w:szCs w:val="20"/>
        </w:rPr>
        <w:t>QR-код, сформированный единым реестром</w:t>
      </w:r>
      <w:r w:rsidR="005D3D68" w:rsidRPr="00477EFB">
        <w:rPr>
          <w:rFonts w:ascii="Times New Roman" w:eastAsiaTheme="minorHAnsi" w:hAnsi="Times New Roman"/>
          <w:sz w:val="20"/>
          <w:szCs w:val="20"/>
        </w:rPr>
        <w:t xml:space="preserve"> контрольных (надзорных)</w:t>
      </w:r>
      <w:bookmarkStart w:id="0" w:name="_GoBack"/>
      <w:bookmarkEnd w:id="0"/>
      <w:r w:rsidR="005D3D68" w:rsidRPr="00477EFB">
        <w:rPr>
          <w:rFonts w:ascii="Times New Roman" w:eastAsiaTheme="minorHAnsi" w:hAnsi="Times New Roman"/>
          <w:sz w:val="20"/>
          <w:szCs w:val="20"/>
        </w:rPr>
        <w:t xml:space="preserve"> мероприятий</w:t>
      </w:r>
      <w:r w:rsidRPr="00477EFB">
        <w:rPr>
          <w:rFonts w:ascii="Times New Roman" w:eastAsiaTheme="minorHAnsi" w:hAnsi="Times New Roman"/>
          <w:sz w:val="20"/>
          <w:szCs w:val="20"/>
        </w:rPr>
        <w:t xml:space="preserve">, обеспечивающий переход на страницу в информационно-телекоммуникационной сети </w:t>
      </w:r>
      <w:r w:rsidR="005D3D68" w:rsidRPr="00477EFB">
        <w:rPr>
          <w:rFonts w:ascii="Times New Roman" w:eastAsiaTheme="minorHAnsi" w:hAnsi="Times New Roman"/>
          <w:sz w:val="20"/>
          <w:szCs w:val="20"/>
        </w:rPr>
        <w:t>«</w:t>
      </w:r>
      <w:r w:rsidRPr="00477EFB">
        <w:rPr>
          <w:rFonts w:ascii="Times New Roman" w:eastAsiaTheme="minorHAnsi" w:hAnsi="Times New Roman"/>
          <w:sz w:val="20"/>
          <w:szCs w:val="20"/>
        </w:rPr>
        <w:t>Интернет</w:t>
      </w:r>
      <w:r w:rsidR="005D3D68" w:rsidRPr="00477EFB">
        <w:rPr>
          <w:rFonts w:ascii="Times New Roman" w:eastAsiaTheme="minorHAnsi" w:hAnsi="Times New Roman"/>
          <w:sz w:val="20"/>
          <w:szCs w:val="20"/>
        </w:rPr>
        <w:t>»</w:t>
      </w:r>
      <w:r w:rsidRPr="00477EFB">
        <w:rPr>
          <w:rFonts w:ascii="Times New Roman" w:eastAsiaTheme="minorHAnsi" w:hAnsi="Times New Roman"/>
          <w:sz w:val="20"/>
          <w:szCs w:val="20"/>
        </w:rPr>
        <w:t>, содержащую запись единого реестра о контрольном (надзорном) мероприятии в едином реестре, в рамках которого составлен документ.</w:t>
      </w:r>
    </w:p>
    <w:p w:rsidR="005D3D68" w:rsidRDefault="005D3D68" w:rsidP="005D3D68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eastAsiaTheme="minorHAnsi" w:hAnsi="Times New Roman"/>
          <w:sz w:val="26"/>
          <w:szCs w:val="26"/>
        </w:rPr>
      </w:pPr>
    </w:p>
    <w:p w:rsidR="005D3D68" w:rsidRDefault="005D3D68" w:rsidP="005D3D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6"/>
          <w:szCs w:val="26"/>
        </w:rPr>
      </w:pPr>
    </w:p>
    <w:p w:rsidR="005D3D68" w:rsidRDefault="005D3D68" w:rsidP="005D3D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ФОРМА ПРОВЕРОЧНОГО ЛИСТА</w:t>
      </w:r>
    </w:p>
    <w:p w:rsidR="005D3D68" w:rsidRDefault="005D3D68" w:rsidP="005D3D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(списки контрольных вопросов, ответы на которые свидетельствуют о соблюдении или несоблюдении контролируемым лицом обязательных требований)</w:t>
      </w:r>
      <w:r w:rsidRPr="005D3D68">
        <w:rPr>
          <w:rFonts w:ascii="Times New Roman" w:eastAsia="Times New Roman" w:hAnsi="Times New Roman"/>
          <w:sz w:val="26"/>
          <w:szCs w:val="26"/>
        </w:rPr>
        <w:t xml:space="preserve"> </w:t>
      </w:r>
      <w:r w:rsidRPr="002860AA">
        <w:rPr>
          <w:rFonts w:ascii="Times New Roman" w:eastAsia="Times New Roman" w:hAnsi="Times New Roman"/>
          <w:sz w:val="26"/>
          <w:szCs w:val="26"/>
        </w:rPr>
        <w:t>применяемых</w:t>
      </w:r>
      <w:r>
        <w:rPr>
          <w:rFonts w:ascii="Times New Roman" w:eastAsiaTheme="minorHAnsi" w:hAnsi="Times New Roman"/>
          <w:sz w:val="26"/>
          <w:szCs w:val="26"/>
        </w:rPr>
        <w:t xml:space="preserve"> при проведении плановых </w:t>
      </w:r>
      <w:r w:rsidRPr="002860AA">
        <w:rPr>
          <w:rFonts w:ascii="Times New Roman" w:eastAsia="Times New Roman" w:hAnsi="Times New Roman"/>
          <w:sz w:val="26"/>
          <w:szCs w:val="26"/>
        </w:rPr>
        <w:t>контрольных мероприятий</w:t>
      </w:r>
      <w:r>
        <w:rPr>
          <w:rFonts w:ascii="Times New Roman" w:eastAsiaTheme="minorHAnsi" w:hAnsi="Times New Roman"/>
          <w:sz w:val="26"/>
          <w:szCs w:val="26"/>
        </w:rPr>
        <w:t xml:space="preserve"> в рамках</w:t>
      </w:r>
      <w:r w:rsidRPr="009E649F">
        <w:rPr>
          <w:rFonts w:ascii="Times New Roman" w:eastAsia="Times New Roman" w:hAnsi="Times New Roman"/>
          <w:sz w:val="26"/>
          <w:szCs w:val="26"/>
        </w:rPr>
        <w:t xml:space="preserve"> </w:t>
      </w:r>
      <w:r w:rsidRPr="002860AA">
        <w:rPr>
          <w:rFonts w:ascii="Times New Roman" w:eastAsia="Times New Roman" w:hAnsi="Times New Roman"/>
          <w:sz w:val="26"/>
          <w:szCs w:val="26"/>
        </w:rPr>
        <w:t xml:space="preserve">осуществления </w:t>
      </w:r>
      <w:r w:rsidRPr="009230FB">
        <w:rPr>
          <w:rFonts w:ascii="Times New Roman" w:eastAsiaTheme="minorHAnsi" w:hAnsi="Times New Roman"/>
          <w:sz w:val="26"/>
          <w:szCs w:val="26"/>
        </w:rPr>
        <w:t>муниципально</w:t>
      </w:r>
      <w:r>
        <w:rPr>
          <w:rFonts w:ascii="Times New Roman" w:eastAsiaTheme="minorHAnsi" w:hAnsi="Times New Roman"/>
          <w:sz w:val="26"/>
          <w:szCs w:val="26"/>
        </w:rPr>
        <w:t>го</w:t>
      </w:r>
      <w:r w:rsidRPr="009230FB">
        <w:rPr>
          <w:rFonts w:ascii="Times New Roman" w:eastAsiaTheme="minorHAnsi" w:hAnsi="Times New Roman"/>
          <w:sz w:val="26"/>
          <w:szCs w:val="26"/>
        </w:rPr>
        <w:t xml:space="preserve"> земельно</w:t>
      </w:r>
      <w:r>
        <w:rPr>
          <w:rFonts w:ascii="Times New Roman" w:eastAsiaTheme="minorHAnsi" w:hAnsi="Times New Roman"/>
          <w:sz w:val="26"/>
          <w:szCs w:val="26"/>
        </w:rPr>
        <w:t>го</w:t>
      </w:r>
      <w:r w:rsidRPr="009230FB">
        <w:rPr>
          <w:rFonts w:ascii="Times New Roman" w:eastAsiaTheme="minorHAnsi" w:hAnsi="Times New Roman"/>
          <w:sz w:val="26"/>
          <w:szCs w:val="26"/>
        </w:rPr>
        <w:t xml:space="preserve"> контрол</w:t>
      </w:r>
      <w:r>
        <w:rPr>
          <w:rFonts w:ascii="Times New Roman" w:eastAsiaTheme="minorHAnsi" w:hAnsi="Times New Roman"/>
          <w:sz w:val="26"/>
          <w:szCs w:val="26"/>
        </w:rPr>
        <w:t>я в городе Когалыме</w:t>
      </w:r>
    </w:p>
    <w:p w:rsidR="005D3D68" w:rsidRDefault="005D3D68" w:rsidP="005D3D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6"/>
          <w:szCs w:val="26"/>
        </w:rPr>
      </w:pPr>
    </w:p>
    <w:p w:rsidR="005D3D68" w:rsidRDefault="005D3D68" w:rsidP="00AC40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_______________________________________</w:t>
      </w:r>
      <w:r w:rsidR="004D1867">
        <w:rPr>
          <w:rFonts w:ascii="Times New Roman" w:eastAsiaTheme="minorHAnsi" w:hAnsi="Times New Roman"/>
          <w:sz w:val="26"/>
          <w:szCs w:val="26"/>
        </w:rPr>
        <w:t>____________________________</w:t>
      </w:r>
    </w:p>
    <w:p w:rsidR="005D3D68" w:rsidRPr="00AC40CB" w:rsidRDefault="005D3D68" w:rsidP="00AC40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0"/>
          <w:szCs w:val="20"/>
        </w:rPr>
      </w:pPr>
      <w:r w:rsidRPr="00AC40CB">
        <w:rPr>
          <w:rFonts w:ascii="Times New Roman" w:eastAsiaTheme="minorHAnsi" w:hAnsi="Times New Roman"/>
          <w:sz w:val="20"/>
          <w:szCs w:val="20"/>
        </w:rPr>
        <w:t>(наименование органа муниципального контроля)</w:t>
      </w:r>
    </w:p>
    <w:p w:rsidR="00094FB0" w:rsidRPr="00094FB0" w:rsidRDefault="005D3D68" w:rsidP="00AC40C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утверждена _________________________________________________</w:t>
      </w:r>
      <w:r w:rsidR="004D1867">
        <w:rPr>
          <w:rFonts w:ascii="Times New Roman" w:eastAsiaTheme="minorHAnsi" w:hAnsi="Times New Roman"/>
          <w:sz w:val="26"/>
          <w:szCs w:val="26"/>
        </w:rPr>
        <w:t>________</w:t>
      </w:r>
    </w:p>
    <w:p w:rsidR="00AC40CB" w:rsidRDefault="00E95BE4" w:rsidP="00E95BE4">
      <w:pPr>
        <w:spacing w:after="0" w:line="240" w:lineRule="auto"/>
        <w:ind w:left="708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             </w:t>
      </w:r>
      <w:r w:rsidR="005D3D68" w:rsidRPr="00AC40CB">
        <w:rPr>
          <w:rFonts w:ascii="Times New Roman" w:eastAsia="Times New Roman" w:hAnsi="Times New Roman"/>
          <w:sz w:val="20"/>
          <w:szCs w:val="20"/>
        </w:rPr>
        <w:t>(реквизиты нормативного правового акта об утверждении формы проверочного листа)</w:t>
      </w:r>
    </w:p>
    <w:p w:rsidR="00AC40CB" w:rsidRDefault="00AC40CB" w:rsidP="00AC40CB">
      <w:pPr>
        <w:spacing w:after="0" w:line="240" w:lineRule="auto"/>
        <w:ind w:firstLine="708"/>
        <w:rPr>
          <w:rFonts w:ascii="Times New Roman" w:eastAsia="Times New Roman" w:hAnsi="Times New Roman"/>
          <w:sz w:val="26"/>
          <w:szCs w:val="26"/>
        </w:rPr>
      </w:pPr>
    </w:p>
    <w:p w:rsidR="00D275E0" w:rsidRDefault="00AC40CB" w:rsidP="00AC40CB">
      <w:pPr>
        <w:spacing w:after="0" w:line="240" w:lineRule="auto"/>
        <w:ind w:firstLine="708"/>
        <w:rPr>
          <w:rFonts w:ascii="Times New Roman" w:eastAsia="Times New Roman" w:hAnsi="Times New Roman"/>
          <w:sz w:val="26"/>
          <w:szCs w:val="26"/>
        </w:rPr>
      </w:pPr>
      <w:r w:rsidRPr="00AC40CB">
        <w:rPr>
          <w:rFonts w:ascii="Times New Roman" w:eastAsia="Times New Roman" w:hAnsi="Times New Roman"/>
          <w:sz w:val="26"/>
          <w:szCs w:val="26"/>
        </w:rPr>
        <w:t>Вид контрольного мероприятия</w:t>
      </w:r>
      <w:r>
        <w:rPr>
          <w:rFonts w:ascii="Times New Roman" w:eastAsia="Times New Roman" w:hAnsi="Times New Roman"/>
          <w:sz w:val="26"/>
          <w:szCs w:val="26"/>
        </w:rPr>
        <w:t xml:space="preserve"> ______</w:t>
      </w:r>
      <w:r w:rsidR="004D1867">
        <w:rPr>
          <w:rFonts w:ascii="Times New Roman" w:eastAsia="Times New Roman" w:hAnsi="Times New Roman"/>
          <w:sz w:val="26"/>
          <w:szCs w:val="26"/>
        </w:rPr>
        <w:t>____________________________</w:t>
      </w:r>
    </w:p>
    <w:p w:rsidR="00AC40CB" w:rsidRDefault="00AC40CB" w:rsidP="00AC40CB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_______________________________________</w:t>
      </w:r>
      <w:r w:rsidR="004D1867">
        <w:rPr>
          <w:rFonts w:ascii="Times New Roman" w:eastAsia="Times New Roman" w:hAnsi="Times New Roman"/>
          <w:sz w:val="26"/>
          <w:szCs w:val="26"/>
        </w:rPr>
        <w:t>____________________________</w:t>
      </w:r>
    </w:p>
    <w:p w:rsidR="00AC40CB" w:rsidRDefault="00AC40CB" w:rsidP="00AC4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</w:p>
    <w:p w:rsidR="00AC40CB" w:rsidRDefault="00AC40CB" w:rsidP="00AC4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О</w:t>
      </w:r>
      <w:r w:rsidRPr="00AC40CB">
        <w:rPr>
          <w:rFonts w:ascii="Times New Roman" w:eastAsiaTheme="minorHAnsi" w:hAnsi="Times New Roman"/>
          <w:sz w:val="26"/>
          <w:szCs w:val="26"/>
        </w:rPr>
        <w:t xml:space="preserve">бъект муниципального контроля, в отношении которого проводится контрольное </w:t>
      </w:r>
      <w:r>
        <w:rPr>
          <w:rFonts w:ascii="Times New Roman" w:eastAsiaTheme="minorHAnsi" w:hAnsi="Times New Roman"/>
          <w:sz w:val="26"/>
          <w:szCs w:val="26"/>
        </w:rPr>
        <w:t>мероприятие _________________</w:t>
      </w:r>
      <w:r w:rsidR="004D1867">
        <w:rPr>
          <w:rFonts w:ascii="Times New Roman" w:eastAsiaTheme="minorHAnsi" w:hAnsi="Times New Roman"/>
          <w:sz w:val="26"/>
          <w:szCs w:val="26"/>
        </w:rPr>
        <w:t>____________________________</w:t>
      </w:r>
    </w:p>
    <w:p w:rsidR="00AC40CB" w:rsidRDefault="00AC40CB" w:rsidP="00AC40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_______________________________________</w:t>
      </w:r>
      <w:r w:rsidR="004D1867">
        <w:rPr>
          <w:rFonts w:ascii="Times New Roman" w:eastAsiaTheme="minorHAnsi" w:hAnsi="Times New Roman"/>
          <w:sz w:val="26"/>
          <w:szCs w:val="26"/>
        </w:rPr>
        <w:t>____________________________</w:t>
      </w:r>
    </w:p>
    <w:p w:rsidR="00AC40CB" w:rsidRDefault="00AC40CB" w:rsidP="00AC40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ab/>
      </w:r>
    </w:p>
    <w:p w:rsidR="00AC40CB" w:rsidRDefault="00AC40CB" w:rsidP="00AC4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Контролируемое лицо _________________________</w:t>
      </w:r>
      <w:r w:rsidR="004D1867">
        <w:rPr>
          <w:rFonts w:ascii="Times New Roman" w:eastAsiaTheme="minorHAnsi" w:hAnsi="Times New Roman"/>
          <w:sz w:val="26"/>
          <w:szCs w:val="26"/>
        </w:rPr>
        <w:t>_________________</w:t>
      </w:r>
    </w:p>
    <w:p w:rsidR="00AC40CB" w:rsidRPr="00AC40CB" w:rsidRDefault="00AC40CB" w:rsidP="00AC40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_______________________________________</w:t>
      </w:r>
      <w:r w:rsidR="004D1867">
        <w:rPr>
          <w:rFonts w:ascii="Times New Roman" w:eastAsiaTheme="minorHAnsi" w:hAnsi="Times New Roman"/>
          <w:sz w:val="26"/>
          <w:szCs w:val="26"/>
        </w:rPr>
        <w:t>____________________________</w:t>
      </w:r>
    </w:p>
    <w:p w:rsidR="00AC40CB" w:rsidRPr="00AC40CB" w:rsidRDefault="00AC40CB" w:rsidP="00AC40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0"/>
          <w:szCs w:val="20"/>
        </w:rPr>
      </w:pPr>
      <w:r w:rsidRPr="00AC40CB">
        <w:rPr>
          <w:rFonts w:ascii="Times New Roman" w:eastAsiaTheme="minorHAnsi" w:hAnsi="Times New Roman"/>
          <w:sz w:val="20"/>
          <w:szCs w:val="20"/>
        </w:rPr>
        <w:t>(фамилия,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лицами)</w:t>
      </w:r>
    </w:p>
    <w:p w:rsidR="00AC40CB" w:rsidRDefault="00AC40CB" w:rsidP="00AC40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0"/>
          <w:szCs w:val="20"/>
        </w:rPr>
      </w:pPr>
    </w:p>
    <w:p w:rsidR="00AC40CB" w:rsidRDefault="00AC40CB" w:rsidP="00AC4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М</w:t>
      </w:r>
      <w:r w:rsidRPr="00AC40CB">
        <w:rPr>
          <w:rFonts w:ascii="Times New Roman" w:eastAsiaTheme="minorHAnsi" w:hAnsi="Times New Roman"/>
          <w:sz w:val="26"/>
          <w:szCs w:val="26"/>
        </w:rPr>
        <w:t>есто (места) проведения контрольного мероприятия с</w:t>
      </w:r>
      <w:r>
        <w:rPr>
          <w:rFonts w:ascii="Times New Roman" w:eastAsiaTheme="minorHAnsi" w:hAnsi="Times New Roman"/>
          <w:sz w:val="26"/>
          <w:szCs w:val="26"/>
        </w:rPr>
        <w:t xml:space="preserve"> заполнением проверочного листа ___________________________________</w:t>
      </w:r>
      <w:r w:rsidR="004D1867">
        <w:rPr>
          <w:rFonts w:ascii="Times New Roman" w:eastAsiaTheme="minorHAnsi" w:hAnsi="Times New Roman"/>
          <w:sz w:val="26"/>
          <w:szCs w:val="26"/>
        </w:rPr>
        <w:t>_______________</w:t>
      </w:r>
    </w:p>
    <w:p w:rsidR="00AC40CB" w:rsidRDefault="00AC40CB" w:rsidP="00AC40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_______________________________________</w:t>
      </w:r>
      <w:r w:rsidR="004D1867">
        <w:rPr>
          <w:rFonts w:ascii="Times New Roman" w:eastAsiaTheme="minorHAnsi" w:hAnsi="Times New Roman"/>
          <w:sz w:val="26"/>
          <w:szCs w:val="26"/>
        </w:rPr>
        <w:t>____________________________</w:t>
      </w:r>
    </w:p>
    <w:p w:rsidR="00AC40CB" w:rsidRDefault="00AC40CB" w:rsidP="00AC40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_______________________________________</w:t>
      </w:r>
      <w:r w:rsidR="004D1867">
        <w:rPr>
          <w:rFonts w:ascii="Times New Roman" w:eastAsiaTheme="minorHAnsi" w:hAnsi="Times New Roman"/>
          <w:sz w:val="26"/>
          <w:szCs w:val="26"/>
        </w:rPr>
        <w:t>____________________________</w:t>
      </w:r>
    </w:p>
    <w:p w:rsidR="00AC40CB" w:rsidRDefault="00AC40CB" w:rsidP="00AC4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Реквизиты решения контрольного органа о проведении контрольного мероприятия ____________________________</w:t>
      </w:r>
      <w:r w:rsidR="004D1867">
        <w:rPr>
          <w:rFonts w:ascii="Times New Roman" w:eastAsiaTheme="minorHAnsi" w:hAnsi="Times New Roman"/>
          <w:sz w:val="26"/>
          <w:szCs w:val="26"/>
        </w:rPr>
        <w:t>____________________________</w:t>
      </w:r>
    </w:p>
    <w:p w:rsidR="00AC40CB" w:rsidRDefault="00AC40CB" w:rsidP="00AC4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</w:p>
    <w:p w:rsidR="00AC40CB" w:rsidRDefault="00AC40CB" w:rsidP="00AC4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Учетный номер контро</w:t>
      </w:r>
      <w:r w:rsidR="00825C28">
        <w:rPr>
          <w:rFonts w:ascii="Times New Roman" w:eastAsiaTheme="minorHAnsi" w:hAnsi="Times New Roman"/>
          <w:sz w:val="26"/>
          <w:szCs w:val="26"/>
        </w:rPr>
        <w:t>льного</w:t>
      </w:r>
      <w:r>
        <w:rPr>
          <w:rFonts w:ascii="Times New Roman" w:eastAsiaTheme="minorHAnsi" w:hAnsi="Times New Roman"/>
          <w:sz w:val="26"/>
          <w:szCs w:val="26"/>
        </w:rPr>
        <w:t xml:space="preserve"> мероприятия _________________</w:t>
      </w:r>
      <w:r w:rsidR="004D1867">
        <w:rPr>
          <w:rFonts w:ascii="Times New Roman" w:eastAsiaTheme="minorHAnsi" w:hAnsi="Times New Roman"/>
          <w:sz w:val="26"/>
          <w:szCs w:val="26"/>
        </w:rPr>
        <w:t>_______</w:t>
      </w:r>
    </w:p>
    <w:p w:rsidR="00825C28" w:rsidRDefault="00825C28" w:rsidP="00AC4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</w:p>
    <w:p w:rsidR="00825C28" w:rsidRDefault="00825C28" w:rsidP="00825C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ПРОВЕРОЧНЫЙ ЛИСТ</w:t>
      </w:r>
    </w:p>
    <w:p w:rsidR="00825C28" w:rsidRDefault="00825C28" w:rsidP="00825C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6"/>
          <w:szCs w:val="26"/>
        </w:rPr>
      </w:pPr>
    </w:p>
    <w:tbl>
      <w:tblPr>
        <w:tblStyle w:val="a5"/>
        <w:tblW w:w="978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2297"/>
        <w:gridCol w:w="1955"/>
        <w:gridCol w:w="709"/>
        <w:gridCol w:w="723"/>
        <w:gridCol w:w="1789"/>
        <w:gridCol w:w="1741"/>
      </w:tblGrid>
      <w:tr w:rsidR="00825C28" w:rsidRPr="00825C28" w:rsidTr="009650D4">
        <w:tc>
          <w:tcPr>
            <w:tcW w:w="568" w:type="dxa"/>
            <w:vMerge w:val="restart"/>
          </w:tcPr>
          <w:p w:rsidR="00825C28" w:rsidRPr="00825C28" w:rsidRDefault="00825C28" w:rsidP="00825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825C28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№ </w:t>
            </w:r>
          </w:p>
          <w:p w:rsidR="00825C28" w:rsidRPr="00825C28" w:rsidRDefault="00825C28" w:rsidP="00825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825C28">
              <w:rPr>
                <w:rFonts w:ascii="Times New Roman" w:eastAsiaTheme="minorHAnsi" w:hAnsi="Times New Roman"/>
                <w:b/>
                <w:sz w:val="24"/>
                <w:szCs w:val="24"/>
              </w:rPr>
              <w:t>п\п</w:t>
            </w:r>
          </w:p>
        </w:tc>
        <w:tc>
          <w:tcPr>
            <w:tcW w:w="2297" w:type="dxa"/>
            <w:vMerge w:val="restart"/>
          </w:tcPr>
          <w:p w:rsidR="00825C28" w:rsidRPr="00825C28" w:rsidRDefault="00825C28" w:rsidP="00825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825C28">
              <w:rPr>
                <w:rFonts w:ascii="Times New Roman" w:eastAsiaTheme="minorHAnsi" w:hAnsi="Times New Roman"/>
                <w:b/>
                <w:sz w:val="24"/>
                <w:szCs w:val="24"/>
              </w:rPr>
              <w:t>Список контрольных вопросов</w:t>
            </w:r>
          </w:p>
        </w:tc>
        <w:tc>
          <w:tcPr>
            <w:tcW w:w="1955" w:type="dxa"/>
            <w:vMerge w:val="restart"/>
          </w:tcPr>
          <w:p w:rsidR="00825C28" w:rsidRPr="009650D4" w:rsidRDefault="009650D4" w:rsidP="009650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Реквизиты нормативных правовых актов</w:t>
            </w: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 с указанием структурных единиц этих актов</w:t>
            </w:r>
          </w:p>
        </w:tc>
        <w:tc>
          <w:tcPr>
            <w:tcW w:w="3221" w:type="dxa"/>
            <w:gridSpan w:val="3"/>
          </w:tcPr>
          <w:p w:rsidR="00825C28" w:rsidRPr="00825C28" w:rsidRDefault="00825C28" w:rsidP="00825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825C28">
              <w:rPr>
                <w:rFonts w:ascii="Times New Roman" w:eastAsiaTheme="minorHAnsi" w:hAnsi="Times New Roman"/>
                <w:b/>
                <w:sz w:val="24"/>
                <w:szCs w:val="24"/>
              </w:rPr>
              <w:t>Ответы на вопросы</w:t>
            </w:r>
          </w:p>
        </w:tc>
        <w:tc>
          <w:tcPr>
            <w:tcW w:w="1741" w:type="dxa"/>
            <w:vMerge w:val="restart"/>
          </w:tcPr>
          <w:p w:rsidR="00825C28" w:rsidRPr="00825C28" w:rsidRDefault="00825C28" w:rsidP="00825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825C28">
              <w:rPr>
                <w:rFonts w:ascii="Times New Roman" w:eastAsiaTheme="minorHAnsi" w:hAnsi="Times New Roman"/>
                <w:b/>
                <w:sz w:val="24"/>
                <w:szCs w:val="24"/>
              </w:rPr>
              <w:t>Примечание*</w:t>
            </w:r>
          </w:p>
        </w:tc>
      </w:tr>
      <w:tr w:rsidR="00825C28" w:rsidRPr="00825C28" w:rsidTr="009650D4">
        <w:tc>
          <w:tcPr>
            <w:tcW w:w="568" w:type="dxa"/>
            <w:vMerge/>
          </w:tcPr>
          <w:p w:rsidR="00825C28" w:rsidRPr="00825C28" w:rsidRDefault="00825C28" w:rsidP="00825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vMerge/>
          </w:tcPr>
          <w:p w:rsidR="00825C28" w:rsidRPr="00825C28" w:rsidRDefault="00825C28" w:rsidP="00825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955" w:type="dxa"/>
            <w:vMerge/>
          </w:tcPr>
          <w:p w:rsidR="00825C28" w:rsidRPr="00825C28" w:rsidRDefault="00825C28" w:rsidP="00825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25C28" w:rsidRPr="00825C28" w:rsidRDefault="00825C28" w:rsidP="00825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825C28">
              <w:rPr>
                <w:rFonts w:ascii="Times New Roman" w:eastAsiaTheme="minorHAnsi" w:hAnsi="Times New Roman"/>
                <w:b/>
                <w:sz w:val="24"/>
                <w:szCs w:val="24"/>
              </w:rPr>
              <w:t>Да</w:t>
            </w:r>
          </w:p>
        </w:tc>
        <w:tc>
          <w:tcPr>
            <w:tcW w:w="723" w:type="dxa"/>
          </w:tcPr>
          <w:p w:rsidR="00825C28" w:rsidRPr="00825C28" w:rsidRDefault="00825C28" w:rsidP="00825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825C28">
              <w:rPr>
                <w:rFonts w:ascii="Times New Roman" w:eastAsiaTheme="minorHAnsi" w:hAnsi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1789" w:type="dxa"/>
          </w:tcPr>
          <w:p w:rsidR="00825C28" w:rsidRPr="00825C28" w:rsidRDefault="00825C28" w:rsidP="006C11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825C28">
              <w:rPr>
                <w:rFonts w:ascii="Times New Roman" w:eastAsiaTheme="minorHAnsi" w:hAnsi="Times New Roman"/>
                <w:b/>
                <w:sz w:val="24"/>
                <w:szCs w:val="24"/>
              </w:rPr>
              <w:t>Не</w:t>
            </w:r>
            <w:r w:rsidR="006C11A9">
              <w:rPr>
                <w:rFonts w:ascii="Times New Roman" w:eastAsiaTheme="minorHAnsi" w:hAnsi="Times New Roman"/>
                <w:b/>
                <w:sz w:val="24"/>
                <w:szCs w:val="24"/>
              </w:rPr>
              <w:t>применимо</w:t>
            </w:r>
          </w:p>
        </w:tc>
        <w:tc>
          <w:tcPr>
            <w:tcW w:w="1741" w:type="dxa"/>
            <w:vMerge/>
          </w:tcPr>
          <w:p w:rsidR="00825C28" w:rsidRPr="00825C28" w:rsidRDefault="00825C28" w:rsidP="00825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</w:tr>
      <w:tr w:rsidR="00825C28" w:rsidRPr="00825C28" w:rsidTr="009650D4">
        <w:tc>
          <w:tcPr>
            <w:tcW w:w="568" w:type="dxa"/>
          </w:tcPr>
          <w:p w:rsidR="00825C28" w:rsidRPr="00825C28" w:rsidRDefault="00825C28" w:rsidP="00825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825C28">
              <w:rPr>
                <w:rFonts w:ascii="Times New Roman" w:eastAsiaTheme="minorHAnsi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97" w:type="dxa"/>
          </w:tcPr>
          <w:p w:rsidR="00825C28" w:rsidRPr="00825C28" w:rsidRDefault="00825C28" w:rsidP="00825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825C28">
              <w:rPr>
                <w:rFonts w:ascii="Times New Roman" w:eastAsiaTheme="minorHAnsi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955" w:type="dxa"/>
          </w:tcPr>
          <w:p w:rsidR="00825C28" w:rsidRPr="00825C28" w:rsidRDefault="00825C28" w:rsidP="00825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825C28">
              <w:rPr>
                <w:rFonts w:ascii="Times New Roman" w:eastAsiaTheme="minorHAnsi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825C28" w:rsidRPr="00825C28" w:rsidRDefault="00825C28" w:rsidP="00825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825C28">
              <w:rPr>
                <w:rFonts w:ascii="Times New Roman" w:eastAsiaTheme="minorHAnsi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23" w:type="dxa"/>
          </w:tcPr>
          <w:p w:rsidR="00825C28" w:rsidRPr="00825C28" w:rsidRDefault="00825C28" w:rsidP="00825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825C28">
              <w:rPr>
                <w:rFonts w:ascii="Times New Roman" w:eastAsiaTheme="minorHAnsi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789" w:type="dxa"/>
          </w:tcPr>
          <w:p w:rsidR="00825C28" w:rsidRPr="00825C28" w:rsidRDefault="00825C28" w:rsidP="00825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825C28">
              <w:rPr>
                <w:rFonts w:ascii="Times New Roman" w:eastAsiaTheme="minorHAnsi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741" w:type="dxa"/>
          </w:tcPr>
          <w:p w:rsidR="00825C28" w:rsidRPr="00825C28" w:rsidRDefault="00825C28" w:rsidP="00825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825C28">
              <w:rPr>
                <w:rFonts w:ascii="Times New Roman" w:eastAsiaTheme="minorHAnsi" w:hAnsi="Times New Roman"/>
                <w:b/>
                <w:sz w:val="24"/>
                <w:szCs w:val="24"/>
              </w:rPr>
              <w:t>7</w:t>
            </w:r>
          </w:p>
        </w:tc>
      </w:tr>
      <w:tr w:rsidR="00825C28" w:rsidRPr="00825C28" w:rsidTr="009650D4">
        <w:tc>
          <w:tcPr>
            <w:tcW w:w="9782" w:type="dxa"/>
            <w:gridSpan w:val="7"/>
          </w:tcPr>
          <w:p w:rsidR="00825C28" w:rsidRPr="00825C28" w:rsidRDefault="00825C28" w:rsidP="00825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825C28" w:rsidRPr="00825C28" w:rsidTr="009650D4">
        <w:tc>
          <w:tcPr>
            <w:tcW w:w="568" w:type="dxa"/>
          </w:tcPr>
          <w:p w:rsidR="00825C28" w:rsidRPr="00825C28" w:rsidRDefault="00825C28" w:rsidP="00825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2297" w:type="dxa"/>
          </w:tcPr>
          <w:p w:rsidR="00825C28" w:rsidRPr="00825C28" w:rsidRDefault="009650D4" w:rsidP="009650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Имеются ли у контролируемого лица права, предусмотренные законодательством Российской Федерации на используемый земельный участок (земельные участки, части земельн</w:t>
            </w:r>
            <w:r w:rsidR="00E362CB">
              <w:rPr>
                <w:rFonts w:ascii="Times New Roman" w:eastAsiaTheme="minorHAnsi" w:hAnsi="Times New Roman"/>
                <w:sz w:val="24"/>
                <w:szCs w:val="24"/>
              </w:rPr>
              <w:t>ого (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ых</w:t>
            </w:r>
            <w:proofErr w:type="spellEnd"/>
            <w:r w:rsidR="00E362CB">
              <w:rPr>
                <w:rFonts w:ascii="Times New Roman" w:eastAsiaTheme="minorHAnsi" w:hAnsi="Times New Roman"/>
                <w:sz w:val="24"/>
                <w:szCs w:val="24"/>
              </w:rPr>
              <w:t>)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участк</w:t>
            </w:r>
            <w:r w:rsidR="00E362CB">
              <w:rPr>
                <w:rFonts w:ascii="Times New Roman" w:eastAsiaTheme="minorHAnsi" w:hAnsi="Times New Roman"/>
                <w:sz w:val="24"/>
                <w:szCs w:val="24"/>
              </w:rPr>
              <w:t>а (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ов</w:t>
            </w:r>
            <w:proofErr w:type="spellEnd"/>
            <w:r w:rsidR="00E362CB">
              <w:rPr>
                <w:rFonts w:ascii="Times New Roman" w:eastAsiaTheme="minorHAnsi" w:hAnsi="Times New Roman"/>
                <w:sz w:val="24"/>
                <w:szCs w:val="24"/>
              </w:rPr>
              <w:t>)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)</w:t>
            </w:r>
          </w:p>
        </w:tc>
        <w:tc>
          <w:tcPr>
            <w:tcW w:w="1955" w:type="dxa"/>
          </w:tcPr>
          <w:p w:rsidR="00825C28" w:rsidRPr="00825C28" w:rsidRDefault="009650D4" w:rsidP="00825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Пункт 1 статьи 25 Земельного кодекса Российской Федерации</w:t>
            </w:r>
          </w:p>
        </w:tc>
        <w:tc>
          <w:tcPr>
            <w:tcW w:w="709" w:type="dxa"/>
          </w:tcPr>
          <w:p w:rsidR="00825C28" w:rsidRPr="00825C28" w:rsidRDefault="00825C28" w:rsidP="00825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825C28" w:rsidRPr="00825C28" w:rsidRDefault="00825C28" w:rsidP="00825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825C28" w:rsidRPr="00825C28" w:rsidRDefault="00825C28" w:rsidP="00825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825C28" w:rsidRPr="00825C28" w:rsidRDefault="00825C28" w:rsidP="00825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825C28" w:rsidRPr="00825C28" w:rsidTr="009650D4">
        <w:tc>
          <w:tcPr>
            <w:tcW w:w="568" w:type="dxa"/>
          </w:tcPr>
          <w:p w:rsidR="00825C28" w:rsidRPr="00825C28" w:rsidRDefault="00825C28" w:rsidP="00825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2297" w:type="dxa"/>
          </w:tcPr>
          <w:p w:rsidR="00825C28" w:rsidRPr="00825C28" w:rsidRDefault="00A13FB4" w:rsidP="00A13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Используется ли контролируемым лицом земельный участок в соответствии с установленным целевым назначением и (или) видом разрешенного использования</w:t>
            </w:r>
          </w:p>
        </w:tc>
        <w:tc>
          <w:tcPr>
            <w:tcW w:w="1955" w:type="dxa"/>
          </w:tcPr>
          <w:p w:rsidR="00825C28" w:rsidRPr="00825C28" w:rsidRDefault="00A13FB4" w:rsidP="00A13F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Пункт 2 статьи 7, статья 42 Земельного кодекса Российской Федерации</w:t>
            </w:r>
          </w:p>
        </w:tc>
        <w:tc>
          <w:tcPr>
            <w:tcW w:w="709" w:type="dxa"/>
          </w:tcPr>
          <w:p w:rsidR="00825C28" w:rsidRPr="00825C28" w:rsidRDefault="00825C28" w:rsidP="00825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825C28" w:rsidRPr="00825C28" w:rsidRDefault="00825C28" w:rsidP="00825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825C28" w:rsidRPr="00825C28" w:rsidRDefault="00825C28" w:rsidP="00825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825C28" w:rsidRPr="00825C28" w:rsidRDefault="00825C28" w:rsidP="00825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825C28" w:rsidRPr="00825C28" w:rsidTr="009650D4">
        <w:tc>
          <w:tcPr>
            <w:tcW w:w="568" w:type="dxa"/>
          </w:tcPr>
          <w:p w:rsidR="00825C28" w:rsidRPr="00825C28" w:rsidRDefault="00825C28" w:rsidP="00825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2297" w:type="dxa"/>
          </w:tcPr>
          <w:p w:rsidR="00825C28" w:rsidRPr="00825C28" w:rsidRDefault="00A13FB4" w:rsidP="00A13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Зарегистрированы ли права либо обременение на земельный участок</w:t>
            </w:r>
            <w:r w:rsidR="00E362C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(земельные участки, части земельн</w:t>
            </w:r>
            <w:r w:rsidR="00E362CB">
              <w:rPr>
                <w:rFonts w:ascii="Times New Roman" w:eastAsiaTheme="minorHAnsi" w:hAnsi="Times New Roman"/>
                <w:sz w:val="24"/>
                <w:szCs w:val="24"/>
              </w:rPr>
              <w:t>ого (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ых</w:t>
            </w:r>
            <w:proofErr w:type="spellEnd"/>
            <w:r w:rsidR="00E362CB">
              <w:rPr>
                <w:rFonts w:ascii="Times New Roman" w:eastAsiaTheme="minorHAnsi" w:hAnsi="Times New Roman"/>
                <w:sz w:val="24"/>
                <w:szCs w:val="24"/>
              </w:rPr>
              <w:t>)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участк</w:t>
            </w:r>
            <w:r w:rsidR="00E362CB">
              <w:rPr>
                <w:rFonts w:ascii="Times New Roman" w:eastAsiaTheme="minorHAnsi" w:hAnsi="Times New Roman"/>
                <w:sz w:val="24"/>
                <w:szCs w:val="24"/>
              </w:rPr>
              <w:t>а (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ов</w:t>
            </w:r>
            <w:proofErr w:type="spellEnd"/>
            <w:r w:rsidR="00E362CB">
              <w:rPr>
                <w:rFonts w:ascii="Times New Roman" w:eastAsiaTheme="minorHAnsi" w:hAnsi="Times New Roman"/>
                <w:sz w:val="24"/>
                <w:szCs w:val="24"/>
              </w:rPr>
              <w:t>)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) в порядке, установленном Федеральным законом от 13.07.2015 №218-ФЗ «О государственной регистрации недвижимости»</w:t>
            </w:r>
          </w:p>
        </w:tc>
        <w:tc>
          <w:tcPr>
            <w:tcW w:w="1955" w:type="dxa"/>
          </w:tcPr>
          <w:p w:rsidR="00825C28" w:rsidRDefault="00A13FB4" w:rsidP="00A13F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Пункт 1 статьи 26 Земельного кодекса Российской Федерации,</w:t>
            </w:r>
          </w:p>
          <w:p w:rsidR="00A13FB4" w:rsidRPr="00825C28" w:rsidRDefault="00E362CB" w:rsidP="00A13F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</w:t>
            </w:r>
            <w:r w:rsidR="00A13FB4">
              <w:rPr>
                <w:rFonts w:ascii="Times New Roman" w:eastAsiaTheme="minorHAnsi" w:hAnsi="Times New Roman"/>
                <w:sz w:val="24"/>
                <w:szCs w:val="24"/>
              </w:rPr>
              <w:t xml:space="preserve">татья 8.1 Гражданского кодекса Российской Федерации </w:t>
            </w:r>
          </w:p>
        </w:tc>
        <w:tc>
          <w:tcPr>
            <w:tcW w:w="709" w:type="dxa"/>
          </w:tcPr>
          <w:p w:rsidR="00825C28" w:rsidRPr="00825C28" w:rsidRDefault="00825C28" w:rsidP="00825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825C28" w:rsidRPr="00825C28" w:rsidRDefault="00825C28" w:rsidP="00825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825C28" w:rsidRPr="00825C28" w:rsidRDefault="00825C28" w:rsidP="00825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825C28" w:rsidRPr="00825C28" w:rsidRDefault="00825C28" w:rsidP="00825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825C28" w:rsidRPr="00825C28" w:rsidTr="009650D4">
        <w:tc>
          <w:tcPr>
            <w:tcW w:w="568" w:type="dxa"/>
          </w:tcPr>
          <w:p w:rsidR="00825C28" w:rsidRPr="00825C28" w:rsidRDefault="00825C28" w:rsidP="00825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2297" w:type="dxa"/>
          </w:tcPr>
          <w:p w:rsidR="00825C28" w:rsidRPr="00825C28" w:rsidRDefault="00A13FB4" w:rsidP="00A13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Соответствует ли площадь используемого контролируемым лицом земельного участка площади земельного участка, указанной в правоустанавливающих документах</w:t>
            </w:r>
          </w:p>
        </w:tc>
        <w:tc>
          <w:tcPr>
            <w:tcW w:w="1955" w:type="dxa"/>
          </w:tcPr>
          <w:p w:rsidR="00825C28" w:rsidRPr="00825C28" w:rsidRDefault="00A13FB4" w:rsidP="00A13F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Пункт 1 статьи 25, пункт 1 статьи 26 Земельного кодекса Российской Федерации</w:t>
            </w:r>
          </w:p>
        </w:tc>
        <w:tc>
          <w:tcPr>
            <w:tcW w:w="709" w:type="dxa"/>
          </w:tcPr>
          <w:p w:rsidR="00825C28" w:rsidRPr="00825C28" w:rsidRDefault="00825C28" w:rsidP="00825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825C28" w:rsidRPr="00825C28" w:rsidRDefault="00825C28" w:rsidP="00825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825C28" w:rsidRPr="00825C28" w:rsidRDefault="00825C28" w:rsidP="00825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825C28" w:rsidRPr="00825C28" w:rsidRDefault="00825C28" w:rsidP="00825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825C28" w:rsidRPr="00825C28" w:rsidTr="009650D4">
        <w:tc>
          <w:tcPr>
            <w:tcW w:w="568" w:type="dxa"/>
          </w:tcPr>
          <w:p w:rsidR="00825C28" w:rsidRPr="00825C28" w:rsidRDefault="00825C28" w:rsidP="00825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</w:tc>
        <w:tc>
          <w:tcPr>
            <w:tcW w:w="2297" w:type="dxa"/>
          </w:tcPr>
          <w:p w:rsidR="00825C28" w:rsidRPr="00825C28" w:rsidRDefault="00E362CB" w:rsidP="00E36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В случаях, если использование земельного участка (земельных участков, части земельного (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ых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>) участка (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ов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>)), находящегося в государственной или муниципальной собственности, на основании разрешения на использования земель или земельных участков привело к порче либо уничтожению плодородного слоя почвы в границах таких земель или земельных участков, приведены ли земли или земельные участки в состояние, пригодное для использования в соответствие с видом разрешенного использования</w:t>
            </w:r>
          </w:p>
        </w:tc>
        <w:tc>
          <w:tcPr>
            <w:tcW w:w="1955" w:type="dxa"/>
          </w:tcPr>
          <w:p w:rsidR="00825C28" w:rsidRPr="00825C28" w:rsidRDefault="00E362CB" w:rsidP="00E36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Пункт 5 статьи 13, подпункт 1 статьи 39.35 Земельного кодекса Российской Федерации</w:t>
            </w:r>
          </w:p>
        </w:tc>
        <w:tc>
          <w:tcPr>
            <w:tcW w:w="709" w:type="dxa"/>
          </w:tcPr>
          <w:p w:rsidR="00825C28" w:rsidRPr="00825C28" w:rsidRDefault="00825C28" w:rsidP="00825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825C28" w:rsidRPr="00825C28" w:rsidRDefault="00825C28" w:rsidP="00825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825C28" w:rsidRPr="00825C28" w:rsidRDefault="00825C28" w:rsidP="00825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825C28" w:rsidRPr="00825C28" w:rsidRDefault="00825C28" w:rsidP="00825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825C28" w:rsidRPr="00825C28" w:rsidTr="009650D4">
        <w:tc>
          <w:tcPr>
            <w:tcW w:w="568" w:type="dxa"/>
          </w:tcPr>
          <w:p w:rsidR="00825C28" w:rsidRPr="00825C28" w:rsidRDefault="00825C28" w:rsidP="00825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</w:p>
        </w:tc>
        <w:tc>
          <w:tcPr>
            <w:tcW w:w="2297" w:type="dxa"/>
          </w:tcPr>
          <w:p w:rsidR="00825C28" w:rsidRPr="00825C28" w:rsidRDefault="00E362CB" w:rsidP="00A13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Соблюдено ли контролируемым лицом требование об обязательности использования (освоения) земельного участка в сроки, установленные законодательством</w:t>
            </w:r>
          </w:p>
        </w:tc>
        <w:tc>
          <w:tcPr>
            <w:tcW w:w="1955" w:type="dxa"/>
          </w:tcPr>
          <w:p w:rsidR="00E362CB" w:rsidRDefault="00E362CB" w:rsidP="00E36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Статья 42, пункт 2 статьи 45 Земельного кодекса Российской Федерации,</w:t>
            </w:r>
          </w:p>
          <w:p w:rsidR="00825C28" w:rsidRPr="00825C28" w:rsidRDefault="00E362CB" w:rsidP="00E36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статья 284 Гражданского кодекса Российской Федерации</w:t>
            </w:r>
          </w:p>
        </w:tc>
        <w:tc>
          <w:tcPr>
            <w:tcW w:w="709" w:type="dxa"/>
          </w:tcPr>
          <w:p w:rsidR="00825C28" w:rsidRPr="00825C28" w:rsidRDefault="00825C28" w:rsidP="00825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825C28" w:rsidRPr="00825C28" w:rsidRDefault="00825C28" w:rsidP="00825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825C28" w:rsidRPr="00825C28" w:rsidRDefault="00825C28" w:rsidP="00825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825C28" w:rsidRPr="00825C28" w:rsidRDefault="00825C28" w:rsidP="00825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E362CB" w:rsidRPr="00825C28" w:rsidTr="009650D4">
        <w:tc>
          <w:tcPr>
            <w:tcW w:w="568" w:type="dxa"/>
          </w:tcPr>
          <w:p w:rsidR="00E362CB" w:rsidRDefault="00E362CB" w:rsidP="00825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</w:p>
        </w:tc>
        <w:tc>
          <w:tcPr>
            <w:tcW w:w="2297" w:type="dxa"/>
          </w:tcPr>
          <w:p w:rsidR="00E362CB" w:rsidRPr="00825C28" w:rsidRDefault="00E362CB" w:rsidP="00427A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Выполнена ли контролируемым лицом обязанность переоформить</w:t>
            </w:r>
            <w:r w:rsidR="00427A43">
              <w:rPr>
                <w:rFonts w:ascii="Times New Roman" w:eastAsiaTheme="minorHAnsi" w:hAnsi="Times New Roman"/>
                <w:sz w:val="24"/>
                <w:szCs w:val="24"/>
              </w:rPr>
              <w:t xml:space="preserve"> право постоянного (бессрочного) пользования земельным участком (земельными участками, частью земельного (</w:t>
            </w:r>
            <w:proofErr w:type="spellStart"/>
            <w:r w:rsidR="00427A43">
              <w:rPr>
                <w:rFonts w:ascii="Times New Roman" w:eastAsiaTheme="minorHAnsi" w:hAnsi="Times New Roman"/>
                <w:sz w:val="24"/>
                <w:szCs w:val="24"/>
              </w:rPr>
              <w:t>ых</w:t>
            </w:r>
            <w:proofErr w:type="spellEnd"/>
            <w:r w:rsidR="00427A43">
              <w:rPr>
                <w:rFonts w:ascii="Times New Roman" w:eastAsiaTheme="minorHAnsi" w:hAnsi="Times New Roman"/>
                <w:sz w:val="24"/>
                <w:szCs w:val="24"/>
              </w:rPr>
              <w:t>) участка (</w:t>
            </w:r>
            <w:proofErr w:type="spellStart"/>
            <w:r w:rsidR="00427A43">
              <w:rPr>
                <w:rFonts w:ascii="Times New Roman" w:eastAsiaTheme="minorHAnsi" w:hAnsi="Times New Roman"/>
                <w:sz w:val="24"/>
                <w:szCs w:val="24"/>
              </w:rPr>
              <w:t>ов</w:t>
            </w:r>
            <w:proofErr w:type="spellEnd"/>
            <w:r w:rsidR="00427A43">
              <w:rPr>
                <w:rFonts w:ascii="Times New Roman" w:eastAsiaTheme="minorHAnsi" w:hAnsi="Times New Roman"/>
                <w:sz w:val="24"/>
                <w:szCs w:val="24"/>
              </w:rPr>
              <w:t>)) на право аренды земельного участка (земельных участков, части земельного (</w:t>
            </w:r>
            <w:proofErr w:type="spellStart"/>
            <w:r w:rsidR="00427A43">
              <w:rPr>
                <w:rFonts w:ascii="Times New Roman" w:eastAsiaTheme="minorHAnsi" w:hAnsi="Times New Roman"/>
                <w:sz w:val="24"/>
                <w:szCs w:val="24"/>
              </w:rPr>
              <w:t>ых</w:t>
            </w:r>
            <w:proofErr w:type="spellEnd"/>
            <w:r w:rsidR="00427A43">
              <w:rPr>
                <w:rFonts w:ascii="Times New Roman" w:eastAsiaTheme="minorHAnsi" w:hAnsi="Times New Roman"/>
                <w:sz w:val="24"/>
                <w:szCs w:val="24"/>
              </w:rPr>
              <w:t>) участка (</w:t>
            </w:r>
            <w:proofErr w:type="spellStart"/>
            <w:r w:rsidR="00427A43">
              <w:rPr>
                <w:rFonts w:ascii="Times New Roman" w:eastAsiaTheme="minorHAnsi" w:hAnsi="Times New Roman"/>
                <w:sz w:val="24"/>
                <w:szCs w:val="24"/>
              </w:rPr>
              <w:t>ов</w:t>
            </w:r>
            <w:proofErr w:type="spellEnd"/>
            <w:r w:rsidR="00427A43">
              <w:rPr>
                <w:rFonts w:ascii="Times New Roman" w:eastAsiaTheme="minorHAnsi" w:hAnsi="Times New Roman"/>
                <w:sz w:val="24"/>
                <w:szCs w:val="24"/>
              </w:rPr>
              <w:t>)) или приобрести земельные участки в собственность</w:t>
            </w:r>
          </w:p>
        </w:tc>
        <w:tc>
          <w:tcPr>
            <w:tcW w:w="1955" w:type="dxa"/>
          </w:tcPr>
          <w:p w:rsidR="00E362CB" w:rsidRPr="00825C28" w:rsidRDefault="00427A43" w:rsidP="00825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Пункт 2 статьи 3 Федерального закона от 25.10.2001 №137-ФЗ «О введении в действие Земельного кодекса Российской Федерации</w:t>
            </w:r>
            <w:r w:rsidR="00C56DB7"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E362CB" w:rsidRPr="00825C28" w:rsidRDefault="00E362CB" w:rsidP="00825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E362CB" w:rsidRPr="00825C28" w:rsidRDefault="00E362CB" w:rsidP="00825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E362CB" w:rsidRPr="00825C28" w:rsidRDefault="00E362CB" w:rsidP="00825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E362CB" w:rsidRPr="00825C28" w:rsidRDefault="00E362CB" w:rsidP="00825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E362CB" w:rsidRPr="00825C28" w:rsidTr="009650D4">
        <w:tc>
          <w:tcPr>
            <w:tcW w:w="568" w:type="dxa"/>
          </w:tcPr>
          <w:p w:rsidR="00E362CB" w:rsidRDefault="00E362CB" w:rsidP="00825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8</w:t>
            </w:r>
          </w:p>
        </w:tc>
        <w:tc>
          <w:tcPr>
            <w:tcW w:w="2297" w:type="dxa"/>
          </w:tcPr>
          <w:p w:rsidR="00E362CB" w:rsidRPr="00825C28" w:rsidRDefault="00427A43" w:rsidP="00A13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В случае если действие сервитута прекращено, исполнена ли контролируемым лицом, в отношении которого установлен сервитут, обязанность привести земельный участок в состояние, пригодное для использования в соответствии с видом разрешенного использования</w:t>
            </w:r>
          </w:p>
        </w:tc>
        <w:tc>
          <w:tcPr>
            <w:tcW w:w="1955" w:type="dxa"/>
          </w:tcPr>
          <w:p w:rsidR="00E362CB" w:rsidRPr="00825C28" w:rsidRDefault="00427A43" w:rsidP="00427A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Пункт 5 статьи 13, подпункт 9 пункта 1 статьи 39.25 Земельного кодекса Российской Федерации</w:t>
            </w:r>
          </w:p>
        </w:tc>
        <w:tc>
          <w:tcPr>
            <w:tcW w:w="709" w:type="dxa"/>
          </w:tcPr>
          <w:p w:rsidR="00E362CB" w:rsidRPr="00825C28" w:rsidRDefault="00E362CB" w:rsidP="00825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E362CB" w:rsidRPr="00825C28" w:rsidRDefault="00E362CB" w:rsidP="00825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E362CB" w:rsidRPr="00825C28" w:rsidRDefault="00E362CB" w:rsidP="00825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E362CB" w:rsidRPr="00825C28" w:rsidRDefault="00E362CB" w:rsidP="00825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E362CB" w:rsidRPr="00825C28" w:rsidTr="009650D4">
        <w:tc>
          <w:tcPr>
            <w:tcW w:w="568" w:type="dxa"/>
          </w:tcPr>
          <w:p w:rsidR="00E362CB" w:rsidRDefault="00E362CB" w:rsidP="00825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9</w:t>
            </w:r>
          </w:p>
        </w:tc>
        <w:tc>
          <w:tcPr>
            <w:tcW w:w="2297" w:type="dxa"/>
          </w:tcPr>
          <w:p w:rsidR="00E362CB" w:rsidRPr="00825C28" w:rsidRDefault="00427A43" w:rsidP="00A13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Соответствует ли положение точек границ земельного участка, используемого контролируемым лицом, сведения о положении поворотных точек границ земельного участка, указанных в Едином государственном реестре недвижимости </w:t>
            </w:r>
          </w:p>
        </w:tc>
        <w:tc>
          <w:tcPr>
            <w:tcW w:w="1955" w:type="dxa"/>
          </w:tcPr>
          <w:p w:rsidR="00E362CB" w:rsidRPr="00825C28" w:rsidRDefault="00427A43" w:rsidP="00427A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Пункт 3 статьи 6, подпункт 9 пункта 1 статьи 25 Земельного кодекса Российской Федерации</w:t>
            </w:r>
          </w:p>
        </w:tc>
        <w:tc>
          <w:tcPr>
            <w:tcW w:w="709" w:type="dxa"/>
          </w:tcPr>
          <w:p w:rsidR="00E362CB" w:rsidRPr="00825C28" w:rsidRDefault="00E362CB" w:rsidP="00825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E362CB" w:rsidRPr="00825C28" w:rsidRDefault="00E362CB" w:rsidP="00825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E362CB" w:rsidRPr="00825C28" w:rsidRDefault="00E362CB" w:rsidP="00825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E362CB" w:rsidRPr="00825C28" w:rsidRDefault="00E362CB" w:rsidP="00825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9650D4" w:rsidRDefault="009650D4" w:rsidP="00825C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_______________</w:t>
      </w:r>
    </w:p>
    <w:p w:rsidR="00825C28" w:rsidRDefault="00825C28" w:rsidP="009650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(*)</w:t>
      </w:r>
      <w:r w:rsidR="009650D4">
        <w:rPr>
          <w:rFonts w:ascii="Times New Roman" w:eastAsiaTheme="minorHAnsi" w:hAnsi="Times New Roman"/>
          <w:sz w:val="26"/>
          <w:szCs w:val="26"/>
        </w:rPr>
        <w:t xml:space="preserve"> </w:t>
      </w:r>
      <w:r>
        <w:rPr>
          <w:rFonts w:ascii="Times New Roman" w:eastAsiaTheme="minorHAnsi" w:hAnsi="Times New Roman"/>
          <w:sz w:val="26"/>
          <w:szCs w:val="26"/>
        </w:rPr>
        <w:t xml:space="preserve">подлежит обязательному заполнению в случае заполнения графы </w:t>
      </w:r>
      <w:r w:rsidR="009650D4">
        <w:rPr>
          <w:rFonts w:ascii="Times New Roman" w:eastAsiaTheme="minorHAnsi" w:hAnsi="Times New Roman"/>
          <w:sz w:val="26"/>
          <w:szCs w:val="26"/>
        </w:rPr>
        <w:t>«Н</w:t>
      </w:r>
      <w:r>
        <w:rPr>
          <w:rFonts w:ascii="Times New Roman" w:eastAsiaTheme="minorHAnsi" w:hAnsi="Times New Roman"/>
          <w:sz w:val="26"/>
          <w:szCs w:val="26"/>
        </w:rPr>
        <w:t>еприменимо</w:t>
      </w:r>
      <w:r w:rsidR="009650D4">
        <w:rPr>
          <w:rFonts w:ascii="Times New Roman" w:eastAsiaTheme="minorHAnsi" w:hAnsi="Times New Roman"/>
          <w:sz w:val="26"/>
          <w:szCs w:val="26"/>
        </w:rPr>
        <w:t>».</w:t>
      </w:r>
    </w:p>
    <w:p w:rsidR="00427A43" w:rsidRDefault="00427A43" w:rsidP="009650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</w:p>
    <w:p w:rsidR="00427A43" w:rsidRDefault="00427A43" w:rsidP="009650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«______» _________________ 20 ___ г.</w:t>
      </w:r>
    </w:p>
    <w:p w:rsidR="00427A43" w:rsidRPr="00427A43" w:rsidRDefault="00427A43" w:rsidP="009650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427A43">
        <w:rPr>
          <w:rFonts w:ascii="Times New Roman" w:eastAsiaTheme="minorHAnsi" w:hAnsi="Times New Roman"/>
          <w:sz w:val="20"/>
          <w:szCs w:val="20"/>
        </w:rPr>
        <w:t>(указывается дата заполнения проверочного листа)</w:t>
      </w:r>
    </w:p>
    <w:p w:rsidR="00825C28" w:rsidRDefault="00825C28" w:rsidP="00825C2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6"/>
          <w:szCs w:val="26"/>
        </w:rPr>
      </w:pPr>
    </w:p>
    <w:p w:rsidR="00825C28" w:rsidRDefault="00A2174C" w:rsidP="00427A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 xml:space="preserve">     _________</w:t>
      </w:r>
      <w:r w:rsidR="004D1867">
        <w:rPr>
          <w:rFonts w:ascii="Times New Roman" w:eastAsiaTheme="minorHAnsi" w:hAnsi="Times New Roman"/>
          <w:sz w:val="26"/>
          <w:szCs w:val="26"/>
        </w:rPr>
        <w:t xml:space="preserve">_____________________         </w:t>
      </w:r>
      <w:r>
        <w:rPr>
          <w:rFonts w:ascii="Times New Roman" w:eastAsiaTheme="minorHAnsi" w:hAnsi="Times New Roman"/>
          <w:sz w:val="26"/>
          <w:szCs w:val="26"/>
        </w:rPr>
        <w:t>_______________            ____________</w:t>
      </w:r>
    </w:p>
    <w:p w:rsidR="00825C28" w:rsidRPr="00A2174C" w:rsidRDefault="00A2174C" w:rsidP="00A217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A2174C">
        <w:rPr>
          <w:rFonts w:ascii="Times New Roman" w:eastAsiaTheme="minorHAnsi" w:hAnsi="Times New Roman"/>
          <w:sz w:val="20"/>
          <w:szCs w:val="20"/>
        </w:rPr>
        <w:t xml:space="preserve">(наименование должности лица, заполнившего </w:t>
      </w:r>
      <w:proofErr w:type="gramStart"/>
      <w:r w:rsidRPr="00A2174C">
        <w:rPr>
          <w:rFonts w:ascii="Times New Roman" w:eastAsiaTheme="minorHAnsi" w:hAnsi="Times New Roman"/>
          <w:sz w:val="20"/>
          <w:szCs w:val="20"/>
        </w:rPr>
        <w:t xml:space="preserve">лист)   </w:t>
      </w:r>
      <w:proofErr w:type="gramEnd"/>
      <w:r w:rsidRPr="00A2174C">
        <w:rPr>
          <w:rFonts w:ascii="Times New Roman" w:eastAsiaTheme="minorHAnsi" w:hAnsi="Times New Roman"/>
          <w:sz w:val="20"/>
          <w:szCs w:val="20"/>
        </w:rPr>
        <w:t xml:space="preserve">    </w:t>
      </w:r>
      <w:r w:rsidR="004D1867">
        <w:rPr>
          <w:rFonts w:ascii="Times New Roman" w:eastAsiaTheme="minorHAnsi" w:hAnsi="Times New Roman"/>
          <w:sz w:val="20"/>
          <w:szCs w:val="20"/>
        </w:rPr>
        <w:t xml:space="preserve">       </w:t>
      </w:r>
      <w:r>
        <w:rPr>
          <w:rFonts w:ascii="Times New Roman" w:eastAsiaTheme="minorHAnsi" w:hAnsi="Times New Roman"/>
          <w:sz w:val="20"/>
          <w:szCs w:val="20"/>
        </w:rPr>
        <w:t xml:space="preserve"> (</w:t>
      </w:r>
      <w:r w:rsidR="004D1867">
        <w:rPr>
          <w:rFonts w:ascii="Times New Roman" w:eastAsiaTheme="minorHAnsi" w:hAnsi="Times New Roman"/>
          <w:sz w:val="20"/>
          <w:szCs w:val="20"/>
        </w:rPr>
        <w:t xml:space="preserve">подпись)                       </w:t>
      </w:r>
      <w:r>
        <w:rPr>
          <w:rFonts w:ascii="Times New Roman" w:eastAsiaTheme="minorHAnsi" w:hAnsi="Times New Roman"/>
          <w:sz w:val="20"/>
          <w:szCs w:val="20"/>
        </w:rPr>
        <w:t>(фамилия, инициалы</w:t>
      </w:r>
      <w:r w:rsidRPr="00A2174C">
        <w:rPr>
          <w:rFonts w:ascii="Times New Roman" w:eastAsiaTheme="minorHAnsi" w:hAnsi="Times New Roman"/>
          <w:sz w:val="20"/>
          <w:szCs w:val="20"/>
        </w:rPr>
        <w:t xml:space="preserve">)  </w:t>
      </w:r>
    </w:p>
    <w:p w:rsidR="00A2174C" w:rsidRDefault="00A2174C" w:rsidP="00825C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</w:p>
    <w:p w:rsidR="00AC40CB" w:rsidRPr="00AC40CB" w:rsidRDefault="00AC40CB" w:rsidP="00AC40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</w:p>
    <w:p w:rsidR="00AC40CB" w:rsidRDefault="00AC40CB" w:rsidP="00AC40CB">
      <w:pPr>
        <w:spacing w:line="240" w:lineRule="auto"/>
        <w:rPr>
          <w:rFonts w:ascii="Times New Roman" w:eastAsia="Times New Roman" w:hAnsi="Times New Roman"/>
          <w:sz w:val="26"/>
          <w:szCs w:val="26"/>
        </w:rPr>
      </w:pPr>
    </w:p>
    <w:p w:rsidR="00477EFB" w:rsidRDefault="00477EFB" w:rsidP="00AC40CB">
      <w:pPr>
        <w:spacing w:line="240" w:lineRule="auto"/>
        <w:rPr>
          <w:rFonts w:ascii="Times New Roman" w:eastAsia="Times New Roman" w:hAnsi="Times New Roman"/>
          <w:sz w:val="26"/>
          <w:szCs w:val="26"/>
        </w:rPr>
      </w:pPr>
    </w:p>
    <w:p w:rsidR="00477EFB" w:rsidRDefault="00477EFB" w:rsidP="00AC40CB">
      <w:pPr>
        <w:spacing w:line="240" w:lineRule="auto"/>
        <w:rPr>
          <w:rFonts w:ascii="Times New Roman" w:eastAsia="Times New Roman" w:hAnsi="Times New Roman"/>
          <w:sz w:val="26"/>
          <w:szCs w:val="26"/>
        </w:rPr>
      </w:pPr>
    </w:p>
    <w:p w:rsidR="00477EFB" w:rsidRDefault="00477EFB" w:rsidP="00AC40CB">
      <w:pPr>
        <w:spacing w:line="240" w:lineRule="auto"/>
        <w:rPr>
          <w:rFonts w:ascii="Times New Roman" w:eastAsia="Times New Roman" w:hAnsi="Times New Roman"/>
          <w:sz w:val="26"/>
          <w:szCs w:val="26"/>
        </w:rPr>
      </w:pPr>
    </w:p>
    <w:p w:rsidR="00477EFB" w:rsidRDefault="00477EFB" w:rsidP="00AC40CB">
      <w:pPr>
        <w:spacing w:line="240" w:lineRule="auto"/>
        <w:rPr>
          <w:rFonts w:ascii="Times New Roman" w:eastAsia="Times New Roman" w:hAnsi="Times New Roman"/>
          <w:sz w:val="26"/>
          <w:szCs w:val="26"/>
        </w:rPr>
      </w:pPr>
    </w:p>
    <w:p w:rsidR="00477EFB" w:rsidRDefault="00477EFB" w:rsidP="00AC40CB">
      <w:pPr>
        <w:spacing w:line="240" w:lineRule="auto"/>
        <w:rPr>
          <w:rFonts w:ascii="Times New Roman" w:eastAsia="Times New Roman" w:hAnsi="Times New Roman"/>
          <w:sz w:val="26"/>
          <w:szCs w:val="26"/>
        </w:rPr>
      </w:pPr>
    </w:p>
    <w:p w:rsidR="00477EFB" w:rsidRDefault="00477EFB" w:rsidP="00AC40CB">
      <w:pPr>
        <w:spacing w:line="240" w:lineRule="auto"/>
        <w:rPr>
          <w:rFonts w:ascii="Times New Roman" w:eastAsia="Times New Roman" w:hAnsi="Times New Roman"/>
          <w:sz w:val="26"/>
          <w:szCs w:val="26"/>
        </w:rPr>
      </w:pPr>
    </w:p>
    <w:p w:rsidR="004D1867" w:rsidRDefault="004D1867" w:rsidP="00477EFB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D1867" w:rsidRDefault="004D1867" w:rsidP="00477EFB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D1867" w:rsidRDefault="004D1867" w:rsidP="00477EFB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D1867" w:rsidRDefault="004D1867" w:rsidP="00477EFB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D1867" w:rsidRDefault="004D1867" w:rsidP="00477EFB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D1867" w:rsidRDefault="004D1867" w:rsidP="00477EFB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D1867" w:rsidRDefault="004D1867" w:rsidP="00477EFB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D1867" w:rsidRDefault="004D1867" w:rsidP="00477EFB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D1867" w:rsidRDefault="004D1867" w:rsidP="00477EFB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D1867" w:rsidRDefault="004D1867" w:rsidP="00477EFB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D1867" w:rsidRDefault="004D1867" w:rsidP="00477EFB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D1867" w:rsidRDefault="004D1867" w:rsidP="00477EFB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D1867" w:rsidRDefault="004D1867" w:rsidP="00477EFB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D1867" w:rsidRDefault="004D1867" w:rsidP="00477EFB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D1867" w:rsidRDefault="004D1867" w:rsidP="00477EFB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77EFB" w:rsidRPr="00094FB0" w:rsidRDefault="00477EFB" w:rsidP="004D1867">
      <w:pPr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094FB0">
        <w:rPr>
          <w:rFonts w:ascii="Times New Roman" w:eastAsia="Times New Roman" w:hAnsi="Times New Roman"/>
          <w:sz w:val="26"/>
          <w:szCs w:val="26"/>
          <w:lang w:eastAsia="ru-RU"/>
        </w:rPr>
        <w:t>Приложение</w:t>
      </w:r>
      <w:r w:rsidR="003E42C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094FB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477EFB" w:rsidRDefault="00477EFB" w:rsidP="004D1867">
      <w:pPr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к постановлению </w:t>
      </w:r>
      <w:r>
        <w:rPr>
          <w:rFonts w:ascii="Times New Roman" w:eastAsiaTheme="minorHAnsi" w:hAnsi="Times New Roman"/>
          <w:sz w:val="26"/>
          <w:szCs w:val="26"/>
        </w:rPr>
        <w:t>Администрации города Когалыма</w:t>
      </w:r>
      <w:r w:rsidRPr="00094FB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Theme="minorHAnsi" w:hAnsi="Times New Roman"/>
          <w:sz w:val="26"/>
          <w:szCs w:val="26"/>
        </w:rPr>
        <w:t xml:space="preserve">№___ </w:t>
      </w:r>
      <w:r w:rsidRPr="00094FB0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</w:p>
    <w:p w:rsidR="00477EFB" w:rsidRDefault="00477EFB" w:rsidP="00477EFB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77EFB" w:rsidRDefault="00477EFB" w:rsidP="00477EFB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77EFB" w:rsidRPr="00477EFB" w:rsidRDefault="00477EFB" w:rsidP="00477EFB">
      <w:pPr>
        <w:autoSpaceDE w:val="0"/>
        <w:autoSpaceDN w:val="0"/>
        <w:adjustRightInd w:val="0"/>
        <w:spacing w:after="0" w:line="240" w:lineRule="auto"/>
        <w:ind w:left="6096"/>
        <w:jc w:val="both"/>
        <w:rPr>
          <w:rFonts w:ascii="Times New Roman" w:eastAsiaTheme="minorHAnsi" w:hAnsi="Times New Roman"/>
          <w:sz w:val="20"/>
          <w:szCs w:val="20"/>
        </w:rPr>
      </w:pPr>
      <w:r w:rsidRPr="00477EFB">
        <w:rPr>
          <w:rFonts w:ascii="Times New Roman" w:eastAsiaTheme="minorHAnsi" w:hAnsi="Times New Roman"/>
          <w:sz w:val="20"/>
          <w:szCs w:val="20"/>
        </w:rPr>
        <w:t>QR-код, сформированный единым реестром контрольных (надзорных) мероприятий, обеспечивающий переход на страницу в информационно-телекоммуникационной сети «Интернет», содержащую запись единого реестра о контрольном (надзорном) мероприятии в едином реестре, в рамках которого составлен документ.</w:t>
      </w:r>
    </w:p>
    <w:p w:rsidR="00477EFB" w:rsidRDefault="00477EFB" w:rsidP="00477EFB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eastAsiaTheme="minorHAnsi" w:hAnsi="Times New Roman"/>
          <w:sz w:val="26"/>
          <w:szCs w:val="26"/>
        </w:rPr>
      </w:pPr>
    </w:p>
    <w:p w:rsidR="00477EFB" w:rsidRDefault="00477EFB" w:rsidP="00477E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6"/>
          <w:szCs w:val="26"/>
        </w:rPr>
      </w:pPr>
    </w:p>
    <w:p w:rsidR="00477EFB" w:rsidRDefault="00477EFB" w:rsidP="00477E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ФОРМА ПРОВЕРОЧНОГО ЛИСТА</w:t>
      </w:r>
    </w:p>
    <w:p w:rsidR="00477EFB" w:rsidRDefault="00477EFB" w:rsidP="00477E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(списки контрольных вопросов, ответы на которые свидетельствуют о соблюдении или несоблюдении контролируемым лицом обязательных требований)</w:t>
      </w:r>
      <w:r w:rsidRPr="005D3D68">
        <w:rPr>
          <w:rFonts w:ascii="Times New Roman" w:eastAsia="Times New Roman" w:hAnsi="Times New Roman"/>
          <w:sz w:val="26"/>
          <w:szCs w:val="26"/>
        </w:rPr>
        <w:t xml:space="preserve"> </w:t>
      </w:r>
      <w:r w:rsidRPr="002860AA">
        <w:rPr>
          <w:rFonts w:ascii="Times New Roman" w:eastAsia="Times New Roman" w:hAnsi="Times New Roman"/>
          <w:sz w:val="26"/>
          <w:szCs w:val="26"/>
        </w:rPr>
        <w:t>применяемых</w:t>
      </w:r>
      <w:r>
        <w:rPr>
          <w:rFonts w:ascii="Times New Roman" w:eastAsiaTheme="minorHAnsi" w:hAnsi="Times New Roman"/>
          <w:sz w:val="26"/>
          <w:szCs w:val="26"/>
        </w:rPr>
        <w:t xml:space="preserve"> при проведении плановых </w:t>
      </w:r>
      <w:r w:rsidRPr="002860AA">
        <w:rPr>
          <w:rFonts w:ascii="Times New Roman" w:eastAsia="Times New Roman" w:hAnsi="Times New Roman"/>
          <w:sz w:val="26"/>
          <w:szCs w:val="26"/>
        </w:rPr>
        <w:t>контрольных мероприятий</w:t>
      </w:r>
      <w:r>
        <w:rPr>
          <w:rFonts w:ascii="Times New Roman" w:eastAsiaTheme="minorHAnsi" w:hAnsi="Times New Roman"/>
          <w:sz w:val="26"/>
          <w:szCs w:val="26"/>
        </w:rPr>
        <w:t xml:space="preserve"> в рамках</w:t>
      </w:r>
      <w:r w:rsidRPr="009E649F">
        <w:rPr>
          <w:rFonts w:ascii="Times New Roman" w:eastAsia="Times New Roman" w:hAnsi="Times New Roman"/>
          <w:sz w:val="26"/>
          <w:szCs w:val="26"/>
        </w:rPr>
        <w:t xml:space="preserve"> </w:t>
      </w:r>
      <w:r w:rsidRPr="002860AA">
        <w:rPr>
          <w:rFonts w:ascii="Times New Roman" w:eastAsia="Times New Roman" w:hAnsi="Times New Roman"/>
          <w:sz w:val="26"/>
          <w:szCs w:val="26"/>
        </w:rPr>
        <w:t xml:space="preserve">осуществления </w:t>
      </w:r>
      <w:r w:rsidRPr="009230FB">
        <w:rPr>
          <w:rFonts w:ascii="Times New Roman" w:eastAsiaTheme="minorHAnsi" w:hAnsi="Times New Roman"/>
          <w:sz w:val="26"/>
          <w:szCs w:val="26"/>
        </w:rPr>
        <w:t>муниципально</w:t>
      </w:r>
      <w:r>
        <w:rPr>
          <w:rFonts w:ascii="Times New Roman" w:eastAsiaTheme="minorHAnsi" w:hAnsi="Times New Roman"/>
          <w:sz w:val="26"/>
          <w:szCs w:val="26"/>
        </w:rPr>
        <w:t>го</w:t>
      </w:r>
      <w:r w:rsidRPr="009230FB">
        <w:rPr>
          <w:rFonts w:ascii="Times New Roman" w:eastAsiaTheme="minorHAnsi" w:hAnsi="Times New Roman"/>
          <w:sz w:val="26"/>
          <w:szCs w:val="26"/>
        </w:rPr>
        <w:t xml:space="preserve"> </w:t>
      </w:r>
      <w:r>
        <w:rPr>
          <w:rFonts w:ascii="Times New Roman" w:eastAsiaTheme="minorHAnsi" w:hAnsi="Times New Roman"/>
          <w:sz w:val="26"/>
          <w:szCs w:val="26"/>
        </w:rPr>
        <w:t>жилищного</w:t>
      </w:r>
      <w:r w:rsidRPr="009230FB">
        <w:rPr>
          <w:rFonts w:ascii="Times New Roman" w:eastAsiaTheme="minorHAnsi" w:hAnsi="Times New Roman"/>
          <w:sz w:val="26"/>
          <w:szCs w:val="26"/>
        </w:rPr>
        <w:t xml:space="preserve"> контрол</w:t>
      </w:r>
      <w:r>
        <w:rPr>
          <w:rFonts w:ascii="Times New Roman" w:eastAsiaTheme="minorHAnsi" w:hAnsi="Times New Roman"/>
          <w:sz w:val="26"/>
          <w:szCs w:val="26"/>
        </w:rPr>
        <w:t>я в городе Когалыме</w:t>
      </w:r>
    </w:p>
    <w:p w:rsidR="00477EFB" w:rsidRDefault="00477EFB" w:rsidP="00477E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6"/>
          <w:szCs w:val="26"/>
        </w:rPr>
      </w:pPr>
    </w:p>
    <w:p w:rsidR="00477EFB" w:rsidRDefault="00477EFB" w:rsidP="00477E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_______________________________________</w:t>
      </w:r>
      <w:r w:rsidR="004D1867">
        <w:rPr>
          <w:rFonts w:ascii="Times New Roman" w:eastAsiaTheme="minorHAnsi" w:hAnsi="Times New Roman"/>
          <w:sz w:val="26"/>
          <w:szCs w:val="26"/>
        </w:rPr>
        <w:t>____________________________</w:t>
      </w:r>
    </w:p>
    <w:p w:rsidR="00477EFB" w:rsidRPr="00AC40CB" w:rsidRDefault="00477EFB" w:rsidP="00477E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0"/>
          <w:szCs w:val="20"/>
        </w:rPr>
      </w:pPr>
      <w:r w:rsidRPr="00AC40CB">
        <w:rPr>
          <w:rFonts w:ascii="Times New Roman" w:eastAsiaTheme="minorHAnsi" w:hAnsi="Times New Roman"/>
          <w:sz w:val="20"/>
          <w:szCs w:val="20"/>
        </w:rPr>
        <w:t>(наименование органа муниципального контроля)</w:t>
      </w:r>
    </w:p>
    <w:p w:rsidR="00477EFB" w:rsidRPr="00094FB0" w:rsidRDefault="00477EFB" w:rsidP="00477EF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утверждена ________________________________________________</w:t>
      </w:r>
      <w:r w:rsidR="004D1867">
        <w:rPr>
          <w:rFonts w:ascii="Times New Roman" w:eastAsiaTheme="minorHAnsi" w:hAnsi="Times New Roman"/>
          <w:sz w:val="26"/>
          <w:szCs w:val="26"/>
        </w:rPr>
        <w:t>______</w:t>
      </w:r>
      <w:r>
        <w:rPr>
          <w:rFonts w:ascii="Times New Roman" w:eastAsiaTheme="minorHAnsi" w:hAnsi="Times New Roman"/>
          <w:sz w:val="26"/>
          <w:szCs w:val="26"/>
        </w:rPr>
        <w:t>_____________</w:t>
      </w:r>
    </w:p>
    <w:p w:rsidR="00477EFB" w:rsidRDefault="00477EFB" w:rsidP="004D1867">
      <w:pPr>
        <w:spacing w:after="0" w:line="240" w:lineRule="auto"/>
        <w:ind w:left="708"/>
        <w:rPr>
          <w:rFonts w:ascii="Times New Roman" w:eastAsia="Times New Roman" w:hAnsi="Times New Roman"/>
          <w:sz w:val="20"/>
          <w:szCs w:val="20"/>
        </w:rPr>
      </w:pPr>
      <w:r w:rsidRPr="00AC40CB">
        <w:rPr>
          <w:rFonts w:ascii="Times New Roman" w:eastAsia="Times New Roman" w:hAnsi="Times New Roman"/>
          <w:sz w:val="20"/>
          <w:szCs w:val="20"/>
        </w:rPr>
        <w:t>(реквизиты нормативного правового акта об утверждении формы проверочного листа)</w:t>
      </w:r>
    </w:p>
    <w:p w:rsidR="00477EFB" w:rsidRDefault="00477EFB" w:rsidP="00477EFB">
      <w:pPr>
        <w:spacing w:after="0" w:line="240" w:lineRule="auto"/>
        <w:ind w:firstLine="708"/>
        <w:rPr>
          <w:rFonts w:ascii="Times New Roman" w:eastAsia="Times New Roman" w:hAnsi="Times New Roman"/>
          <w:sz w:val="26"/>
          <w:szCs w:val="26"/>
        </w:rPr>
      </w:pPr>
    </w:p>
    <w:p w:rsidR="00477EFB" w:rsidRDefault="00477EFB" w:rsidP="00477EFB">
      <w:pPr>
        <w:spacing w:after="0" w:line="240" w:lineRule="auto"/>
        <w:ind w:firstLine="708"/>
        <w:rPr>
          <w:rFonts w:ascii="Times New Roman" w:eastAsia="Times New Roman" w:hAnsi="Times New Roman"/>
          <w:sz w:val="26"/>
          <w:szCs w:val="26"/>
        </w:rPr>
      </w:pPr>
      <w:r w:rsidRPr="00AC40CB">
        <w:rPr>
          <w:rFonts w:ascii="Times New Roman" w:eastAsia="Times New Roman" w:hAnsi="Times New Roman"/>
          <w:sz w:val="26"/>
          <w:szCs w:val="26"/>
        </w:rPr>
        <w:t>Вид контрольного мероприятия</w:t>
      </w:r>
      <w:r>
        <w:rPr>
          <w:rFonts w:ascii="Times New Roman" w:eastAsia="Times New Roman" w:hAnsi="Times New Roman"/>
          <w:sz w:val="26"/>
          <w:szCs w:val="26"/>
        </w:rPr>
        <w:t xml:space="preserve"> ______</w:t>
      </w:r>
      <w:r w:rsidR="004D1867">
        <w:rPr>
          <w:rFonts w:ascii="Times New Roman" w:eastAsia="Times New Roman" w:hAnsi="Times New Roman"/>
          <w:sz w:val="26"/>
          <w:szCs w:val="26"/>
        </w:rPr>
        <w:t>____________________________</w:t>
      </w:r>
    </w:p>
    <w:p w:rsidR="00477EFB" w:rsidRDefault="00477EFB" w:rsidP="00477EFB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_______________________________________</w:t>
      </w:r>
      <w:r w:rsidR="004D1867">
        <w:rPr>
          <w:rFonts w:ascii="Times New Roman" w:eastAsia="Times New Roman" w:hAnsi="Times New Roman"/>
          <w:sz w:val="26"/>
          <w:szCs w:val="26"/>
        </w:rPr>
        <w:t>____________________________</w:t>
      </w:r>
    </w:p>
    <w:p w:rsidR="00477EFB" w:rsidRDefault="00477EFB" w:rsidP="00477E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</w:p>
    <w:p w:rsidR="00477EFB" w:rsidRDefault="00477EFB" w:rsidP="00477E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О</w:t>
      </w:r>
      <w:r w:rsidRPr="00AC40CB">
        <w:rPr>
          <w:rFonts w:ascii="Times New Roman" w:eastAsiaTheme="minorHAnsi" w:hAnsi="Times New Roman"/>
          <w:sz w:val="26"/>
          <w:szCs w:val="26"/>
        </w:rPr>
        <w:t xml:space="preserve">бъект муниципального контроля, в отношении которого проводится контрольное </w:t>
      </w:r>
      <w:r>
        <w:rPr>
          <w:rFonts w:ascii="Times New Roman" w:eastAsiaTheme="minorHAnsi" w:hAnsi="Times New Roman"/>
          <w:sz w:val="26"/>
          <w:szCs w:val="26"/>
        </w:rPr>
        <w:t>мероприятие _________________</w:t>
      </w:r>
      <w:r w:rsidR="004D1867">
        <w:rPr>
          <w:rFonts w:ascii="Times New Roman" w:eastAsiaTheme="minorHAnsi" w:hAnsi="Times New Roman"/>
          <w:sz w:val="26"/>
          <w:szCs w:val="26"/>
        </w:rPr>
        <w:t>____________________________</w:t>
      </w:r>
    </w:p>
    <w:p w:rsidR="00477EFB" w:rsidRDefault="00477EFB" w:rsidP="00477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_______________________________________</w:t>
      </w:r>
      <w:r w:rsidR="004D1867">
        <w:rPr>
          <w:rFonts w:ascii="Times New Roman" w:eastAsiaTheme="minorHAnsi" w:hAnsi="Times New Roman"/>
          <w:sz w:val="26"/>
          <w:szCs w:val="26"/>
        </w:rPr>
        <w:t>____________________________</w:t>
      </w:r>
    </w:p>
    <w:p w:rsidR="00477EFB" w:rsidRDefault="00477EFB" w:rsidP="00477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ab/>
      </w:r>
    </w:p>
    <w:p w:rsidR="00477EFB" w:rsidRDefault="00477EFB" w:rsidP="00477E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Контролируемое лицо _______________</w:t>
      </w:r>
      <w:r w:rsidR="004D1867">
        <w:rPr>
          <w:rFonts w:ascii="Times New Roman" w:eastAsiaTheme="minorHAnsi" w:hAnsi="Times New Roman"/>
          <w:sz w:val="26"/>
          <w:szCs w:val="26"/>
        </w:rPr>
        <w:t>___________________________</w:t>
      </w:r>
    </w:p>
    <w:p w:rsidR="00477EFB" w:rsidRPr="00AC40CB" w:rsidRDefault="00477EFB" w:rsidP="00477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_______________________________________</w:t>
      </w:r>
      <w:r w:rsidR="004D1867">
        <w:rPr>
          <w:rFonts w:ascii="Times New Roman" w:eastAsiaTheme="minorHAnsi" w:hAnsi="Times New Roman"/>
          <w:sz w:val="26"/>
          <w:szCs w:val="26"/>
        </w:rPr>
        <w:t>____________________________</w:t>
      </w:r>
    </w:p>
    <w:p w:rsidR="00477EFB" w:rsidRPr="00AC40CB" w:rsidRDefault="00477EFB" w:rsidP="00477E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0"/>
          <w:szCs w:val="20"/>
        </w:rPr>
      </w:pPr>
      <w:r w:rsidRPr="00AC40CB">
        <w:rPr>
          <w:rFonts w:ascii="Times New Roman" w:eastAsiaTheme="minorHAnsi" w:hAnsi="Times New Roman"/>
          <w:sz w:val="20"/>
          <w:szCs w:val="20"/>
        </w:rPr>
        <w:t>(фамилия,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лицами)</w:t>
      </w:r>
    </w:p>
    <w:p w:rsidR="00477EFB" w:rsidRDefault="00477EFB" w:rsidP="0047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0"/>
          <w:szCs w:val="20"/>
        </w:rPr>
      </w:pPr>
    </w:p>
    <w:p w:rsidR="00477EFB" w:rsidRDefault="00477EFB" w:rsidP="00477E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М</w:t>
      </w:r>
      <w:r w:rsidRPr="00AC40CB">
        <w:rPr>
          <w:rFonts w:ascii="Times New Roman" w:eastAsiaTheme="minorHAnsi" w:hAnsi="Times New Roman"/>
          <w:sz w:val="26"/>
          <w:szCs w:val="26"/>
        </w:rPr>
        <w:t>есто (места) проведения контрольного мероприятия с</w:t>
      </w:r>
      <w:r>
        <w:rPr>
          <w:rFonts w:ascii="Times New Roman" w:eastAsiaTheme="minorHAnsi" w:hAnsi="Times New Roman"/>
          <w:sz w:val="26"/>
          <w:szCs w:val="26"/>
        </w:rPr>
        <w:t xml:space="preserve"> заполнением проверочного листа ______________________</w:t>
      </w:r>
      <w:r w:rsidR="004D1867">
        <w:rPr>
          <w:rFonts w:ascii="Times New Roman" w:eastAsiaTheme="minorHAnsi" w:hAnsi="Times New Roman"/>
          <w:sz w:val="26"/>
          <w:szCs w:val="26"/>
        </w:rPr>
        <w:t>____________________________</w:t>
      </w:r>
    </w:p>
    <w:p w:rsidR="00477EFB" w:rsidRDefault="00477EFB" w:rsidP="00477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_______________________________________</w:t>
      </w:r>
      <w:r w:rsidR="004D1867">
        <w:rPr>
          <w:rFonts w:ascii="Times New Roman" w:eastAsiaTheme="minorHAnsi" w:hAnsi="Times New Roman"/>
          <w:sz w:val="26"/>
          <w:szCs w:val="26"/>
        </w:rPr>
        <w:t>____________________________</w:t>
      </w:r>
    </w:p>
    <w:p w:rsidR="00477EFB" w:rsidRDefault="00477EFB" w:rsidP="00477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_______________________________________</w:t>
      </w:r>
      <w:r w:rsidR="004D1867">
        <w:rPr>
          <w:rFonts w:ascii="Times New Roman" w:eastAsiaTheme="minorHAnsi" w:hAnsi="Times New Roman"/>
          <w:sz w:val="26"/>
          <w:szCs w:val="26"/>
        </w:rPr>
        <w:t>____________________________</w:t>
      </w:r>
    </w:p>
    <w:p w:rsidR="00477EFB" w:rsidRDefault="00477EFB" w:rsidP="00477E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Реквизиты решения контрольного органа о проведении контрольного мероприятия ____________________________</w:t>
      </w:r>
      <w:r w:rsidR="004D1867">
        <w:rPr>
          <w:rFonts w:ascii="Times New Roman" w:eastAsiaTheme="minorHAnsi" w:hAnsi="Times New Roman"/>
          <w:sz w:val="26"/>
          <w:szCs w:val="26"/>
        </w:rPr>
        <w:t>____________________________</w:t>
      </w:r>
    </w:p>
    <w:p w:rsidR="00477EFB" w:rsidRDefault="00477EFB" w:rsidP="00477E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</w:p>
    <w:p w:rsidR="00477EFB" w:rsidRDefault="00477EFB" w:rsidP="00477E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Учетный номер контрольного мероприят</w:t>
      </w:r>
      <w:r w:rsidR="004D1867">
        <w:rPr>
          <w:rFonts w:ascii="Times New Roman" w:eastAsiaTheme="minorHAnsi" w:hAnsi="Times New Roman"/>
          <w:sz w:val="26"/>
          <w:szCs w:val="26"/>
        </w:rPr>
        <w:t>ия ________________________</w:t>
      </w:r>
    </w:p>
    <w:p w:rsidR="00477EFB" w:rsidRDefault="00477EFB" w:rsidP="00477E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</w:p>
    <w:p w:rsidR="00477EFB" w:rsidRDefault="00477EFB" w:rsidP="00477E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ПРОВЕРОЧНЫЙ ЛИСТ</w:t>
      </w:r>
    </w:p>
    <w:p w:rsidR="00477EFB" w:rsidRDefault="00477EFB" w:rsidP="00477E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6"/>
          <w:szCs w:val="26"/>
        </w:rPr>
      </w:pPr>
    </w:p>
    <w:tbl>
      <w:tblPr>
        <w:tblStyle w:val="a5"/>
        <w:tblW w:w="964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2126"/>
        <w:gridCol w:w="709"/>
        <w:gridCol w:w="723"/>
        <w:gridCol w:w="1789"/>
        <w:gridCol w:w="1457"/>
      </w:tblGrid>
      <w:tr w:rsidR="00477EFB" w:rsidRPr="00825C28" w:rsidTr="004D1867">
        <w:tc>
          <w:tcPr>
            <w:tcW w:w="568" w:type="dxa"/>
            <w:vMerge w:val="restart"/>
          </w:tcPr>
          <w:p w:rsidR="00477EFB" w:rsidRPr="00825C28" w:rsidRDefault="00477EFB" w:rsidP="00530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825C28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№ </w:t>
            </w:r>
          </w:p>
          <w:p w:rsidR="00477EFB" w:rsidRPr="00825C28" w:rsidRDefault="00477EFB" w:rsidP="00530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825C28">
              <w:rPr>
                <w:rFonts w:ascii="Times New Roman" w:eastAsiaTheme="minorHAnsi" w:hAnsi="Times New Roman"/>
                <w:b/>
                <w:sz w:val="24"/>
                <w:szCs w:val="24"/>
              </w:rPr>
              <w:t>п\п</w:t>
            </w:r>
          </w:p>
        </w:tc>
        <w:tc>
          <w:tcPr>
            <w:tcW w:w="2268" w:type="dxa"/>
            <w:vMerge w:val="restart"/>
          </w:tcPr>
          <w:p w:rsidR="00477EFB" w:rsidRPr="00825C28" w:rsidRDefault="00477EFB" w:rsidP="00530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825C28">
              <w:rPr>
                <w:rFonts w:ascii="Times New Roman" w:eastAsiaTheme="minorHAnsi" w:hAnsi="Times New Roman"/>
                <w:b/>
                <w:sz w:val="24"/>
                <w:szCs w:val="24"/>
              </w:rPr>
              <w:t>Список контрольных вопросов</w:t>
            </w:r>
          </w:p>
        </w:tc>
        <w:tc>
          <w:tcPr>
            <w:tcW w:w="2126" w:type="dxa"/>
            <w:vMerge w:val="restart"/>
          </w:tcPr>
          <w:p w:rsidR="00477EFB" w:rsidRPr="009650D4" w:rsidRDefault="00477EFB" w:rsidP="00530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Реквизиты нормативных правовых актов</w:t>
            </w: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 с указанием структурных единиц этих актов</w:t>
            </w:r>
          </w:p>
        </w:tc>
        <w:tc>
          <w:tcPr>
            <w:tcW w:w="3221" w:type="dxa"/>
            <w:gridSpan w:val="3"/>
          </w:tcPr>
          <w:p w:rsidR="00477EFB" w:rsidRPr="00825C28" w:rsidRDefault="00477EFB" w:rsidP="00530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825C28">
              <w:rPr>
                <w:rFonts w:ascii="Times New Roman" w:eastAsiaTheme="minorHAnsi" w:hAnsi="Times New Roman"/>
                <w:b/>
                <w:sz w:val="24"/>
                <w:szCs w:val="24"/>
              </w:rPr>
              <w:t>Ответы на вопросы</w:t>
            </w:r>
          </w:p>
        </w:tc>
        <w:tc>
          <w:tcPr>
            <w:tcW w:w="1457" w:type="dxa"/>
            <w:vMerge w:val="restart"/>
          </w:tcPr>
          <w:p w:rsidR="00477EFB" w:rsidRPr="00825C28" w:rsidRDefault="00477EFB" w:rsidP="00530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825C28">
              <w:rPr>
                <w:rFonts w:ascii="Times New Roman" w:eastAsiaTheme="minorHAnsi" w:hAnsi="Times New Roman"/>
                <w:b/>
                <w:sz w:val="24"/>
                <w:szCs w:val="24"/>
              </w:rPr>
              <w:t>Примечание*</w:t>
            </w:r>
          </w:p>
        </w:tc>
      </w:tr>
      <w:tr w:rsidR="00477EFB" w:rsidRPr="00825C28" w:rsidTr="004D1867">
        <w:tc>
          <w:tcPr>
            <w:tcW w:w="568" w:type="dxa"/>
            <w:vMerge/>
          </w:tcPr>
          <w:p w:rsidR="00477EFB" w:rsidRPr="00825C28" w:rsidRDefault="00477EFB" w:rsidP="00530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77EFB" w:rsidRPr="00825C28" w:rsidRDefault="00477EFB" w:rsidP="00530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77EFB" w:rsidRPr="00825C28" w:rsidRDefault="00477EFB" w:rsidP="00530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77EFB" w:rsidRPr="00825C28" w:rsidRDefault="00477EFB" w:rsidP="00530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825C28">
              <w:rPr>
                <w:rFonts w:ascii="Times New Roman" w:eastAsiaTheme="minorHAnsi" w:hAnsi="Times New Roman"/>
                <w:b/>
                <w:sz w:val="24"/>
                <w:szCs w:val="24"/>
              </w:rPr>
              <w:t>Да</w:t>
            </w:r>
          </w:p>
        </w:tc>
        <w:tc>
          <w:tcPr>
            <w:tcW w:w="723" w:type="dxa"/>
          </w:tcPr>
          <w:p w:rsidR="00477EFB" w:rsidRPr="00825C28" w:rsidRDefault="00477EFB" w:rsidP="00530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825C28">
              <w:rPr>
                <w:rFonts w:ascii="Times New Roman" w:eastAsiaTheme="minorHAnsi" w:hAnsi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1789" w:type="dxa"/>
          </w:tcPr>
          <w:p w:rsidR="00477EFB" w:rsidRPr="00825C28" w:rsidRDefault="006C11A9" w:rsidP="00530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825C28">
              <w:rPr>
                <w:rFonts w:ascii="Times New Roman" w:eastAsiaTheme="minorHAnsi" w:hAnsi="Times New Roman"/>
                <w:b/>
                <w:sz w:val="24"/>
                <w:szCs w:val="24"/>
              </w:rPr>
              <w:t>Не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применимо</w:t>
            </w:r>
          </w:p>
        </w:tc>
        <w:tc>
          <w:tcPr>
            <w:tcW w:w="1457" w:type="dxa"/>
            <w:vMerge/>
          </w:tcPr>
          <w:p w:rsidR="00477EFB" w:rsidRPr="00825C28" w:rsidRDefault="00477EFB" w:rsidP="00530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</w:tr>
      <w:tr w:rsidR="00477EFB" w:rsidRPr="00825C28" w:rsidTr="004D1867">
        <w:tc>
          <w:tcPr>
            <w:tcW w:w="568" w:type="dxa"/>
          </w:tcPr>
          <w:p w:rsidR="00477EFB" w:rsidRPr="00825C28" w:rsidRDefault="00477EFB" w:rsidP="00530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825C28">
              <w:rPr>
                <w:rFonts w:ascii="Times New Roman" w:eastAsiaTheme="minorHAnsi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477EFB" w:rsidRPr="00825C28" w:rsidRDefault="00477EFB" w:rsidP="00530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825C28">
              <w:rPr>
                <w:rFonts w:ascii="Times New Roman" w:eastAsiaTheme="minorHAnsi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477EFB" w:rsidRPr="00825C28" w:rsidRDefault="00477EFB" w:rsidP="00530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825C28">
              <w:rPr>
                <w:rFonts w:ascii="Times New Roman" w:eastAsiaTheme="minorHAnsi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477EFB" w:rsidRPr="00825C28" w:rsidRDefault="00477EFB" w:rsidP="00530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825C28">
              <w:rPr>
                <w:rFonts w:ascii="Times New Roman" w:eastAsiaTheme="minorHAnsi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23" w:type="dxa"/>
          </w:tcPr>
          <w:p w:rsidR="00477EFB" w:rsidRPr="00825C28" w:rsidRDefault="00477EFB" w:rsidP="00530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825C28">
              <w:rPr>
                <w:rFonts w:ascii="Times New Roman" w:eastAsiaTheme="minorHAnsi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789" w:type="dxa"/>
          </w:tcPr>
          <w:p w:rsidR="00477EFB" w:rsidRPr="00825C28" w:rsidRDefault="00477EFB" w:rsidP="00530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825C28">
              <w:rPr>
                <w:rFonts w:ascii="Times New Roman" w:eastAsiaTheme="minorHAnsi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457" w:type="dxa"/>
          </w:tcPr>
          <w:p w:rsidR="00477EFB" w:rsidRPr="00825C28" w:rsidRDefault="00477EFB" w:rsidP="00530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825C28">
              <w:rPr>
                <w:rFonts w:ascii="Times New Roman" w:eastAsiaTheme="minorHAnsi" w:hAnsi="Times New Roman"/>
                <w:b/>
                <w:sz w:val="24"/>
                <w:szCs w:val="24"/>
              </w:rPr>
              <w:t>7</w:t>
            </w:r>
          </w:p>
        </w:tc>
      </w:tr>
      <w:tr w:rsidR="00477EFB" w:rsidRPr="00825C28" w:rsidTr="004D1867">
        <w:tc>
          <w:tcPr>
            <w:tcW w:w="9640" w:type="dxa"/>
            <w:gridSpan w:val="7"/>
          </w:tcPr>
          <w:p w:rsidR="00477EFB" w:rsidRPr="00825C28" w:rsidRDefault="00477EFB" w:rsidP="00530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477EFB" w:rsidRPr="00825C28" w:rsidTr="004D1867">
        <w:tc>
          <w:tcPr>
            <w:tcW w:w="568" w:type="dxa"/>
          </w:tcPr>
          <w:p w:rsidR="00477EFB" w:rsidRPr="00825C28" w:rsidRDefault="00477EFB" w:rsidP="00530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477EFB" w:rsidRPr="00825C28" w:rsidRDefault="005304B7" w:rsidP="005304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Имеется ли у управляющей организации лицензия на осуществление предпринимательской деятельности по управлению многоквартирными домами</w:t>
            </w:r>
          </w:p>
        </w:tc>
        <w:tc>
          <w:tcPr>
            <w:tcW w:w="2126" w:type="dxa"/>
          </w:tcPr>
          <w:p w:rsidR="005304B7" w:rsidRPr="005304B7" w:rsidRDefault="004D1867" w:rsidP="00530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hyperlink r:id="rId7" w:history="1">
              <w:r w:rsidR="005304B7">
                <w:rPr>
                  <w:rFonts w:ascii="Times New Roman" w:eastAsiaTheme="minorHAnsi" w:hAnsi="Times New Roman"/>
                  <w:sz w:val="24"/>
                  <w:szCs w:val="24"/>
                </w:rPr>
                <w:t>С</w:t>
              </w:r>
              <w:r w:rsidR="005304B7" w:rsidRPr="005304B7">
                <w:rPr>
                  <w:rFonts w:ascii="Times New Roman" w:eastAsiaTheme="minorHAnsi" w:hAnsi="Times New Roman"/>
                  <w:sz w:val="24"/>
                  <w:szCs w:val="24"/>
                </w:rPr>
                <w:t>татья 192</w:t>
              </w:r>
            </w:hyperlink>
            <w:r w:rsidR="005304B7" w:rsidRPr="005304B7">
              <w:rPr>
                <w:rFonts w:ascii="Times New Roman" w:eastAsiaTheme="minorHAnsi" w:hAnsi="Times New Roman"/>
                <w:sz w:val="24"/>
                <w:szCs w:val="24"/>
              </w:rPr>
              <w:t xml:space="preserve"> Жилищно</w:t>
            </w:r>
            <w:r w:rsidR="005304B7">
              <w:rPr>
                <w:rFonts w:ascii="Times New Roman" w:eastAsiaTheme="minorHAnsi" w:hAnsi="Times New Roman"/>
                <w:sz w:val="24"/>
                <w:szCs w:val="24"/>
              </w:rPr>
              <w:t>го кодекса Российской Федерации,</w:t>
            </w:r>
          </w:p>
          <w:p w:rsidR="005304B7" w:rsidRPr="005304B7" w:rsidRDefault="004D1867" w:rsidP="00530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hyperlink r:id="rId8" w:history="1">
              <w:r w:rsidR="005304B7" w:rsidRPr="005304B7">
                <w:rPr>
                  <w:rFonts w:ascii="Times New Roman" w:eastAsiaTheme="minorHAnsi" w:hAnsi="Times New Roman"/>
                  <w:sz w:val="24"/>
                  <w:szCs w:val="24"/>
                </w:rPr>
                <w:t>статья 1</w:t>
              </w:r>
            </w:hyperlink>
            <w:r w:rsidR="005304B7" w:rsidRPr="005304B7">
              <w:rPr>
                <w:rFonts w:ascii="Times New Roman" w:eastAsiaTheme="minorHAnsi" w:hAnsi="Times New Roman"/>
                <w:sz w:val="24"/>
                <w:szCs w:val="24"/>
              </w:rPr>
              <w:t xml:space="preserve"> Федерального закона от 04.05.2011 </w:t>
            </w:r>
            <w:r w:rsidR="005304B7">
              <w:rPr>
                <w:rFonts w:ascii="Times New Roman" w:eastAsiaTheme="minorHAnsi" w:hAnsi="Times New Roman"/>
                <w:sz w:val="24"/>
                <w:szCs w:val="24"/>
              </w:rPr>
              <w:t>№99-ФЗ «</w:t>
            </w:r>
            <w:r w:rsidR="005304B7" w:rsidRPr="005304B7">
              <w:rPr>
                <w:rFonts w:ascii="Times New Roman" w:eastAsiaTheme="minorHAnsi" w:hAnsi="Times New Roman"/>
                <w:sz w:val="24"/>
                <w:szCs w:val="24"/>
              </w:rPr>
              <w:t>О лицензирован</w:t>
            </w:r>
            <w:r w:rsidR="005304B7">
              <w:rPr>
                <w:rFonts w:ascii="Times New Roman" w:eastAsiaTheme="minorHAnsi" w:hAnsi="Times New Roman"/>
                <w:sz w:val="24"/>
                <w:szCs w:val="24"/>
              </w:rPr>
              <w:t>ии отдельных видов деятельности»</w:t>
            </w:r>
          </w:p>
          <w:p w:rsidR="00477EFB" w:rsidRPr="00825C28" w:rsidRDefault="00477EFB" w:rsidP="00530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77EFB" w:rsidRPr="00825C28" w:rsidRDefault="00477EFB" w:rsidP="00530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477EFB" w:rsidRPr="00825C28" w:rsidRDefault="00477EFB" w:rsidP="00530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477EFB" w:rsidRPr="00825C28" w:rsidRDefault="00477EFB" w:rsidP="00530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477EFB" w:rsidRPr="00825C28" w:rsidRDefault="00477EFB" w:rsidP="00530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875C9" w:rsidRPr="00825C28" w:rsidTr="004D1867">
        <w:tc>
          <w:tcPr>
            <w:tcW w:w="568" w:type="dxa"/>
          </w:tcPr>
          <w:p w:rsidR="00B875C9" w:rsidRDefault="00B875C9" w:rsidP="00530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B875C9" w:rsidRDefault="005304B7" w:rsidP="005304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Имеются ли решения общего собрания собственников помещений многоквартирных домов о выборе способа управления управляющей организацией, товариществом собственников жилья</w:t>
            </w:r>
          </w:p>
        </w:tc>
        <w:tc>
          <w:tcPr>
            <w:tcW w:w="2126" w:type="dxa"/>
          </w:tcPr>
          <w:p w:rsidR="00B875C9" w:rsidRDefault="008D3B7B" w:rsidP="00530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Статьи 44,</w:t>
            </w:r>
            <w:r w:rsidR="005304B7">
              <w:rPr>
                <w:rFonts w:ascii="Times New Roman" w:eastAsiaTheme="minorHAnsi" w:hAnsi="Times New Roman"/>
                <w:sz w:val="24"/>
                <w:szCs w:val="24"/>
              </w:rPr>
              <w:t xml:space="preserve"> 161 </w:t>
            </w:r>
            <w:r w:rsidR="005304B7" w:rsidRPr="005304B7">
              <w:rPr>
                <w:rFonts w:ascii="Times New Roman" w:eastAsiaTheme="minorHAnsi" w:hAnsi="Times New Roman"/>
                <w:sz w:val="24"/>
                <w:szCs w:val="24"/>
              </w:rPr>
              <w:t>Жилищного кодекса Российской Федерации</w:t>
            </w:r>
          </w:p>
        </w:tc>
        <w:tc>
          <w:tcPr>
            <w:tcW w:w="709" w:type="dxa"/>
          </w:tcPr>
          <w:p w:rsidR="00B875C9" w:rsidRPr="00825C28" w:rsidRDefault="00B875C9" w:rsidP="00530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B875C9" w:rsidRPr="00825C28" w:rsidRDefault="00B875C9" w:rsidP="00530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B875C9" w:rsidRPr="00825C28" w:rsidRDefault="00B875C9" w:rsidP="00530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B875C9" w:rsidRPr="00825C28" w:rsidRDefault="00B875C9" w:rsidP="00530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875C9" w:rsidRPr="00825C28" w:rsidTr="004D1867">
        <w:tc>
          <w:tcPr>
            <w:tcW w:w="568" w:type="dxa"/>
          </w:tcPr>
          <w:p w:rsidR="00B875C9" w:rsidRDefault="00B875C9" w:rsidP="00530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B875C9" w:rsidRDefault="005304B7" w:rsidP="005304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Применяется ли размер платы за жилое помещение, установленный органом местного самоуправления, для нанимателей и собственников, не определивших размер платы за содержание жилого помещения на общем собрании</w:t>
            </w:r>
          </w:p>
        </w:tc>
        <w:tc>
          <w:tcPr>
            <w:tcW w:w="2126" w:type="dxa"/>
          </w:tcPr>
          <w:p w:rsidR="00B875C9" w:rsidRDefault="005304B7" w:rsidP="00530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Статья 158 </w:t>
            </w:r>
            <w:r w:rsidRPr="005304B7">
              <w:rPr>
                <w:rFonts w:ascii="Times New Roman" w:eastAsiaTheme="minorHAnsi" w:hAnsi="Times New Roman"/>
                <w:sz w:val="24"/>
                <w:szCs w:val="24"/>
              </w:rPr>
              <w:t>Жилищного кодекса Российской Федерации</w:t>
            </w:r>
          </w:p>
        </w:tc>
        <w:tc>
          <w:tcPr>
            <w:tcW w:w="709" w:type="dxa"/>
          </w:tcPr>
          <w:p w:rsidR="00B875C9" w:rsidRPr="00825C28" w:rsidRDefault="00B875C9" w:rsidP="00530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B875C9" w:rsidRPr="00825C28" w:rsidRDefault="00B875C9" w:rsidP="00530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B875C9" w:rsidRPr="00825C28" w:rsidRDefault="00B875C9" w:rsidP="00530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B875C9" w:rsidRPr="00825C28" w:rsidRDefault="00B875C9" w:rsidP="00530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875C9" w:rsidRPr="00825C28" w:rsidTr="004D1867">
        <w:tc>
          <w:tcPr>
            <w:tcW w:w="568" w:type="dxa"/>
          </w:tcPr>
          <w:p w:rsidR="00B875C9" w:rsidRDefault="00B875C9" w:rsidP="00530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B875C9" w:rsidRDefault="005304B7" w:rsidP="005304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Имеется ли в утвержденном решением общего собрания собственников помещений проекте договора управления перечень (состав) общего имущества многоквартирного дома (домов)</w:t>
            </w:r>
          </w:p>
        </w:tc>
        <w:tc>
          <w:tcPr>
            <w:tcW w:w="2126" w:type="dxa"/>
          </w:tcPr>
          <w:p w:rsidR="005304B7" w:rsidRPr="005304B7" w:rsidRDefault="004D1867" w:rsidP="00530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hyperlink r:id="rId9" w:history="1">
              <w:r w:rsidR="005304B7" w:rsidRPr="005304B7">
                <w:rPr>
                  <w:rFonts w:ascii="Times New Roman" w:eastAsiaTheme="minorHAnsi" w:hAnsi="Times New Roman"/>
                  <w:sz w:val="24"/>
                  <w:szCs w:val="24"/>
                </w:rPr>
                <w:t>Статьи 36</w:t>
              </w:r>
            </w:hyperlink>
            <w:r w:rsidR="005304B7" w:rsidRPr="005304B7"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hyperlink r:id="rId10" w:history="1">
              <w:r w:rsidR="005304B7" w:rsidRPr="005304B7">
                <w:rPr>
                  <w:rFonts w:ascii="Times New Roman" w:eastAsiaTheme="minorHAnsi" w:hAnsi="Times New Roman"/>
                  <w:sz w:val="24"/>
                  <w:szCs w:val="24"/>
                </w:rPr>
                <w:t>44</w:t>
              </w:r>
            </w:hyperlink>
            <w:r w:rsidR="005304B7" w:rsidRPr="005304B7"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hyperlink r:id="rId11" w:history="1">
              <w:r w:rsidR="005304B7" w:rsidRPr="005304B7">
                <w:rPr>
                  <w:rFonts w:ascii="Times New Roman" w:eastAsiaTheme="minorHAnsi" w:hAnsi="Times New Roman"/>
                  <w:sz w:val="24"/>
                  <w:szCs w:val="24"/>
                </w:rPr>
                <w:t>162</w:t>
              </w:r>
            </w:hyperlink>
            <w:r w:rsidR="005304B7" w:rsidRPr="005304B7">
              <w:rPr>
                <w:rFonts w:ascii="Times New Roman" w:eastAsiaTheme="minorHAnsi" w:hAnsi="Times New Roman"/>
                <w:sz w:val="24"/>
                <w:szCs w:val="24"/>
              </w:rPr>
              <w:t xml:space="preserve"> Жилищного кодекса Российской Федерации,</w:t>
            </w:r>
          </w:p>
          <w:p w:rsidR="00B875C9" w:rsidRDefault="004D1867" w:rsidP="006F2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hyperlink r:id="rId12" w:history="1">
              <w:r w:rsidR="005304B7" w:rsidRPr="005304B7">
                <w:rPr>
                  <w:rFonts w:ascii="Times New Roman" w:eastAsiaTheme="minorHAnsi" w:hAnsi="Times New Roman"/>
                  <w:sz w:val="24"/>
                  <w:szCs w:val="24"/>
                </w:rPr>
                <w:t>Правила</w:t>
              </w:r>
            </w:hyperlink>
            <w:r w:rsidR="005304B7" w:rsidRPr="005304B7">
              <w:rPr>
                <w:rFonts w:ascii="Times New Roman" w:eastAsiaTheme="minorHAnsi" w:hAnsi="Times New Roman"/>
                <w:sz w:val="24"/>
                <w:szCs w:val="24"/>
              </w:rPr>
              <w:t xml:space="preserve"> содержания общего имущества в многоквартирном </w:t>
            </w:r>
            <w:r w:rsidR="005304B7">
              <w:rPr>
                <w:rFonts w:ascii="Times New Roman" w:eastAsiaTheme="minorHAnsi" w:hAnsi="Times New Roman"/>
                <w:sz w:val="24"/>
                <w:szCs w:val="24"/>
              </w:rPr>
              <w:t>доме, утвержденные постановлением Правительства Российск</w:t>
            </w:r>
            <w:r w:rsidR="008D3B7B">
              <w:rPr>
                <w:rFonts w:ascii="Times New Roman" w:eastAsiaTheme="minorHAnsi" w:hAnsi="Times New Roman"/>
                <w:sz w:val="24"/>
                <w:szCs w:val="24"/>
              </w:rPr>
              <w:t>ой Федерации от 13.08.2006 №491</w:t>
            </w:r>
            <w:r w:rsidR="006F2F65">
              <w:t xml:space="preserve"> </w:t>
            </w:r>
            <w:r w:rsidR="006F2F65"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r w:rsidR="006F2F65" w:rsidRPr="006F2F65">
              <w:rPr>
                <w:rFonts w:ascii="Times New Roman" w:eastAsiaTheme="minorHAnsi" w:hAnsi="Times New Roman"/>
                <w:sz w:val="24"/>
                <w:szCs w:val="24"/>
              </w:rPr>
              <w:t xml:space="preserve">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</w:t>
            </w:r>
            <w:r w:rsidR="006F2F65">
              <w:rPr>
                <w:rFonts w:ascii="Times New Roman" w:eastAsiaTheme="minorHAnsi" w:hAnsi="Times New Roman"/>
                <w:sz w:val="24"/>
                <w:szCs w:val="24"/>
              </w:rPr>
              <w:t>установленную продолжительность»</w:t>
            </w:r>
          </w:p>
        </w:tc>
        <w:tc>
          <w:tcPr>
            <w:tcW w:w="709" w:type="dxa"/>
          </w:tcPr>
          <w:p w:rsidR="00B875C9" w:rsidRPr="00825C28" w:rsidRDefault="00B875C9" w:rsidP="00530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B875C9" w:rsidRPr="00825C28" w:rsidRDefault="00B875C9" w:rsidP="00530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B875C9" w:rsidRPr="00825C28" w:rsidRDefault="00B875C9" w:rsidP="00530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B875C9" w:rsidRPr="00825C28" w:rsidRDefault="00B875C9" w:rsidP="00530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875C9" w:rsidRPr="00825C28" w:rsidTr="004D1867">
        <w:tc>
          <w:tcPr>
            <w:tcW w:w="568" w:type="dxa"/>
          </w:tcPr>
          <w:p w:rsidR="00B875C9" w:rsidRDefault="00B875C9" w:rsidP="00530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B875C9" w:rsidRDefault="008D3B7B" w:rsidP="008D3B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Имеется ли утвержденный решением общего собрания собственников помещений перечень услуг и (или) работ по капитальному ремонту</w:t>
            </w:r>
          </w:p>
        </w:tc>
        <w:tc>
          <w:tcPr>
            <w:tcW w:w="2126" w:type="dxa"/>
          </w:tcPr>
          <w:p w:rsidR="008D3B7B" w:rsidRPr="008D3B7B" w:rsidRDefault="004D1867" w:rsidP="008D3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hyperlink r:id="rId13" w:history="1">
              <w:r w:rsidR="00FD4EAE">
                <w:rPr>
                  <w:rFonts w:ascii="Times New Roman" w:eastAsiaTheme="minorHAnsi" w:hAnsi="Times New Roman"/>
                  <w:sz w:val="24"/>
                  <w:szCs w:val="24"/>
                </w:rPr>
                <w:t>С</w:t>
              </w:r>
              <w:r w:rsidR="008D3B7B" w:rsidRPr="008D3B7B">
                <w:rPr>
                  <w:rFonts w:ascii="Times New Roman" w:eastAsiaTheme="minorHAnsi" w:hAnsi="Times New Roman"/>
                  <w:sz w:val="24"/>
                  <w:szCs w:val="24"/>
                </w:rPr>
                <w:t>татьи 161</w:t>
              </w:r>
            </w:hyperlink>
            <w:r w:rsidR="008D3B7B" w:rsidRPr="008D3B7B"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hyperlink r:id="rId14" w:history="1">
              <w:r w:rsidR="008D3B7B" w:rsidRPr="008D3B7B">
                <w:rPr>
                  <w:rFonts w:ascii="Times New Roman" w:eastAsiaTheme="minorHAnsi" w:hAnsi="Times New Roman"/>
                  <w:sz w:val="24"/>
                  <w:szCs w:val="24"/>
                </w:rPr>
                <w:t>189</w:t>
              </w:r>
            </w:hyperlink>
            <w:r w:rsidR="008D3B7B" w:rsidRPr="008D3B7B">
              <w:rPr>
                <w:rFonts w:ascii="Times New Roman" w:eastAsiaTheme="minorHAnsi" w:hAnsi="Times New Roman"/>
                <w:sz w:val="24"/>
                <w:szCs w:val="24"/>
              </w:rPr>
              <w:t xml:space="preserve"> Жилищного кодекса Российской Федерации</w:t>
            </w:r>
          </w:p>
          <w:p w:rsidR="00B875C9" w:rsidRDefault="00B875C9" w:rsidP="00530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875C9" w:rsidRPr="00825C28" w:rsidRDefault="00B875C9" w:rsidP="00530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B875C9" w:rsidRPr="00825C28" w:rsidRDefault="00B875C9" w:rsidP="00530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B875C9" w:rsidRPr="00825C28" w:rsidRDefault="00B875C9" w:rsidP="00530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B875C9" w:rsidRPr="00825C28" w:rsidRDefault="00B875C9" w:rsidP="00530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875C9" w:rsidRPr="00825C28" w:rsidTr="004D1867">
        <w:tc>
          <w:tcPr>
            <w:tcW w:w="568" w:type="dxa"/>
          </w:tcPr>
          <w:p w:rsidR="00B875C9" w:rsidRDefault="00B875C9" w:rsidP="00530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8D3B7B" w:rsidRDefault="008D3B7B" w:rsidP="008D3B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Проводятся ли технически</w:t>
            </w:r>
            <w:r w:rsidR="00FD4EAE">
              <w:rPr>
                <w:rFonts w:ascii="Times New Roman" w:eastAsiaTheme="minorHAnsi" w:hAnsi="Times New Roman"/>
                <w:sz w:val="24"/>
                <w:szCs w:val="24"/>
              </w:rPr>
              <w:t>е осмотры многоквартирных домов</w:t>
            </w:r>
          </w:p>
          <w:p w:rsidR="00B875C9" w:rsidRDefault="00B875C9" w:rsidP="005304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F2F65" w:rsidRDefault="004D1867" w:rsidP="006F2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hyperlink r:id="rId15" w:history="1">
              <w:r w:rsidR="00FD4EAE">
                <w:rPr>
                  <w:rFonts w:ascii="Times New Roman" w:eastAsiaTheme="minorHAnsi" w:hAnsi="Times New Roman"/>
                  <w:sz w:val="24"/>
                  <w:szCs w:val="24"/>
                </w:rPr>
                <w:t>П</w:t>
              </w:r>
              <w:r w:rsidR="008D3B7B" w:rsidRPr="008D3B7B">
                <w:rPr>
                  <w:rFonts w:ascii="Times New Roman" w:eastAsiaTheme="minorHAnsi" w:hAnsi="Times New Roman"/>
                  <w:sz w:val="24"/>
                  <w:szCs w:val="24"/>
                </w:rPr>
                <w:t>ункт 2.1</w:t>
              </w:r>
            </w:hyperlink>
            <w:r w:rsidR="008D3B7B" w:rsidRPr="008D3B7B">
              <w:rPr>
                <w:rFonts w:ascii="Times New Roman" w:eastAsiaTheme="minorHAnsi" w:hAnsi="Times New Roman"/>
                <w:sz w:val="24"/>
                <w:szCs w:val="24"/>
              </w:rPr>
              <w:t xml:space="preserve"> Правил и норм </w:t>
            </w:r>
            <w:r w:rsidR="008D3B7B">
              <w:rPr>
                <w:rFonts w:ascii="Times New Roman" w:eastAsiaTheme="minorHAnsi" w:hAnsi="Times New Roman"/>
                <w:sz w:val="24"/>
                <w:szCs w:val="24"/>
              </w:rPr>
              <w:t>технической эксплуатации жилищного фонда, утвержденных постановлением Госстроя России от 27.09.2003 №170</w:t>
            </w:r>
            <w:r w:rsidR="006F2F65">
              <w:rPr>
                <w:rFonts w:ascii="Times New Roman" w:eastAsiaTheme="minorHAnsi" w:hAnsi="Times New Roman"/>
                <w:sz w:val="24"/>
                <w:szCs w:val="24"/>
              </w:rPr>
              <w:t xml:space="preserve"> «</w:t>
            </w:r>
            <w:r w:rsidR="006F2F65" w:rsidRPr="006F2F65">
              <w:rPr>
                <w:rFonts w:ascii="Times New Roman" w:eastAsiaTheme="minorHAnsi" w:hAnsi="Times New Roman"/>
                <w:sz w:val="24"/>
                <w:szCs w:val="24"/>
              </w:rPr>
              <w:t>Об утверждении Правил и норм технической эксплуатации жилищного фонда</w:t>
            </w:r>
            <w:r w:rsidR="006F2F65"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B875C9" w:rsidRPr="00825C28" w:rsidRDefault="00B875C9" w:rsidP="00530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B875C9" w:rsidRPr="00825C28" w:rsidRDefault="00B875C9" w:rsidP="00530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B875C9" w:rsidRPr="00825C28" w:rsidRDefault="00B875C9" w:rsidP="00530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B875C9" w:rsidRPr="00825C28" w:rsidRDefault="00B875C9" w:rsidP="00530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875C9" w:rsidRPr="00825C28" w:rsidTr="004D1867">
        <w:tc>
          <w:tcPr>
            <w:tcW w:w="568" w:type="dxa"/>
          </w:tcPr>
          <w:p w:rsidR="00B875C9" w:rsidRDefault="00B875C9" w:rsidP="00530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B875C9" w:rsidRDefault="00FD4EAE" w:rsidP="00FD4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Обеспечены ли организация и планирование текущего ремонта жилищного фонда</w:t>
            </w:r>
          </w:p>
        </w:tc>
        <w:tc>
          <w:tcPr>
            <w:tcW w:w="2126" w:type="dxa"/>
          </w:tcPr>
          <w:p w:rsidR="00B875C9" w:rsidRDefault="004D1867" w:rsidP="00CE3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hyperlink r:id="rId16" w:history="1">
              <w:r w:rsidR="00FD4EAE" w:rsidRPr="00FD4EAE">
                <w:rPr>
                  <w:rFonts w:ascii="Times New Roman" w:eastAsiaTheme="minorHAnsi" w:hAnsi="Times New Roman"/>
                  <w:sz w:val="24"/>
                  <w:szCs w:val="24"/>
                </w:rPr>
                <w:t>Пункт 2.3</w:t>
              </w:r>
            </w:hyperlink>
            <w:r w:rsidR="00FD4EAE" w:rsidRPr="00FD4EAE">
              <w:rPr>
                <w:rFonts w:ascii="Times New Roman" w:eastAsiaTheme="minorHAnsi" w:hAnsi="Times New Roman"/>
                <w:sz w:val="24"/>
                <w:szCs w:val="24"/>
              </w:rPr>
              <w:t xml:space="preserve"> Правил и норм технической эксплуатации жилищного фонда, утвержденных постановлением Госстроя России от 27.0</w:t>
            </w:r>
            <w:r w:rsidR="00FD4EAE">
              <w:rPr>
                <w:rFonts w:ascii="Times New Roman" w:eastAsiaTheme="minorHAnsi" w:hAnsi="Times New Roman"/>
                <w:sz w:val="24"/>
                <w:szCs w:val="24"/>
              </w:rPr>
              <w:t>9.2003 №170</w:t>
            </w:r>
            <w:r w:rsidR="006F2F65">
              <w:rPr>
                <w:rFonts w:ascii="Times New Roman" w:eastAsiaTheme="minorHAnsi" w:hAnsi="Times New Roman"/>
                <w:sz w:val="24"/>
                <w:szCs w:val="24"/>
              </w:rPr>
              <w:t xml:space="preserve"> «</w:t>
            </w:r>
            <w:r w:rsidR="006F2F65" w:rsidRPr="006F2F65">
              <w:rPr>
                <w:rFonts w:ascii="Times New Roman" w:eastAsiaTheme="minorHAnsi" w:hAnsi="Times New Roman"/>
                <w:sz w:val="24"/>
                <w:szCs w:val="24"/>
              </w:rPr>
              <w:t>Об утверждении Правил и норм технической эксплуатации жилищного фонда</w:t>
            </w:r>
            <w:r w:rsidR="006F2F65"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B875C9" w:rsidRPr="00825C28" w:rsidRDefault="00B875C9" w:rsidP="00530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B875C9" w:rsidRPr="00825C28" w:rsidRDefault="00B875C9" w:rsidP="00530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B875C9" w:rsidRPr="00825C28" w:rsidRDefault="00B875C9" w:rsidP="00530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B875C9" w:rsidRPr="00825C28" w:rsidRDefault="00B875C9" w:rsidP="00530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875C9" w:rsidRPr="00825C28" w:rsidTr="004D1867">
        <w:tc>
          <w:tcPr>
            <w:tcW w:w="568" w:type="dxa"/>
          </w:tcPr>
          <w:p w:rsidR="00B875C9" w:rsidRDefault="00B875C9" w:rsidP="00530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B875C9" w:rsidRDefault="00FD4EAE" w:rsidP="00FD4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Обеспечивается ли подготовка жилищного фонда к сезонной эксплуатации</w:t>
            </w:r>
          </w:p>
        </w:tc>
        <w:tc>
          <w:tcPr>
            <w:tcW w:w="2126" w:type="dxa"/>
          </w:tcPr>
          <w:p w:rsidR="00B875C9" w:rsidRDefault="004D1867" w:rsidP="00FD4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hyperlink r:id="rId17" w:history="1">
              <w:r w:rsidR="00FD4EAE" w:rsidRPr="00FD4EAE">
                <w:rPr>
                  <w:rFonts w:ascii="Times New Roman" w:eastAsiaTheme="minorHAnsi" w:hAnsi="Times New Roman"/>
                  <w:sz w:val="24"/>
                  <w:szCs w:val="24"/>
                </w:rPr>
                <w:t>Пункт 2.6</w:t>
              </w:r>
            </w:hyperlink>
            <w:r w:rsidR="00FD4EAE" w:rsidRPr="00FD4EAE">
              <w:rPr>
                <w:rFonts w:ascii="Times New Roman" w:eastAsiaTheme="minorHAnsi" w:hAnsi="Times New Roman"/>
                <w:sz w:val="24"/>
                <w:szCs w:val="24"/>
              </w:rPr>
              <w:t xml:space="preserve"> Правил и норм технической эксплуатации жилищного фонда, утвержденных постано</w:t>
            </w:r>
            <w:r w:rsidR="00FD4EAE">
              <w:rPr>
                <w:rFonts w:ascii="Times New Roman" w:eastAsiaTheme="minorHAnsi" w:hAnsi="Times New Roman"/>
                <w:sz w:val="24"/>
                <w:szCs w:val="24"/>
              </w:rPr>
              <w:t>влением Госстроя России от 27.09.2003 №170</w:t>
            </w:r>
            <w:r w:rsidR="006F2F65">
              <w:rPr>
                <w:rFonts w:ascii="Times New Roman" w:eastAsiaTheme="minorHAnsi" w:hAnsi="Times New Roman"/>
                <w:sz w:val="24"/>
                <w:szCs w:val="24"/>
              </w:rPr>
              <w:t xml:space="preserve"> «</w:t>
            </w:r>
            <w:r w:rsidR="006F2F65" w:rsidRPr="006F2F65">
              <w:rPr>
                <w:rFonts w:ascii="Times New Roman" w:eastAsiaTheme="minorHAnsi" w:hAnsi="Times New Roman"/>
                <w:sz w:val="24"/>
                <w:szCs w:val="24"/>
              </w:rPr>
              <w:t>Об утверждении Правил и норм технической эксплуатации жилищного фонда</w:t>
            </w:r>
            <w:r w:rsidR="006F2F65"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B875C9" w:rsidRPr="00825C28" w:rsidRDefault="00B875C9" w:rsidP="00530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B875C9" w:rsidRPr="00825C28" w:rsidRDefault="00B875C9" w:rsidP="00530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B875C9" w:rsidRPr="00825C28" w:rsidRDefault="00B875C9" w:rsidP="00530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B875C9" w:rsidRPr="00825C28" w:rsidRDefault="00B875C9" w:rsidP="00530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875C9" w:rsidRPr="00825C28" w:rsidTr="004D1867">
        <w:tc>
          <w:tcPr>
            <w:tcW w:w="568" w:type="dxa"/>
          </w:tcPr>
          <w:p w:rsidR="00B875C9" w:rsidRDefault="00B875C9" w:rsidP="00530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B875C9" w:rsidRDefault="00B301AE" w:rsidP="00B301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Обеспечены ли организация и функционирование диспетчерской и аварийно-ремонтной служб</w:t>
            </w:r>
          </w:p>
        </w:tc>
        <w:tc>
          <w:tcPr>
            <w:tcW w:w="2126" w:type="dxa"/>
          </w:tcPr>
          <w:p w:rsidR="00B875C9" w:rsidRDefault="004D1867" w:rsidP="00B301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hyperlink r:id="rId18" w:history="1">
              <w:r w:rsidR="00B301AE" w:rsidRPr="00B301AE">
                <w:rPr>
                  <w:rFonts w:ascii="Times New Roman" w:eastAsiaTheme="minorHAnsi" w:hAnsi="Times New Roman"/>
                  <w:sz w:val="24"/>
                  <w:szCs w:val="24"/>
                </w:rPr>
                <w:t>Пункт 2.7</w:t>
              </w:r>
            </w:hyperlink>
            <w:r w:rsidR="00B301AE" w:rsidRPr="00B301AE">
              <w:rPr>
                <w:rFonts w:ascii="Times New Roman" w:eastAsiaTheme="minorHAnsi" w:hAnsi="Times New Roman"/>
                <w:sz w:val="24"/>
                <w:szCs w:val="24"/>
              </w:rPr>
              <w:t xml:space="preserve"> Правил и норм технической эксплу</w:t>
            </w:r>
            <w:r w:rsidR="00B301AE">
              <w:rPr>
                <w:rFonts w:ascii="Times New Roman" w:eastAsiaTheme="minorHAnsi" w:hAnsi="Times New Roman"/>
                <w:sz w:val="24"/>
                <w:szCs w:val="24"/>
              </w:rPr>
              <w:t>атации жилищного фонда, утвержденных постановлением Госстроя России от 27.09.2003 №170</w:t>
            </w:r>
            <w:r w:rsidR="00C256F9">
              <w:rPr>
                <w:rFonts w:ascii="Times New Roman" w:eastAsiaTheme="minorHAnsi" w:hAnsi="Times New Roman"/>
                <w:sz w:val="24"/>
                <w:szCs w:val="24"/>
              </w:rPr>
              <w:t xml:space="preserve"> «</w:t>
            </w:r>
            <w:r w:rsidR="00C256F9" w:rsidRPr="006F2F65">
              <w:rPr>
                <w:rFonts w:ascii="Times New Roman" w:eastAsiaTheme="minorHAnsi" w:hAnsi="Times New Roman"/>
                <w:sz w:val="24"/>
                <w:szCs w:val="24"/>
              </w:rPr>
              <w:t>Об утверждении Правил и норм технической эксплуатации жилищного фонда</w:t>
            </w:r>
            <w:r w:rsidR="00C256F9"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B875C9" w:rsidRPr="00825C28" w:rsidRDefault="00B875C9" w:rsidP="00530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B875C9" w:rsidRPr="00825C28" w:rsidRDefault="00B875C9" w:rsidP="00530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B875C9" w:rsidRPr="00825C28" w:rsidRDefault="00B875C9" w:rsidP="00530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B875C9" w:rsidRPr="00825C28" w:rsidRDefault="00B875C9" w:rsidP="00530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875C9" w:rsidRPr="00825C28" w:rsidTr="004D1867">
        <w:tc>
          <w:tcPr>
            <w:tcW w:w="568" w:type="dxa"/>
          </w:tcPr>
          <w:p w:rsidR="00B875C9" w:rsidRDefault="00B875C9" w:rsidP="00530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B875C9" w:rsidRDefault="00B301AE" w:rsidP="00B301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Соблюдаются ли требования к порядку содержания помещений и придомовых территорий многоквартирных домов</w:t>
            </w:r>
          </w:p>
        </w:tc>
        <w:tc>
          <w:tcPr>
            <w:tcW w:w="2126" w:type="dxa"/>
          </w:tcPr>
          <w:p w:rsidR="00B875C9" w:rsidRDefault="004D1867" w:rsidP="00B301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hyperlink r:id="rId19" w:history="1">
              <w:r w:rsidR="00B301AE" w:rsidRPr="00B301AE">
                <w:rPr>
                  <w:rFonts w:ascii="Times New Roman" w:eastAsiaTheme="minorHAnsi" w:hAnsi="Times New Roman"/>
                  <w:sz w:val="24"/>
                  <w:szCs w:val="24"/>
                </w:rPr>
                <w:t>Раздел III</w:t>
              </w:r>
            </w:hyperlink>
            <w:r w:rsidR="00B301AE" w:rsidRPr="00B301AE">
              <w:rPr>
                <w:rFonts w:ascii="Times New Roman" w:eastAsiaTheme="minorHAnsi" w:hAnsi="Times New Roman"/>
                <w:sz w:val="24"/>
                <w:szCs w:val="24"/>
              </w:rPr>
              <w:t xml:space="preserve"> Правил и норм технической эксплуатации жилищного фонда, утвержденных постановлением Госстроя России от 27.09.2003 №170</w:t>
            </w:r>
            <w:r w:rsidR="00C256F9">
              <w:rPr>
                <w:rFonts w:ascii="Times New Roman" w:eastAsiaTheme="minorHAnsi" w:hAnsi="Times New Roman"/>
                <w:sz w:val="24"/>
                <w:szCs w:val="24"/>
              </w:rPr>
              <w:t xml:space="preserve"> «</w:t>
            </w:r>
            <w:r w:rsidR="00C256F9" w:rsidRPr="006F2F65">
              <w:rPr>
                <w:rFonts w:ascii="Times New Roman" w:eastAsiaTheme="minorHAnsi" w:hAnsi="Times New Roman"/>
                <w:sz w:val="24"/>
                <w:szCs w:val="24"/>
              </w:rPr>
              <w:t>Об утверждении Правил и норм технической эксплуатации жилищного фонда</w:t>
            </w:r>
            <w:r w:rsidR="00C256F9"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B875C9" w:rsidRPr="00825C28" w:rsidRDefault="00B875C9" w:rsidP="00530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B875C9" w:rsidRPr="00825C28" w:rsidRDefault="00B875C9" w:rsidP="00530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B875C9" w:rsidRPr="00825C28" w:rsidRDefault="00B875C9" w:rsidP="00530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B875C9" w:rsidRPr="00825C28" w:rsidRDefault="00B875C9" w:rsidP="00530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875C9" w:rsidRPr="00825C28" w:rsidTr="004D1867">
        <w:tc>
          <w:tcPr>
            <w:tcW w:w="568" w:type="dxa"/>
          </w:tcPr>
          <w:p w:rsidR="00B875C9" w:rsidRDefault="00B875C9" w:rsidP="00530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B875C9" w:rsidRDefault="00B301AE" w:rsidP="00B301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Соблюдаются ли требования к порядку осуществления технического обслуживания и ремонта строительных конструкций многоквартирных домов</w:t>
            </w:r>
          </w:p>
        </w:tc>
        <w:tc>
          <w:tcPr>
            <w:tcW w:w="2126" w:type="dxa"/>
          </w:tcPr>
          <w:p w:rsidR="00B875C9" w:rsidRPr="00B301AE" w:rsidRDefault="004D1867" w:rsidP="00C256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hyperlink r:id="rId20" w:history="1">
              <w:r w:rsidR="00B301AE" w:rsidRPr="00B301AE">
                <w:rPr>
                  <w:rFonts w:ascii="Times New Roman" w:eastAsiaTheme="minorHAnsi" w:hAnsi="Times New Roman"/>
                  <w:sz w:val="24"/>
                  <w:szCs w:val="24"/>
                </w:rPr>
                <w:t>Раздел IV</w:t>
              </w:r>
            </w:hyperlink>
            <w:r w:rsidR="00B301AE" w:rsidRPr="00B301AE">
              <w:rPr>
                <w:rFonts w:ascii="Times New Roman" w:eastAsiaTheme="minorHAnsi" w:hAnsi="Times New Roman"/>
                <w:sz w:val="24"/>
                <w:szCs w:val="24"/>
              </w:rPr>
              <w:t xml:space="preserve"> Правил и норм технической эксплуатации жилищного фонда, утвержденных постановлением Госстроя России от 27.09.2003 №170</w:t>
            </w:r>
            <w:r w:rsidR="00C256F9">
              <w:rPr>
                <w:rFonts w:ascii="Times New Roman" w:eastAsiaTheme="minorHAnsi" w:hAnsi="Times New Roman"/>
                <w:sz w:val="24"/>
                <w:szCs w:val="24"/>
              </w:rPr>
              <w:t xml:space="preserve"> «</w:t>
            </w:r>
            <w:r w:rsidR="00C256F9" w:rsidRPr="006F2F65">
              <w:rPr>
                <w:rFonts w:ascii="Times New Roman" w:eastAsiaTheme="minorHAnsi" w:hAnsi="Times New Roman"/>
                <w:sz w:val="24"/>
                <w:szCs w:val="24"/>
              </w:rPr>
              <w:t>Об утверждении Правил и норм технической эксплуатации жилищного фонда</w:t>
            </w:r>
            <w:r w:rsidR="00C256F9"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B875C9" w:rsidRPr="00825C28" w:rsidRDefault="00B875C9" w:rsidP="00530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B875C9" w:rsidRPr="00825C28" w:rsidRDefault="00B875C9" w:rsidP="00530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B875C9" w:rsidRPr="00825C28" w:rsidRDefault="00B875C9" w:rsidP="00530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B875C9" w:rsidRPr="00825C28" w:rsidRDefault="00B875C9" w:rsidP="00530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875C9" w:rsidRPr="00825C28" w:rsidTr="004D1867">
        <w:tc>
          <w:tcPr>
            <w:tcW w:w="568" w:type="dxa"/>
          </w:tcPr>
          <w:p w:rsidR="00B875C9" w:rsidRDefault="00B875C9" w:rsidP="00530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:rsidR="00B875C9" w:rsidRDefault="00B301AE" w:rsidP="00B301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Соблюдаются ли требования к порядку осуществления технического обслуживания и ремонта инженерного оборудования многоквартирных домов</w:t>
            </w:r>
          </w:p>
        </w:tc>
        <w:tc>
          <w:tcPr>
            <w:tcW w:w="2126" w:type="dxa"/>
          </w:tcPr>
          <w:p w:rsidR="00B875C9" w:rsidRDefault="004D1867" w:rsidP="00B301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hyperlink r:id="rId21" w:history="1">
              <w:r w:rsidR="00B301AE" w:rsidRPr="00B301AE">
                <w:rPr>
                  <w:rFonts w:ascii="Times New Roman" w:eastAsiaTheme="minorHAnsi" w:hAnsi="Times New Roman"/>
                  <w:sz w:val="24"/>
                  <w:szCs w:val="24"/>
                </w:rPr>
                <w:t>Раздел V</w:t>
              </w:r>
            </w:hyperlink>
            <w:r w:rsidR="00B301AE" w:rsidRPr="00B301AE">
              <w:rPr>
                <w:rFonts w:ascii="Times New Roman" w:eastAsiaTheme="minorHAnsi" w:hAnsi="Times New Roman"/>
                <w:sz w:val="24"/>
                <w:szCs w:val="24"/>
              </w:rPr>
              <w:t xml:space="preserve"> Правил и норм технической эксплуатации жилищного фонда, утвержденных постановлением Госстроя России от 27.09.2003 №170</w:t>
            </w:r>
            <w:r w:rsidR="00C256F9">
              <w:rPr>
                <w:rFonts w:ascii="Times New Roman" w:eastAsiaTheme="minorHAnsi" w:hAnsi="Times New Roman"/>
                <w:sz w:val="24"/>
                <w:szCs w:val="24"/>
              </w:rPr>
              <w:t xml:space="preserve"> «</w:t>
            </w:r>
            <w:r w:rsidR="00C256F9" w:rsidRPr="006F2F65">
              <w:rPr>
                <w:rFonts w:ascii="Times New Roman" w:eastAsiaTheme="minorHAnsi" w:hAnsi="Times New Roman"/>
                <w:sz w:val="24"/>
                <w:szCs w:val="24"/>
              </w:rPr>
              <w:t>Об утверждении Правил и норм технической эксплуатации жилищного фонда</w:t>
            </w:r>
            <w:r w:rsidR="00C256F9"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B875C9" w:rsidRPr="00825C28" w:rsidRDefault="00B875C9" w:rsidP="00530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B875C9" w:rsidRPr="00825C28" w:rsidRDefault="00B875C9" w:rsidP="00530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B875C9" w:rsidRPr="00825C28" w:rsidRDefault="00B875C9" w:rsidP="00530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B875C9" w:rsidRPr="00825C28" w:rsidRDefault="00B875C9" w:rsidP="00530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875C9" w:rsidRPr="00825C28" w:rsidTr="004D1867">
        <w:tc>
          <w:tcPr>
            <w:tcW w:w="568" w:type="dxa"/>
          </w:tcPr>
          <w:p w:rsidR="00B875C9" w:rsidRDefault="00B875C9" w:rsidP="00530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</w:tcPr>
          <w:p w:rsidR="00B875C9" w:rsidRDefault="00835733" w:rsidP="008357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Соблюдаются ли требования к определению размера платы за коммунальную услугу по отоплению в многоквартирных домах</w:t>
            </w:r>
          </w:p>
        </w:tc>
        <w:tc>
          <w:tcPr>
            <w:tcW w:w="2126" w:type="dxa"/>
          </w:tcPr>
          <w:p w:rsidR="00835733" w:rsidRPr="00835733" w:rsidRDefault="004D1867" w:rsidP="00835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hyperlink r:id="rId22" w:history="1">
              <w:r w:rsidR="00835733" w:rsidRPr="00835733">
                <w:rPr>
                  <w:rFonts w:ascii="Times New Roman" w:eastAsiaTheme="minorHAnsi" w:hAnsi="Times New Roman"/>
                  <w:sz w:val="24"/>
                  <w:szCs w:val="24"/>
                </w:rPr>
                <w:t>Часть 1 статьи 157</w:t>
              </w:r>
            </w:hyperlink>
            <w:r w:rsidR="00835733" w:rsidRPr="00835733">
              <w:rPr>
                <w:rFonts w:ascii="Times New Roman" w:eastAsiaTheme="minorHAnsi" w:hAnsi="Times New Roman"/>
                <w:sz w:val="24"/>
                <w:szCs w:val="24"/>
              </w:rPr>
              <w:t xml:space="preserve"> Жилищного кодекса Российской Федерации,</w:t>
            </w:r>
          </w:p>
          <w:p w:rsidR="00835733" w:rsidRPr="00835733" w:rsidRDefault="004D1867" w:rsidP="00835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hyperlink r:id="rId23" w:history="1">
              <w:r w:rsidR="00835733" w:rsidRPr="00835733">
                <w:rPr>
                  <w:rFonts w:ascii="Times New Roman" w:eastAsiaTheme="minorHAnsi" w:hAnsi="Times New Roman"/>
                  <w:sz w:val="24"/>
                  <w:szCs w:val="24"/>
                </w:rPr>
                <w:t>пункт 4</w:t>
              </w:r>
            </w:hyperlink>
            <w:r w:rsidR="00835733" w:rsidRPr="00835733">
              <w:rPr>
                <w:rFonts w:ascii="Times New Roman" w:eastAsiaTheme="minorHAnsi" w:hAnsi="Times New Roman"/>
                <w:sz w:val="24"/>
                <w:szCs w:val="24"/>
              </w:rPr>
              <w:t xml:space="preserve"> Правил осуществления деятельности по управлению многоквартирными домами, утвержденных постановлением Правительства Российской Федерации от 15.05.2013 №416</w:t>
            </w:r>
            <w:r w:rsidR="00CE3407">
              <w:rPr>
                <w:rFonts w:ascii="Times New Roman" w:eastAsiaTheme="minorHAnsi" w:hAnsi="Times New Roman"/>
                <w:sz w:val="24"/>
                <w:szCs w:val="24"/>
              </w:rPr>
              <w:t xml:space="preserve"> «</w:t>
            </w:r>
            <w:r w:rsidR="00CE3407" w:rsidRPr="00C256F9">
              <w:rPr>
                <w:rFonts w:ascii="Times New Roman" w:eastAsiaTheme="minorHAnsi" w:hAnsi="Times New Roman"/>
                <w:sz w:val="24"/>
                <w:szCs w:val="24"/>
              </w:rPr>
              <w:t>О порядке осуществления деятельности по управлению многоквартирными домами</w:t>
            </w:r>
            <w:r w:rsidR="00CE3407"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="00CE3407" w:rsidRPr="00C256F9">
              <w:rPr>
                <w:rFonts w:ascii="Times New Roman" w:eastAsiaTheme="minorHAnsi" w:hAnsi="Times New Roman"/>
                <w:sz w:val="24"/>
                <w:szCs w:val="24"/>
              </w:rPr>
              <w:t xml:space="preserve"> (вместе с </w:t>
            </w:r>
            <w:r w:rsidR="00CE3407"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r w:rsidR="00CE3407" w:rsidRPr="00C256F9">
              <w:rPr>
                <w:rFonts w:ascii="Times New Roman" w:eastAsiaTheme="minorHAnsi" w:hAnsi="Times New Roman"/>
                <w:sz w:val="24"/>
                <w:szCs w:val="24"/>
              </w:rPr>
              <w:t>Правилами осуществления деятельности по управлению многоквартирными домами</w:t>
            </w:r>
            <w:r w:rsidR="00CE3407">
              <w:rPr>
                <w:rFonts w:ascii="Times New Roman" w:eastAsiaTheme="minorHAnsi" w:hAnsi="Times New Roman"/>
                <w:sz w:val="24"/>
                <w:szCs w:val="24"/>
              </w:rPr>
              <w:t>»)</w:t>
            </w:r>
            <w:r w:rsidR="00835733" w:rsidRPr="00835733">
              <w:rPr>
                <w:rFonts w:ascii="Times New Roman" w:eastAsiaTheme="minorHAnsi" w:hAnsi="Times New Roman"/>
                <w:sz w:val="24"/>
                <w:szCs w:val="24"/>
              </w:rPr>
              <w:t>,</w:t>
            </w:r>
          </w:p>
          <w:p w:rsidR="00B875C9" w:rsidRDefault="004D1867" w:rsidP="00835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hyperlink r:id="rId24" w:history="1">
              <w:r w:rsidR="00835733" w:rsidRPr="00835733">
                <w:rPr>
                  <w:rFonts w:ascii="Times New Roman" w:eastAsiaTheme="minorHAnsi" w:hAnsi="Times New Roman"/>
                  <w:sz w:val="24"/>
                  <w:szCs w:val="24"/>
                </w:rPr>
                <w:t>Правила</w:t>
              </w:r>
            </w:hyperlink>
            <w:r w:rsidR="00835733" w:rsidRPr="00835733">
              <w:rPr>
                <w:rFonts w:ascii="Times New Roman" w:eastAsiaTheme="minorHAnsi" w:hAnsi="Times New Roman"/>
                <w:sz w:val="24"/>
                <w:szCs w:val="24"/>
              </w:rPr>
              <w:t xml:space="preserve"> предоставления коммунальных услуг собственникам и пользователям помещений в многоквартирных домах и жилых домов, утвержденные постановлением Правительства Российской Федерации от 06.05.2011 №</w:t>
            </w:r>
            <w:r w:rsidR="00835733">
              <w:rPr>
                <w:rFonts w:ascii="Times New Roman" w:eastAsiaTheme="minorHAnsi" w:hAnsi="Times New Roman"/>
                <w:sz w:val="24"/>
                <w:szCs w:val="24"/>
              </w:rPr>
              <w:t>354</w:t>
            </w:r>
            <w:r w:rsidR="00CE3407">
              <w:rPr>
                <w:rFonts w:ascii="Times New Roman" w:eastAsiaTheme="minorHAnsi" w:hAnsi="Times New Roman"/>
                <w:sz w:val="24"/>
                <w:szCs w:val="24"/>
              </w:rPr>
              <w:t xml:space="preserve"> «</w:t>
            </w:r>
            <w:r w:rsidR="00CE3407" w:rsidRPr="00C256F9">
              <w:rPr>
                <w:rFonts w:ascii="Times New Roman" w:eastAsiaTheme="minorHAnsi" w:hAnsi="Times New Roman"/>
                <w:sz w:val="24"/>
                <w:szCs w:val="24"/>
              </w:rPr>
              <w:t>О предоставлении коммунальных услуг собственникам и пользователям помещений в многоквартирных домах и жилых домов</w:t>
            </w:r>
            <w:r w:rsidR="00CE3407"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="00CE3407" w:rsidRPr="00C256F9">
              <w:rPr>
                <w:rFonts w:ascii="Times New Roman" w:eastAsiaTheme="minorHAnsi" w:hAnsi="Times New Roman"/>
                <w:sz w:val="24"/>
                <w:szCs w:val="24"/>
              </w:rPr>
              <w:t xml:space="preserve"> (вместе с </w:t>
            </w:r>
            <w:r w:rsidR="00CE3407"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r w:rsidR="00CE3407" w:rsidRPr="00C256F9">
              <w:rPr>
                <w:rFonts w:ascii="Times New Roman" w:eastAsiaTheme="minorHAnsi" w:hAnsi="Times New Roman"/>
                <w:sz w:val="24"/>
                <w:szCs w:val="24"/>
              </w:rPr>
              <w:t>Правилами предоставления коммунальных услуг собственникам и пользователям помещений в многоквартирных домах и жилых домов</w:t>
            </w:r>
            <w:r w:rsidR="00CE3407"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="00CE3407" w:rsidRPr="00C256F9">
              <w:rPr>
                <w:rFonts w:ascii="Times New Roman" w:eastAsiaTheme="minorHAnsi" w:hAnsi="Times New Roman"/>
                <w:sz w:val="24"/>
                <w:szCs w:val="24"/>
              </w:rPr>
              <w:t>)</w:t>
            </w:r>
          </w:p>
        </w:tc>
        <w:tc>
          <w:tcPr>
            <w:tcW w:w="709" w:type="dxa"/>
          </w:tcPr>
          <w:p w:rsidR="00B875C9" w:rsidRPr="00825C28" w:rsidRDefault="00B875C9" w:rsidP="00530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B875C9" w:rsidRPr="00825C28" w:rsidRDefault="00B875C9" w:rsidP="00530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B875C9" w:rsidRPr="00825C28" w:rsidRDefault="00B875C9" w:rsidP="00530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B875C9" w:rsidRPr="00825C28" w:rsidRDefault="00B875C9" w:rsidP="00530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875C9" w:rsidRPr="00825C28" w:rsidTr="004D1867">
        <w:tc>
          <w:tcPr>
            <w:tcW w:w="568" w:type="dxa"/>
          </w:tcPr>
          <w:p w:rsidR="00B875C9" w:rsidRDefault="00B875C9" w:rsidP="00530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14</w:t>
            </w:r>
          </w:p>
        </w:tc>
        <w:tc>
          <w:tcPr>
            <w:tcW w:w="2268" w:type="dxa"/>
          </w:tcPr>
          <w:p w:rsidR="00B875C9" w:rsidRDefault="00835733" w:rsidP="008357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Соблюдаются ли требования к определению размера платы за коммунальную услугу по водоснабжению и водоотведению в многоквартирных домах</w:t>
            </w:r>
          </w:p>
        </w:tc>
        <w:tc>
          <w:tcPr>
            <w:tcW w:w="2126" w:type="dxa"/>
          </w:tcPr>
          <w:p w:rsidR="00835733" w:rsidRPr="00835733" w:rsidRDefault="004D1867" w:rsidP="00835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hyperlink r:id="rId25" w:history="1">
              <w:r w:rsidR="00835733" w:rsidRPr="00835733">
                <w:rPr>
                  <w:rFonts w:ascii="Times New Roman" w:eastAsiaTheme="minorHAnsi" w:hAnsi="Times New Roman"/>
                  <w:sz w:val="24"/>
                  <w:szCs w:val="24"/>
                </w:rPr>
                <w:t>Часть 1 статьи 157</w:t>
              </w:r>
            </w:hyperlink>
            <w:r w:rsidR="00835733" w:rsidRPr="00835733">
              <w:rPr>
                <w:rFonts w:ascii="Times New Roman" w:eastAsiaTheme="minorHAnsi" w:hAnsi="Times New Roman"/>
                <w:sz w:val="24"/>
                <w:szCs w:val="24"/>
              </w:rPr>
              <w:t xml:space="preserve"> Жилищного кодекса Российской Федерации,</w:t>
            </w:r>
          </w:p>
          <w:p w:rsidR="00C256F9" w:rsidRDefault="004D1867" w:rsidP="00835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hyperlink r:id="rId26" w:history="1">
              <w:r w:rsidR="00835733" w:rsidRPr="00835733">
                <w:rPr>
                  <w:rFonts w:ascii="Times New Roman" w:eastAsiaTheme="minorHAnsi" w:hAnsi="Times New Roman"/>
                  <w:sz w:val="24"/>
                  <w:szCs w:val="24"/>
                </w:rPr>
                <w:t>пункт 4</w:t>
              </w:r>
            </w:hyperlink>
            <w:r w:rsidR="00835733" w:rsidRPr="00835733">
              <w:rPr>
                <w:rFonts w:ascii="Times New Roman" w:eastAsiaTheme="minorHAnsi" w:hAnsi="Times New Roman"/>
                <w:sz w:val="24"/>
                <w:szCs w:val="24"/>
              </w:rPr>
              <w:t xml:space="preserve"> Правил осуществления деятельности по управлению многоквартирными домами, утвержденных постановлением Правительства Российской Федерации от 15.05.2013 №416</w:t>
            </w:r>
          </w:p>
          <w:p w:rsidR="00835733" w:rsidRPr="00835733" w:rsidRDefault="00C256F9" w:rsidP="00C256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r w:rsidRPr="00C256F9">
              <w:rPr>
                <w:rFonts w:ascii="Times New Roman" w:eastAsiaTheme="minorHAnsi" w:hAnsi="Times New Roman"/>
                <w:sz w:val="24"/>
                <w:szCs w:val="24"/>
              </w:rPr>
              <w:t>О порядке осуществления деятельности по управлению многоквартирными домами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C256F9">
              <w:rPr>
                <w:rFonts w:ascii="Times New Roman" w:eastAsiaTheme="minorHAnsi" w:hAnsi="Times New Roman"/>
                <w:sz w:val="24"/>
                <w:szCs w:val="24"/>
              </w:rPr>
              <w:t xml:space="preserve"> (вместе с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r w:rsidRPr="00C256F9">
              <w:rPr>
                <w:rFonts w:ascii="Times New Roman" w:eastAsiaTheme="minorHAnsi" w:hAnsi="Times New Roman"/>
                <w:sz w:val="24"/>
                <w:szCs w:val="24"/>
              </w:rPr>
              <w:t>Правилами осуществления деятельности по управлению многоквартирными домами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»)</w:t>
            </w:r>
            <w:r w:rsidR="00835733" w:rsidRPr="00835733">
              <w:rPr>
                <w:rFonts w:ascii="Times New Roman" w:eastAsiaTheme="minorHAnsi" w:hAnsi="Times New Roman"/>
                <w:sz w:val="24"/>
                <w:szCs w:val="24"/>
              </w:rPr>
              <w:t>,</w:t>
            </w:r>
          </w:p>
          <w:p w:rsidR="00B875C9" w:rsidRDefault="004D1867" w:rsidP="00835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hyperlink r:id="rId27" w:history="1">
              <w:r w:rsidR="00835733" w:rsidRPr="00835733">
                <w:rPr>
                  <w:rFonts w:ascii="Times New Roman" w:eastAsiaTheme="minorHAnsi" w:hAnsi="Times New Roman"/>
                  <w:sz w:val="24"/>
                  <w:szCs w:val="24"/>
                </w:rPr>
                <w:t>Правила</w:t>
              </w:r>
            </w:hyperlink>
            <w:r w:rsidR="00835733" w:rsidRPr="00835733">
              <w:rPr>
                <w:rFonts w:ascii="Times New Roman" w:eastAsiaTheme="minorHAnsi" w:hAnsi="Times New Roman"/>
                <w:sz w:val="24"/>
                <w:szCs w:val="24"/>
              </w:rPr>
              <w:t xml:space="preserve"> предоставления коммунальных услуг собственникам и пользователям помещений в многоквартирных домах и жилых домов, утвержденные постановлением Правительства Российской Федерации от 06.05.2011 №354</w:t>
            </w:r>
          </w:p>
          <w:p w:rsidR="00C256F9" w:rsidRDefault="00C256F9" w:rsidP="00C256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r w:rsidRPr="00C256F9">
              <w:rPr>
                <w:rFonts w:ascii="Times New Roman" w:eastAsiaTheme="minorHAnsi" w:hAnsi="Times New Roman"/>
                <w:sz w:val="24"/>
                <w:szCs w:val="24"/>
              </w:rPr>
              <w:t>О предоставлении коммунальных услуг собственникам и пользователям помещений в многоквартирных домах и жилых домов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C256F9">
              <w:rPr>
                <w:rFonts w:ascii="Times New Roman" w:eastAsiaTheme="minorHAnsi" w:hAnsi="Times New Roman"/>
                <w:sz w:val="24"/>
                <w:szCs w:val="24"/>
              </w:rPr>
              <w:t xml:space="preserve"> (вместе с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r w:rsidRPr="00C256F9">
              <w:rPr>
                <w:rFonts w:ascii="Times New Roman" w:eastAsiaTheme="minorHAnsi" w:hAnsi="Times New Roman"/>
                <w:sz w:val="24"/>
                <w:szCs w:val="24"/>
              </w:rPr>
              <w:t>Правилами предоставления коммунальных услуг собственникам и пользователям помещений в многоквартирных домах и жилых домов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C256F9">
              <w:rPr>
                <w:rFonts w:ascii="Times New Roman" w:eastAsiaTheme="minorHAnsi" w:hAnsi="Times New Roman"/>
                <w:sz w:val="24"/>
                <w:szCs w:val="24"/>
              </w:rPr>
              <w:t>)</w:t>
            </w:r>
          </w:p>
        </w:tc>
        <w:tc>
          <w:tcPr>
            <w:tcW w:w="709" w:type="dxa"/>
          </w:tcPr>
          <w:p w:rsidR="00B875C9" w:rsidRPr="00825C28" w:rsidRDefault="00B875C9" w:rsidP="00530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B875C9" w:rsidRPr="00825C28" w:rsidRDefault="00B875C9" w:rsidP="00530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B875C9" w:rsidRPr="00825C28" w:rsidRDefault="00B875C9" w:rsidP="00530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B875C9" w:rsidRPr="00825C28" w:rsidRDefault="00B875C9" w:rsidP="00530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875C9" w:rsidRPr="00825C28" w:rsidTr="004D1867">
        <w:tc>
          <w:tcPr>
            <w:tcW w:w="568" w:type="dxa"/>
          </w:tcPr>
          <w:p w:rsidR="00B875C9" w:rsidRDefault="00B875C9" w:rsidP="00530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</w:tcPr>
          <w:p w:rsidR="00B875C9" w:rsidRDefault="007B0261" w:rsidP="007B0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Соблюдаются ли требования к оформлению документов на оплату жилищных и коммунальных услуг и указанию информации, подлежащей отражению в данных документах</w:t>
            </w:r>
          </w:p>
        </w:tc>
        <w:tc>
          <w:tcPr>
            <w:tcW w:w="2126" w:type="dxa"/>
          </w:tcPr>
          <w:p w:rsidR="007B0261" w:rsidRPr="007B0261" w:rsidRDefault="004D1867" w:rsidP="007B0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hyperlink r:id="rId28" w:history="1">
              <w:r w:rsidR="007B0261" w:rsidRPr="007B0261">
                <w:rPr>
                  <w:rFonts w:ascii="Times New Roman" w:eastAsiaTheme="minorHAnsi" w:hAnsi="Times New Roman"/>
                  <w:sz w:val="24"/>
                  <w:szCs w:val="24"/>
                </w:rPr>
                <w:t>Часть 2 статьи 157</w:t>
              </w:r>
            </w:hyperlink>
            <w:r w:rsidR="007B0261" w:rsidRPr="007B0261">
              <w:rPr>
                <w:rFonts w:ascii="Times New Roman" w:eastAsiaTheme="minorHAnsi" w:hAnsi="Times New Roman"/>
                <w:sz w:val="24"/>
                <w:szCs w:val="24"/>
              </w:rPr>
              <w:t xml:space="preserve"> Жилищного кодекса Российской Федерации,</w:t>
            </w:r>
          </w:p>
          <w:p w:rsidR="007B0261" w:rsidRPr="007B0261" w:rsidRDefault="004D1867" w:rsidP="007B0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hyperlink r:id="rId29" w:history="1">
              <w:r w:rsidR="007B0261" w:rsidRPr="007B0261">
                <w:rPr>
                  <w:rFonts w:ascii="Times New Roman" w:eastAsiaTheme="minorHAnsi" w:hAnsi="Times New Roman"/>
                  <w:sz w:val="24"/>
                  <w:szCs w:val="24"/>
                </w:rPr>
                <w:t>пункт 4</w:t>
              </w:r>
            </w:hyperlink>
            <w:r w:rsidR="007B0261" w:rsidRPr="007B0261">
              <w:rPr>
                <w:rFonts w:ascii="Times New Roman" w:eastAsiaTheme="minorHAnsi" w:hAnsi="Times New Roman"/>
                <w:sz w:val="24"/>
                <w:szCs w:val="24"/>
              </w:rPr>
              <w:t xml:space="preserve"> Правил осуществления деятельности по управлению многоквартирными домами, утвержденных постановлением Правительства Российской Федерации от 15.05.2013 №416</w:t>
            </w:r>
            <w:r w:rsidR="00AE2E3E">
              <w:rPr>
                <w:rFonts w:ascii="Times New Roman" w:eastAsiaTheme="minorHAnsi" w:hAnsi="Times New Roman"/>
                <w:sz w:val="24"/>
                <w:szCs w:val="24"/>
              </w:rPr>
              <w:t xml:space="preserve"> «</w:t>
            </w:r>
            <w:r w:rsidR="00AE2E3E" w:rsidRPr="00C256F9">
              <w:rPr>
                <w:rFonts w:ascii="Times New Roman" w:eastAsiaTheme="minorHAnsi" w:hAnsi="Times New Roman"/>
                <w:sz w:val="24"/>
                <w:szCs w:val="24"/>
              </w:rPr>
              <w:t>О порядке осуществления деятельности по управлению многоквартирными домами</w:t>
            </w:r>
            <w:r w:rsidR="00AE2E3E"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="00AE2E3E" w:rsidRPr="00C256F9">
              <w:rPr>
                <w:rFonts w:ascii="Times New Roman" w:eastAsiaTheme="minorHAnsi" w:hAnsi="Times New Roman"/>
                <w:sz w:val="24"/>
                <w:szCs w:val="24"/>
              </w:rPr>
              <w:t xml:space="preserve"> (вместе с </w:t>
            </w:r>
            <w:r w:rsidR="00AE2E3E"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r w:rsidR="00AE2E3E" w:rsidRPr="00C256F9">
              <w:rPr>
                <w:rFonts w:ascii="Times New Roman" w:eastAsiaTheme="minorHAnsi" w:hAnsi="Times New Roman"/>
                <w:sz w:val="24"/>
                <w:szCs w:val="24"/>
              </w:rPr>
              <w:t>Правилами осуществления деятельности по управлению многоквартирными домами</w:t>
            </w:r>
            <w:r w:rsidR="00AE2E3E">
              <w:rPr>
                <w:rFonts w:ascii="Times New Roman" w:eastAsiaTheme="minorHAnsi" w:hAnsi="Times New Roman"/>
                <w:sz w:val="24"/>
                <w:szCs w:val="24"/>
              </w:rPr>
              <w:t>»)</w:t>
            </w:r>
            <w:r w:rsidR="007B0261" w:rsidRPr="007B0261">
              <w:rPr>
                <w:rFonts w:ascii="Times New Roman" w:eastAsiaTheme="minorHAnsi" w:hAnsi="Times New Roman"/>
                <w:sz w:val="24"/>
                <w:szCs w:val="24"/>
              </w:rPr>
              <w:t>,</w:t>
            </w:r>
          </w:p>
          <w:p w:rsidR="007B0261" w:rsidRPr="007B0261" w:rsidRDefault="004D1867" w:rsidP="007B0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hyperlink r:id="rId30" w:history="1">
              <w:r w:rsidR="007B0261" w:rsidRPr="007B0261">
                <w:rPr>
                  <w:rFonts w:ascii="Times New Roman" w:eastAsiaTheme="minorHAnsi" w:hAnsi="Times New Roman"/>
                  <w:sz w:val="24"/>
                  <w:szCs w:val="24"/>
                </w:rPr>
                <w:t>пункты 31</w:t>
              </w:r>
            </w:hyperlink>
            <w:r w:rsidR="007B0261" w:rsidRPr="007B0261"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hyperlink r:id="rId31" w:history="1">
              <w:r w:rsidR="007B0261" w:rsidRPr="007B0261">
                <w:rPr>
                  <w:rFonts w:ascii="Times New Roman" w:eastAsiaTheme="minorHAnsi" w:hAnsi="Times New Roman"/>
                  <w:sz w:val="24"/>
                  <w:szCs w:val="24"/>
                </w:rPr>
                <w:t>69</w:t>
              </w:r>
            </w:hyperlink>
            <w:r w:rsidR="007B0261" w:rsidRPr="007B0261"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hyperlink r:id="rId32" w:history="1">
              <w:r w:rsidR="007B0261" w:rsidRPr="007B0261">
                <w:rPr>
                  <w:rFonts w:ascii="Times New Roman" w:eastAsiaTheme="minorHAnsi" w:hAnsi="Times New Roman"/>
                  <w:sz w:val="24"/>
                  <w:szCs w:val="24"/>
                </w:rPr>
                <w:t>70</w:t>
              </w:r>
            </w:hyperlink>
            <w:r w:rsidR="007B0261" w:rsidRPr="007B0261"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hyperlink r:id="rId33" w:history="1">
              <w:r w:rsidR="007B0261" w:rsidRPr="007B0261">
                <w:rPr>
                  <w:rFonts w:ascii="Times New Roman" w:eastAsiaTheme="minorHAnsi" w:hAnsi="Times New Roman"/>
                  <w:sz w:val="24"/>
                  <w:szCs w:val="24"/>
                </w:rPr>
                <w:t>71</w:t>
              </w:r>
            </w:hyperlink>
            <w:r w:rsidR="007B0261" w:rsidRPr="007B0261">
              <w:rPr>
                <w:rFonts w:ascii="Times New Roman" w:eastAsiaTheme="minorHAnsi" w:hAnsi="Times New Roman"/>
                <w:sz w:val="24"/>
                <w:szCs w:val="24"/>
              </w:rPr>
              <w:t xml:space="preserve">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06.05.2011 №354</w:t>
            </w:r>
            <w:r w:rsidR="00D129F6">
              <w:rPr>
                <w:rFonts w:ascii="Times New Roman" w:eastAsiaTheme="minorHAnsi" w:hAnsi="Times New Roman"/>
                <w:sz w:val="24"/>
                <w:szCs w:val="24"/>
              </w:rPr>
              <w:t xml:space="preserve"> «</w:t>
            </w:r>
            <w:r w:rsidR="00D129F6" w:rsidRPr="00C256F9">
              <w:rPr>
                <w:rFonts w:ascii="Times New Roman" w:eastAsiaTheme="minorHAnsi" w:hAnsi="Times New Roman"/>
                <w:sz w:val="24"/>
                <w:szCs w:val="24"/>
              </w:rPr>
              <w:t>О предоставлении коммунальных услуг собственникам и пользователям помещений в многоквартирных домах и жилых домов</w:t>
            </w:r>
            <w:r w:rsidR="00D129F6"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="00D129F6" w:rsidRPr="00C256F9">
              <w:rPr>
                <w:rFonts w:ascii="Times New Roman" w:eastAsiaTheme="minorHAnsi" w:hAnsi="Times New Roman"/>
                <w:sz w:val="24"/>
                <w:szCs w:val="24"/>
              </w:rPr>
              <w:t xml:space="preserve"> (вместе с </w:t>
            </w:r>
            <w:r w:rsidR="00D129F6"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r w:rsidR="00D129F6" w:rsidRPr="00C256F9">
              <w:rPr>
                <w:rFonts w:ascii="Times New Roman" w:eastAsiaTheme="minorHAnsi" w:hAnsi="Times New Roman"/>
                <w:sz w:val="24"/>
                <w:szCs w:val="24"/>
              </w:rPr>
              <w:t>Правилами предоставления коммунальных услуг собственникам и пользователям помещений в многоквартирных домах и жилых домов</w:t>
            </w:r>
            <w:r w:rsidR="00D129F6"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="00D129F6" w:rsidRPr="00C256F9">
              <w:rPr>
                <w:rFonts w:ascii="Times New Roman" w:eastAsiaTheme="minorHAnsi" w:hAnsi="Times New Roman"/>
                <w:sz w:val="24"/>
                <w:szCs w:val="24"/>
              </w:rPr>
              <w:t>)</w:t>
            </w:r>
            <w:r w:rsidR="007B0261" w:rsidRPr="007B0261">
              <w:rPr>
                <w:rFonts w:ascii="Times New Roman" w:eastAsiaTheme="minorHAnsi" w:hAnsi="Times New Roman"/>
                <w:sz w:val="24"/>
                <w:szCs w:val="24"/>
              </w:rPr>
              <w:t>,</w:t>
            </w:r>
          </w:p>
          <w:p w:rsidR="00B875C9" w:rsidRDefault="004D1867" w:rsidP="00CE3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hyperlink r:id="rId34" w:history="1">
              <w:r w:rsidR="007B0261" w:rsidRPr="007B0261">
                <w:rPr>
                  <w:rFonts w:ascii="Times New Roman" w:eastAsiaTheme="minorHAnsi" w:hAnsi="Times New Roman"/>
                  <w:sz w:val="24"/>
                  <w:szCs w:val="24"/>
                </w:rPr>
                <w:t>пункт 29</w:t>
              </w:r>
            </w:hyperlink>
            <w:r w:rsidR="007B0261" w:rsidRPr="007B0261">
              <w:rPr>
                <w:rFonts w:ascii="Times New Roman" w:eastAsiaTheme="minorHAnsi" w:hAnsi="Times New Roman"/>
                <w:sz w:val="24"/>
                <w:szCs w:val="24"/>
              </w:rPr>
              <w:t xml:space="preserve"> Правил содержания общего имущества в многоквартирном доме, утвержденных постановлением Правительства Российской Федерации от 13.08.2006 №491</w:t>
            </w:r>
            <w:r w:rsidR="00CE3407">
              <w:t xml:space="preserve"> </w:t>
            </w:r>
            <w:r w:rsidR="00CE3407"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r w:rsidR="00CE3407" w:rsidRPr="00CE3407">
              <w:rPr>
                <w:rFonts w:ascii="Times New Roman" w:eastAsiaTheme="minorHAnsi" w:hAnsi="Times New Roman"/>
                <w:sz w:val="24"/>
                <w:szCs w:val="24"/>
              </w:rPr>
              <w:t>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</w:t>
            </w:r>
            <w:r w:rsidR="00CE3407"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B875C9" w:rsidRPr="00825C28" w:rsidRDefault="00B875C9" w:rsidP="00530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B875C9" w:rsidRPr="00825C28" w:rsidRDefault="00B875C9" w:rsidP="00530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B875C9" w:rsidRPr="00825C28" w:rsidRDefault="00B875C9" w:rsidP="00530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B875C9" w:rsidRPr="00825C28" w:rsidRDefault="00B875C9" w:rsidP="00530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875C9" w:rsidRPr="00825C28" w:rsidTr="004D1867">
        <w:tc>
          <w:tcPr>
            <w:tcW w:w="568" w:type="dxa"/>
          </w:tcPr>
          <w:p w:rsidR="00B875C9" w:rsidRDefault="00B875C9" w:rsidP="00530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16</w:t>
            </w:r>
          </w:p>
        </w:tc>
        <w:tc>
          <w:tcPr>
            <w:tcW w:w="2268" w:type="dxa"/>
          </w:tcPr>
          <w:p w:rsidR="00B875C9" w:rsidRDefault="007B0261" w:rsidP="00F76B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Соблюдаются ли требования к заключению договоров энергоснабжения с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ресурсоснабжающими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организациями в целях обеспечения предоставления собственникам и пользователям помещений в многоквартирном доме коммунальн</w:t>
            </w:r>
            <w:r w:rsidR="00F76B5F">
              <w:rPr>
                <w:rFonts w:ascii="Times New Roman" w:eastAsiaTheme="minorHAnsi" w:hAnsi="Times New Roman"/>
                <w:sz w:val="24"/>
                <w:szCs w:val="24"/>
              </w:rPr>
              <w:t>ой услуги соответствующего вида</w:t>
            </w:r>
          </w:p>
        </w:tc>
        <w:tc>
          <w:tcPr>
            <w:tcW w:w="2126" w:type="dxa"/>
          </w:tcPr>
          <w:p w:rsidR="00F76B5F" w:rsidRPr="00F76B5F" w:rsidRDefault="004D1867" w:rsidP="00F76B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hyperlink r:id="rId35" w:history="1">
              <w:r w:rsidR="00F76B5F" w:rsidRPr="00F76B5F">
                <w:rPr>
                  <w:rFonts w:ascii="Times New Roman" w:eastAsiaTheme="minorHAnsi" w:hAnsi="Times New Roman"/>
                  <w:sz w:val="24"/>
                  <w:szCs w:val="24"/>
                </w:rPr>
                <w:t>Часть 1 статьи 157</w:t>
              </w:r>
            </w:hyperlink>
            <w:r w:rsidR="00F76B5F" w:rsidRPr="00F76B5F">
              <w:rPr>
                <w:rFonts w:ascii="Times New Roman" w:eastAsiaTheme="minorHAnsi" w:hAnsi="Times New Roman"/>
                <w:sz w:val="24"/>
                <w:szCs w:val="24"/>
              </w:rPr>
              <w:t xml:space="preserve"> Жилищного кодекса Российской Федерации,</w:t>
            </w:r>
          </w:p>
          <w:p w:rsidR="00B875C9" w:rsidRDefault="004D1867" w:rsidP="00F76B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hyperlink r:id="rId36" w:history="1">
              <w:r w:rsidR="00F76B5F" w:rsidRPr="00F76B5F">
                <w:rPr>
                  <w:rFonts w:ascii="Times New Roman" w:eastAsiaTheme="minorHAnsi" w:hAnsi="Times New Roman"/>
                  <w:sz w:val="24"/>
                  <w:szCs w:val="24"/>
                </w:rPr>
                <w:t>подпункт «д» пункта 4</w:t>
              </w:r>
            </w:hyperlink>
            <w:r w:rsidR="00F76B5F" w:rsidRPr="00F76B5F">
              <w:rPr>
                <w:rFonts w:ascii="Times New Roman" w:eastAsiaTheme="minorHAnsi" w:hAnsi="Times New Roman"/>
                <w:sz w:val="24"/>
                <w:szCs w:val="24"/>
              </w:rPr>
              <w:t xml:space="preserve"> Правил осуществления деятельности по управлению многоквартирными домами, утвержденных постановлен</w:t>
            </w:r>
            <w:r w:rsidR="00F76B5F">
              <w:rPr>
                <w:rFonts w:ascii="Times New Roman" w:eastAsiaTheme="minorHAnsi" w:hAnsi="Times New Roman"/>
                <w:sz w:val="24"/>
                <w:szCs w:val="24"/>
              </w:rPr>
              <w:t>ием Правительства Российской Федерации от 15.05.2013 №416</w:t>
            </w:r>
            <w:r w:rsidR="00AE2E3E">
              <w:rPr>
                <w:rFonts w:ascii="Times New Roman" w:eastAsiaTheme="minorHAnsi" w:hAnsi="Times New Roman"/>
                <w:sz w:val="24"/>
                <w:szCs w:val="24"/>
              </w:rPr>
              <w:t xml:space="preserve"> «</w:t>
            </w:r>
            <w:r w:rsidR="00AE2E3E" w:rsidRPr="00C256F9">
              <w:rPr>
                <w:rFonts w:ascii="Times New Roman" w:eastAsiaTheme="minorHAnsi" w:hAnsi="Times New Roman"/>
                <w:sz w:val="24"/>
                <w:szCs w:val="24"/>
              </w:rPr>
              <w:t>О порядке осуществления деятельности по управлению многоквартирными домами</w:t>
            </w:r>
            <w:r w:rsidR="00AE2E3E"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="00AE2E3E" w:rsidRPr="00C256F9">
              <w:rPr>
                <w:rFonts w:ascii="Times New Roman" w:eastAsiaTheme="minorHAnsi" w:hAnsi="Times New Roman"/>
                <w:sz w:val="24"/>
                <w:szCs w:val="24"/>
              </w:rPr>
              <w:t xml:space="preserve"> (вместе с </w:t>
            </w:r>
            <w:r w:rsidR="00AE2E3E"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r w:rsidR="00AE2E3E" w:rsidRPr="00C256F9">
              <w:rPr>
                <w:rFonts w:ascii="Times New Roman" w:eastAsiaTheme="minorHAnsi" w:hAnsi="Times New Roman"/>
                <w:sz w:val="24"/>
                <w:szCs w:val="24"/>
              </w:rPr>
              <w:t>Правилами осуществления деятельности по управлению многоквартирными домами</w:t>
            </w:r>
            <w:r w:rsidR="00AE2E3E">
              <w:rPr>
                <w:rFonts w:ascii="Times New Roman" w:eastAsiaTheme="minorHAnsi" w:hAnsi="Times New Roman"/>
                <w:sz w:val="24"/>
                <w:szCs w:val="24"/>
              </w:rPr>
              <w:t>»)</w:t>
            </w:r>
          </w:p>
        </w:tc>
        <w:tc>
          <w:tcPr>
            <w:tcW w:w="709" w:type="dxa"/>
          </w:tcPr>
          <w:p w:rsidR="00B875C9" w:rsidRPr="00825C28" w:rsidRDefault="00B875C9" w:rsidP="00530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B875C9" w:rsidRPr="00825C28" w:rsidRDefault="00B875C9" w:rsidP="00530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B875C9" w:rsidRPr="00825C28" w:rsidRDefault="00B875C9" w:rsidP="00530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B875C9" w:rsidRPr="00825C28" w:rsidRDefault="00B875C9" w:rsidP="00530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B875C9" w:rsidRDefault="00B875C9" w:rsidP="00B875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_______________</w:t>
      </w:r>
    </w:p>
    <w:p w:rsidR="00B875C9" w:rsidRDefault="00B875C9" w:rsidP="00B875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(*) подлежит обязательному заполнению в случае заполнения графы «Неприменимо».</w:t>
      </w:r>
    </w:p>
    <w:p w:rsidR="00B875C9" w:rsidRDefault="00B875C9" w:rsidP="00B875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</w:p>
    <w:p w:rsidR="00B875C9" w:rsidRDefault="00B875C9" w:rsidP="00B875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«______» _________________ 20 ___ г.</w:t>
      </w:r>
    </w:p>
    <w:p w:rsidR="00B875C9" w:rsidRPr="00427A43" w:rsidRDefault="00B875C9" w:rsidP="00B875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427A43">
        <w:rPr>
          <w:rFonts w:ascii="Times New Roman" w:eastAsiaTheme="minorHAnsi" w:hAnsi="Times New Roman"/>
          <w:sz w:val="20"/>
          <w:szCs w:val="20"/>
        </w:rPr>
        <w:t>(указывается дата заполнения проверочного листа)</w:t>
      </w:r>
    </w:p>
    <w:p w:rsidR="00B875C9" w:rsidRDefault="00B875C9" w:rsidP="00B875C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6"/>
          <w:szCs w:val="26"/>
        </w:rPr>
      </w:pPr>
    </w:p>
    <w:p w:rsidR="00B875C9" w:rsidRDefault="00B875C9" w:rsidP="00B875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 xml:space="preserve">     ________</w:t>
      </w:r>
      <w:r w:rsidR="004D1867">
        <w:rPr>
          <w:rFonts w:ascii="Times New Roman" w:eastAsiaTheme="minorHAnsi" w:hAnsi="Times New Roman"/>
          <w:sz w:val="26"/>
          <w:szCs w:val="26"/>
        </w:rPr>
        <w:t xml:space="preserve">______________________        </w:t>
      </w:r>
      <w:r>
        <w:rPr>
          <w:rFonts w:ascii="Times New Roman" w:eastAsiaTheme="minorHAnsi" w:hAnsi="Times New Roman"/>
          <w:sz w:val="26"/>
          <w:szCs w:val="26"/>
        </w:rPr>
        <w:t xml:space="preserve"> _______________            ____________</w:t>
      </w:r>
    </w:p>
    <w:p w:rsidR="00B875C9" w:rsidRPr="00A2174C" w:rsidRDefault="00B875C9" w:rsidP="00B875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A2174C">
        <w:rPr>
          <w:rFonts w:ascii="Times New Roman" w:eastAsiaTheme="minorHAnsi" w:hAnsi="Times New Roman"/>
          <w:sz w:val="20"/>
          <w:szCs w:val="20"/>
        </w:rPr>
        <w:t xml:space="preserve">(наименование должности лица, заполнившего </w:t>
      </w:r>
      <w:proofErr w:type="gramStart"/>
      <w:r w:rsidRPr="00A2174C">
        <w:rPr>
          <w:rFonts w:ascii="Times New Roman" w:eastAsiaTheme="minorHAnsi" w:hAnsi="Times New Roman"/>
          <w:sz w:val="20"/>
          <w:szCs w:val="20"/>
        </w:rPr>
        <w:t xml:space="preserve">лист)   </w:t>
      </w:r>
      <w:proofErr w:type="gramEnd"/>
      <w:r w:rsidRPr="00A2174C">
        <w:rPr>
          <w:rFonts w:ascii="Times New Roman" w:eastAsiaTheme="minorHAnsi" w:hAnsi="Times New Roman"/>
          <w:sz w:val="20"/>
          <w:szCs w:val="20"/>
        </w:rPr>
        <w:t xml:space="preserve">    </w:t>
      </w:r>
      <w:r w:rsidR="004D1867">
        <w:rPr>
          <w:rFonts w:ascii="Times New Roman" w:eastAsiaTheme="minorHAnsi" w:hAnsi="Times New Roman"/>
          <w:sz w:val="20"/>
          <w:szCs w:val="20"/>
        </w:rPr>
        <w:t xml:space="preserve">       </w:t>
      </w:r>
      <w:r>
        <w:rPr>
          <w:rFonts w:ascii="Times New Roman" w:eastAsiaTheme="minorHAnsi" w:hAnsi="Times New Roman"/>
          <w:sz w:val="20"/>
          <w:szCs w:val="20"/>
        </w:rPr>
        <w:t>(подпись)                        (фамилия, инициалы</w:t>
      </w:r>
      <w:r w:rsidRPr="00A2174C">
        <w:rPr>
          <w:rFonts w:ascii="Times New Roman" w:eastAsiaTheme="minorHAnsi" w:hAnsi="Times New Roman"/>
          <w:sz w:val="20"/>
          <w:szCs w:val="20"/>
        </w:rPr>
        <w:t xml:space="preserve">)  </w:t>
      </w:r>
    </w:p>
    <w:p w:rsidR="00B875C9" w:rsidRDefault="00B875C9" w:rsidP="00B875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</w:p>
    <w:p w:rsidR="00477EFB" w:rsidRDefault="00477EFB" w:rsidP="00AC40CB">
      <w:pPr>
        <w:spacing w:line="240" w:lineRule="auto"/>
        <w:rPr>
          <w:rFonts w:ascii="Times New Roman" w:eastAsia="Times New Roman" w:hAnsi="Times New Roman"/>
          <w:sz w:val="26"/>
          <w:szCs w:val="26"/>
        </w:rPr>
      </w:pPr>
    </w:p>
    <w:p w:rsidR="003E42C1" w:rsidRDefault="003E42C1" w:rsidP="00AC40CB">
      <w:pPr>
        <w:spacing w:line="240" w:lineRule="auto"/>
        <w:rPr>
          <w:rFonts w:ascii="Times New Roman" w:eastAsia="Times New Roman" w:hAnsi="Times New Roman"/>
          <w:sz w:val="26"/>
          <w:szCs w:val="26"/>
        </w:rPr>
      </w:pPr>
    </w:p>
    <w:p w:rsidR="003E42C1" w:rsidRDefault="003E42C1" w:rsidP="00AC40CB">
      <w:pPr>
        <w:spacing w:line="240" w:lineRule="auto"/>
        <w:rPr>
          <w:rFonts w:ascii="Times New Roman" w:eastAsia="Times New Roman" w:hAnsi="Times New Roman"/>
          <w:sz w:val="26"/>
          <w:szCs w:val="26"/>
        </w:rPr>
      </w:pPr>
    </w:p>
    <w:p w:rsidR="003E42C1" w:rsidRPr="00094FB0" w:rsidRDefault="003E42C1" w:rsidP="004D1867">
      <w:pPr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094FB0">
        <w:rPr>
          <w:rFonts w:ascii="Times New Roman" w:eastAsia="Times New Roman" w:hAnsi="Times New Roman"/>
          <w:sz w:val="26"/>
          <w:szCs w:val="26"/>
          <w:lang w:eastAsia="ru-RU"/>
        </w:rPr>
        <w:t>Приложение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3</w:t>
      </w:r>
      <w:r w:rsidRPr="00094FB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3E42C1" w:rsidRDefault="003E42C1" w:rsidP="004D1867">
      <w:pPr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к постановлению </w:t>
      </w:r>
      <w:r>
        <w:rPr>
          <w:rFonts w:ascii="Times New Roman" w:eastAsiaTheme="minorHAnsi" w:hAnsi="Times New Roman"/>
          <w:sz w:val="26"/>
          <w:szCs w:val="26"/>
        </w:rPr>
        <w:t>Администрации города Когалыма</w:t>
      </w:r>
      <w:r w:rsidRPr="00094FB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Theme="minorHAnsi" w:hAnsi="Times New Roman"/>
          <w:sz w:val="26"/>
          <w:szCs w:val="26"/>
        </w:rPr>
        <w:t xml:space="preserve">№___ </w:t>
      </w:r>
      <w:r w:rsidRPr="00094FB0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</w:p>
    <w:p w:rsidR="003E42C1" w:rsidRDefault="003E42C1" w:rsidP="003E42C1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E42C1" w:rsidRDefault="003E42C1" w:rsidP="003E42C1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E42C1" w:rsidRPr="00477EFB" w:rsidRDefault="003E42C1" w:rsidP="003E42C1">
      <w:pPr>
        <w:autoSpaceDE w:val="0"/>
        <w:autoSpaceDN w:val="0"/>
        <w:adjustRightInd w:val="0"/>
        <w:spacing w:after="0" w:line="240" w:lineRule="auto"/>
        <w:ind w:left="6096"/>
        <w:jc w:val="both"/>
        <w:rPr>
          <w:rFonts w:ascii="Times New Roman" w:eastAsiaTheme="minorHAnsi" w:hAnsi="Times New Roman"/>
          <w:sz w:val="20"/>
          <w:szCs w:val="20"/>
        </w:rPr>
      </w:pPr>
      <w:r w:rsidRPr="00477EFB">
        <w:rPr>
          <w:rFonts w:ascii="Times New Roman" w:eastAsiaTheme="minorHAnsi" w:hAnsi="Times New Roman"/>
          <w:sz w:val="20"/>
          <w:szCs w:val="20"/>
        </w:rPr>
        <w:t>QR-код, сформированный единым реестром контрольных (надзорных) мероприятий, обеспечивающий переход на страницу в информационно-телекоммуникационной сети «Интернет», содержащую запись единого реестра о контрольном (надзорном) мероприятии в едином реестре, в рамках которого составлен документ.</w:t>
      </w:r>
    </w:p>
    <w:p w:rsidR="003E42C1" w:rsidRDefault="003E42C1" w:rsidP="003E42C1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eastAsiaTheme="minorHAnsi" w:hAnsi="Times New Roman"/>
          <w:sz w:val="26"/>
          <w:szCs w:val="26"/>
        </w:rPr>
      </w:pPr>
    </w:p>
    <w:p w:rsidR="003E42C1" w:rsidRDefault="003E42C1" w:rsidP="003E42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6"/>
          <w:szCs w:val="26"/>
        </w:rPr>
      </w:pPr>
    </w:p>
    <w:p w:rsidR="003E42C1" w:rsidRDefault="003E42C1" w:rsidP="003E42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ФОРМА ПРОВЕРОЧНОГО ЛИСТА</w:t>
      </w:r>
    </w:p>
    <w:p w:rsidR="003E42C1" w:rsidRDefault="003E42C1" w:rsidP="003E42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(списки контрольных вопросов, ответы на которые свидетельствуют о соблюдении или несоблюдении контролируемым лицом обязательных требований)</w:t>
      </w:r>
      <w:r w:rsidRPr="005D3D68">
        <w:rPr>
          <w:rFonts w:ascii="Times New Roman" w:eastAsia="Times New Roman" w:hAnsi="Times New Roman"/>
          <w:sz w:val="26"/>
          <w:szCs w:val="26"/>
        </w:rPr>
        <w:t xml:space="preserve"> </w:t>
      </w:r>
      <w:r w:rsidRPr="002860AA">
        <w:rPr>
          <w:rFonts w:ascii="Times New Roman" w:eastAsia="Times New Roman" w:hAnsi="Times New Roman"/>
          <w:sz w:val="26"/>
          <w:szCs w:val="26"/>
        </w:rPr>
        <w:t>применяемых</w:t>
      </w:r>
      <w:r>
        <w:rPr>
          <w:rFonts w:ascii="Times New Roman" w:eastAsiaTheme="minorHAnsi" w:hAnsi="Times New Roman"/>
          <w:sz w:val="26"/>
          <w:szCs w:val="26"/>
        </w:rPr>
        <w:t xml:space="preserve"> при проведении плановых </w:t>
      </w:r>
      <w:r w:rsidRPr="002860AA">
        <w:rPr>
          <w:rFonts w:ascii="Times New Roman" w:eastAsia="Times New Roman" w:hAnsi="Times New Roman"/>
          <w:sz w:val="26"/>
          <w:szCs w:val="26"/>
        </w:rPr>
        <w:t>контрольных мероприятий</w:t>
      </w:r>
      <w:r>
        <w:rPr>
          <w:rFonts w:ascii="Times New Roman" w:eastAsiaTheme="minorHAnsi" w:hAnsi="Times New Roman"/>
          <w:sz w:val="26"/>
          <w:szCs w:val="26"/>
        </w:rPr>
        <w:t xml:space="preserve"> в рамках</w:t>
      </w:r>
      <w:r w:rsidRPr="009E649F">
        <w:rPr>
          <w:rFonts w:ascii="Times New Roman" w:eastAsia="Times New Roman" w:hAnsi="Times New Roman"/>
          <w:sz w:val="26"/>
          <w:szCs w:val="26"/>
        </w:rPr>
        <w:t xml:space="preserve"> </w:t>
      </w:r>
      <w:r w:rsidRPr="002860AA">
        <w:rPr>
          <w:rFonts w:ascii="Times New Roman" w:eastAsia="Times New Roman" w:hAnsi="Times New Roman"/>
          <w:sz w:val="26"/>
          <w:szCs w:val="26"/>
        </w:rPr>
        <w:t xml:space="preserve">осуществления </w:t>
      </w:r>
      <w:r w:rsidRPr="009230FB">
        <w:rPr>
          <w:rFonts w:ascii="Times New Roman" w:eastAsiaTheme="minorHAnsi" w:hAnsi="Times New Roman"/>
          <w:sz w:val="26"/>
          <w:szCs w:val="26"/>
        </w:rPr>
        <w:t>муниципально</w:t>
      </w:r>
      <w:r>
        <w:rPr>
          <w:rFonts w:ascii="Times New Roman" w:eastAsiaTheme="minorHAnsi" w:hAnsi="Times New Roman"/>
          <w:sz w:val="26"/>
          <w:szCs w:val="26"/>
        </w:rPr>
        <w:t>го</w:t>
      </w:r>
      <w:r w:rsidRPr="009230FB">
        <w:rPr>
          <w:rFonts w:ascii="Times New Roman" w:eastAsiaTheme="minorHAnsi" w:hAnsi="Times New Roman"/>
          <w:sz w:val="26"/>
          <w:szCs w:val="26"/>
        </w:rPr>
        <w:t xml:space="preserve"> </w:t>
      </w:r>
      <w:r>
        <w:rPr>
          <w:rFonts w:ascii="Times New Roman" w:eastAsiaTheme="minorHAnsi" w:hAnsi="Times New Roman"/>
          <w:sz w:val="26"/>
          <w:szCs w:val="26"/>
        </w:rPr>
        <w:t>лесного</w:t>
      </w:r>
      <w:r w:rsidRPr="009230FB">
        <w:rPr>
          <w:rFonts w:ascii="Times New Roman" w:eastAsiaTheme="minorHAnsi" w:hAnsi="Times New Roman"/>
          <w:sz w:val="26"/>
          <w:szCs w:val="26"/>
        </w:rPr>
        <w:t xml:space="preserve"> контрол</w:t>
      </w:r>
      <w:r>
        <w:rPr>
          <w:rFonts w:ascii="Times New Roman" w:eastAsiaTheme="minorHAnsi" w:hAnsi="Times New Roman"/>
          <w:sz w:val="26"/>
          <w:szCs w:val="26"/>
        </w:rPr>
        <w:t>я в городе Когалыме</w:t>
      </w:r>
    </w:p>
    <w:p w:rsidR="003E42C1" w:rsidRDefault="003E42C1" w:rsidP="003E42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6"/>
          <w:szCs w:val="26"/>
        </w:rPr>
      </w:pPr>
    </w:p>
    <w:p w:rsidR="003E42C1" w:rsidRDefault="003E42C1" w:rsidP="003E42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_______________________________________</w:t>
      </w:r>
      <w:r w:rsidR="004D1867">
        <w:rPr>
          <w:rFonts w:ascii="Times New Roman" w:eastAsiaTheme="minorHAnsi" w:hAnsi="Times New Roman"/>
          <w:sz w:val="26"/>
          <w:szCs w:val="26"/>
        </w:rPr>
        <w:t>____________________________</w:t>
      </w:r>
    </w:p>
    <w:p w:rsidR="003E42C1" w:rsidRPr="00AC40CB" w:rsidRDefault="003E42C1" w:rsidP="003E42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0"/>
          <w:szCs w:val="20"/>
        </w:rPr>
      </w:pPr>
      <w:r w:rsidRPr="00AC40CB">
        <w:rPr>
          <w:rFonts w:ascii="Times New Roman" w:eastAsiaTheme="minorHAnsi" w:hAnsi="Times New Roman"/>
          <w:sz w:val="20"/>
          <w:szCs w:val="20"/>
        </w:rPr>
        <w:t>(наименование органа муниципального контроля)</w:t>
      </w:r>
    </w:p>
    <w:p w:rsidR="003E42C1" w:rsidRPr="00094FB0" w:rsidRDefault="003E42C1" w:rsidP="003E42C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утверждена _____________________________</w:t>
      </w:r>
      <w:r w:rsidR="004D1867">
        <w:rPr>
          <w:rFonts w:ascii="Times New Roman" w:eastAsiaTheme="minorHAnsi" w:hAnsi="Times New Roman"/>
          <w:sz w:val="26"/>
          <w:szCs w:val="26"/>
        </w:rPr>
        <w:t>____________________________</w:t>
      </w:r>
    </w:p>
    <w:p w:rsidR="003E42C1" w:rsidRDefault="004D1867" w:rsidP="004D1867">
      <w:pPr>
        <w:spacing w:after="0" w:line="240" w:lineRule="auto"/>
        <w:ind w:left="708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            </w:t>
      </w:r>
      <w:r w:rsidR="003E42C1">
        <w:rPr>
          <w:rFonts w:ascii="Times New Roman" w:eastAsia="Times New Roman" w:hAnsi="Times New Roman"/>
          <w:sz w:val="20"/>
          <w:szCs w:val="20"/>
        </w:rPr>
        <w:t xml:space="preserve"> </w:t>
      </w:r>
      <w:r w:rsidR="003E42C1" w:rsidRPr="00AC40CB">
        <w:rPr>
          <w:rFonts w:ascii="Times New Roman" w:eastAsia="Times New Roman" w:hAnsi="Times New Roman"/>
          <w:sz w:val="20"/>
          <w:szCs w:val="20"/>
        </w:rPr>
        <w:t>(реквизиты нормативного правового акта об утверждении формы проверочного листа)</w:t>
      </w:r>
    </w:p>
    <w:p w:rsidR="003E42C1" w:rsidRDefault="003E42C1" w:rsidP="003E42C1">
      <w:pPr>
        <w:spacing w:after="0" w:line="240" w:lineRule="auto"/>
        <w:ind w:firstLine="708"/>
        <w:rPr>
          <w:rFonts w:ascii="Times New Roman" w:eastAsia="Times New Roman" w:hAnsi="Times New Roman"/>
          <w:sz w:val="26"/>
          <w:szCs w:val="26"/>
        </w:rPr>
      </w:pPr>
    </w:p>
    <w:p w:rsidR="003E42C1" w:rsidRDefault="003E42C1" w:rsidP="003E42C1">
      <w:pPr>
        <w:spacing w:after="0" w:line="240" w:lineRule="auto"/>
        <w:ind w:firstLine="708"/>
        <w:rPr>
          <w:rFonts w:ascii="Times New Roman" w:eastAsia="Times New Roman" w:hAnsi="Times New Roman"/>
          <w:sz w:val="26"/>
          <w:szCs w:val="26"/>
        </w:rPr>
      </w:pPr>
      <w:r w:rsidRPr="00AC40CB">
        <w:rPr>
          <w:rFonts w:ascii="Times New Roman" w:eastAsia="Times New Roman" w:hAnsi="Times New Roman"/>
          <w:sz w:val="26"/>
          <w:szCs w:val="26"/>
        </w:rPr>
        <w:t>Вид контрольного мероприятия</w:t>
      </w:r>
      <w:r w:rsidR="004D1867">
        <w:rPr>
          <w:rFonts w:ascii="Times New Roman" w:eastAsia="Times New Roman" w:hAnsi="Times New Roman"/>
          <w:sz w:val="26"/>
          <w:szCs w:val="26"/>
        </w:rPr>
        <w:t xml:space="preserve"> _</w:t>
      </w:r>
      <w:r>
        <w:rPr>
          <w:rFonts w:ascii="Times New Roman" w:eastAsia="Times New Roman" w:hAnsi="Times New Roman"/>
          <w:sz w:val="26"/>
          <w:szCs w:val="26"/>
        </w:rPr>
        <w:t>____</w:t>
      </w:r>
      <w:r w:rsidR="004D1867">
        <w:rPr>
          <w:rFonts w:ascii="Times New Roman" w:eastAsia="Times New Roman" w:hAnsi="Times New Roman"/>
          <w:sz w:val="26"/>
          <w:szCs w:val="26"/>
        </w:rPr>
        <w:t>_____________________________</w:t>
      </w:r>
    </w:p>
    <w:p w:rsidR="003E42C1" w:rsidRDefault="003E42C1" w:rsidP="003E42C1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_______________________________________</w:t>
      </w:r>
      <w:r w:rsidR="004D1867">
        <w:rPr>
          <w:rFonts w:ascii="Times New Roman" w:eastAsia="Times New Roman" w:hAnsi="Times New Roman"/>
          <w:sz w:val="26"/>
          <w:szCs w:val="26"/>
        </w:rPr>
        <w:t>____________________________</w:t>
      </w:r>
    </w:p>
    <w:p w:rsidR="003E42C1" w:rsidRDefault="003E42C1" w:rsidP="003E42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</w:p>
    <w:p w:rsidR="003E42C1" w:rsidRDefault="003E42C1" w:rsidP="003E42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О</w:t>
      </w:r>
      <w:r w:rsidRPr="00AC40CB">
        <w:rPr>
          <w:rFonts w:ascii="Times New Roman" w:eastAsiaTheme="minorHAnsi" w:hAnsi="Times New Roman"/>
          <w:sz w:val="26"/>
          <w:szCs w:val="26"/>
        </w:rPr>
        <w:t xml:space="preserve">бъект муниципального контроля, в отношении которого проводится контрольное </w:t>
      </w:r>
      <w:r>
        <w:rPr>
          <w:rFonts w:ascii="Times New Roman" w:eastAsiaTheme="minorHAnsi" w:hAnsi="Times New Roman"/>
          <w:sz w:val="26"/>
          <w:szCs w:val="26"/>
        </w:rPr>
        <w:t>мероприятие ___________________</w:t>
      </w:r>
      <w:r w:rsidR="004D1867">
        <w:rPr>
          <w:rFonts w:ascii="Times New Roman" w:eastAsiaTheme="minorHAnsi" w:hAnsi="Times New Roman"/>
          <w:sz w:val="26"/>
          <w:szCs w:val="26"/>
        </w:rPr>
        <w:t>__________________________</w:t>
      </w:r>
    </w:p>
    <w:p w:rsidR="003E42C1" w:rsidRDefault="003E42C1" w:rsidP="003E42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_______________________________________</w:t>
      </w:r>
      <w:r w:rsidR="004D1867">
        <w:rPr>
          <w:rFonts w:ascii="Times New Roman" w:eastAsiaTheme="minorHAnsi" w:hAnsi="Times New Roman"/>
          <w:sz w:val="26"/>
          <w:szCs w:val="26"/>
        </w:rPr>
        <w:t>____________________________</w:t>
      </w:r>
    </w:p>
    <w:p w:rsidR="003E42C1" w:rsidRDefault="003E42C1" w:rsidP="003E42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ab/>
      </w:r>
    </w:p>
    <w:p w:rsidR="003E42C1" w:rsidRDefault="003E42C1" w:rsidP="003E42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Контролируемое лицо _______________</w:t>
      </w:r>
      <w:r w:rsidR="004D1867">
        <w:rPr>
          <w:rFonts w:ascii="Times New Roman" w:eastAsiaTheme="minorHAnsi" w:hAnsi="Times New Roman"/>
          <w:sz w:val="26"/>
          <w:szCs w:val="26"/>
        </w:rPr>
        <w:t>___________________________</w:t>
      </w:r>
    </w:p>
    <w:p w:rsidR="003E42C1" w:rsidRPr="00AC40CB" w:rsidRDefault="003E42C1" w:rsidP="003E42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_______________________________________</w:t>
      </w:r>
      <w:r w:rsidR="004D1867">
        <w:rPr>
          <w:rFonts w:ascii="Times New Roman" w:eastAsiaTheme="minorHAnsi" w:hAnsi="Times New Roman"/>
          <w:sz w:val="26"/>
          <w:szCs w:val="26"/>
        </w:rPr>
        <w:t>____________________________</w:t>
      </w:r>
    </w:p>
    <w:p w:rsidR="003E42C1" w:rsidRPr="00AC40CB" w:rsidRDefault="003E42C1" w:rsidP="003E42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0"/>
          <w:szCs w:val="20"/>
        </w:rPr>
      </w:pPr>
      <w:r w:rsidRPr="00AC40CB">
        <w:rPr>
          <w:rFonts w:ascii="Times New Roman" w:eastAsiaTheme="minorHAnsi" w:hAnsi="Times New Roman"/>
          <w:sz w:val="20"/>
          <w:szCs w:val="20"/>
        </w:rPr>
        <w:t>(фамилия,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лицами)</w:t>
      </w:r>
    </w:p>
    <w:p w:rsidR="003E42C1" w:rsidRDefault="003E42C1" w:rsidP="003E42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0"/>
          <w:szCs w:val="20"/>
        </w:rPr>
      </w:pPr>
    </w:p>
    <w:p w:rsidR="003E42C1" w:rsidRDefault="003E42C1" w:rsidP="003E42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М</w:t>
      </w:r>
      <w:r w:rsidRPr="00AC40CB">
        <w:rPr>
          <w:rFonts w:ascii="Times New Roman" w:eastAsiaTheme="minorHAnsi" w:hAnsi="Times New Roman"/>
          <w:sz w:val="26"/>
          <w:szCs w:val="26"/>
        </w:rPr>
        <w:t>есто (места) проведения контрольного мероприятия с</w:t>
      </w:r>
      <w:r>
        <w:rPr>
          <w:rFonts w:ascii="Times New Roman" w:eastAsiaTheme="minorHAnsi" w:hAnsi="Times New Roman"/>
          <w:sz w:val="26"/>
          <w:szCs w:val="26"/>
        </w:rPr>
        <w:t xml:space="preserve"> заполнением проверочного листа ______________________</w:t>
      </w:r>
      <w:r w:rsidR="004D1867">
        <w:rPr>
          <w:rFonts w:ascii="Times New Roman" w:eastAsiaTheme="minorHAnsi" w:hAnsi="Times New Roman"/>
          <w:sz w:val="26"/>
          <w:szCs w:val="26"/>
        </w:rPr>
        <w:t>____________________________</w:t>
      </w:r>
    </w:p>
    <w:p w:rsidR="003E42C1" w:rsidRDefault="003E42C1" w:rsidP="003E42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_______________________________________</w:t>
      </w:r>
      <w:r w:rsidR="004D1867">
        <w:rPr>
          <w:rFonts w:ascii="Times New Roman" w:eastAsiaTheme="minorHAnsi" w:hAnsi="Times New Roman"/>
          <w:sz w:val="26"/>
          <w:szCs w:val="26"/>
        </w:rPr>
        <w:t>____________________________</w:t>
      </w:r>
    </w:p>
    <w:p w:rsidR="003E42C1" w:rsidRDefault="003E42C1" w:rsidP="003E42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_______________________________________</w:t>
      </w:r>
      <w:r w:rsidR="004D1867">
        <w:rPr>
          <w:rFonts w:ascii="Times New Roman" w:eastAsiaTheme="minorHAnsi" w:hAnsi="Times New Roman"/>
          <w:sz w:val="26"/>
          <w:szCs w:val="26"/>
        </w:rPr>
        <w:t>____________________________</w:t>
      </w:r>
    </w:p>
    <w:p w:rsidR="003E42C1" w:rsidRDefault="003E42C1" w:rsidP="003E42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Реквизиты решения контрольного органа о проведении контрольного мероприятия ____________________________</w:t>
      </w:r>
      <w:r w:rsidR="004D1867">
        <w:rPr>
          <w:rFonts w:ascii="Times New Roman" w:eastAsiaTheme="minorHAnsi" w:hAnsi="Times New Roman"/>
          <w:sz w:val="26"/>
          <w:szCs w:val="26"/>
        </w:rPr>
        <w:t>____________________________</w:t>
      </w:r>
    </w:p>
    <w:p w:rsidR="003E42C1" w:rsidRDefault="003E42C1" w:rsidP="003E42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</w:p>
    <w:p w:rsidR="003E42C1" w:rsidRDefault="003E42C1" w:rsidP="003E42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 xml:space="preserve">Учетный номер контрольного мероприятия </w:t>
      </w:r>
      <w:r w:rsidR="004D1867">
        <w:rPr>
          <w:rFonts w:ascii="Times New Roman" w:eastAsiaTheme="minorHAnsi" w:hAnsi="Times New Roman"/>
          <w:sz w:val="26"/>
          <w:szCs w:val="26"/>
        </w:rPr>
        <w:t>________________________</w:t>
      </w:r>
    </w:p>
    <w:p w:rsidR="003E42C1" w:rsidRDefault="003E42C1" w:rsidP="003E42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</w:p>
    <w:p w:rsidR="003E42C1" w:rsidRDefault="003E42C1" w:rsidP="003E42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ПРОВЕРОЧНЫЙ ЛИСТ</w:t>
      </w:r>
    </w:p>
    <w:p w:rsidR="003E42C1" w:rsidRDefault="003E42C1" w:rsidP="003E42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6"/>
          <w:szCs w:val="26"/>
        </w:rPr>
      </w:pPr>
    </w:p>
    <w:tbl>
      <w:tblPr>
        <w:tblStyle w:val="a5"/>
        <w:tblW w:w="964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2410"/>
        <w:gridCol w:w="1984"/>
        <w:gridCol w:w="709"/>
        <w:gridCol w:w="723"/>
        <w:gridCol w:w="1789"/>
        <w:gridCol w:w="1457"/>
      </w:tblGrid>
      <w:tr w:rsidR="003E42C1" w:rsidRPr="00825C28" w:rsidTr="00E95BE4">
        <w:tc>
          <w:tcPr>
            <w:tcW w:w="568" w:type="dxa"/>
            <w:vMerge w:val="restart"/>
          </w:tcPr>
          <w:p w:rsidR="003E42C1" w:rsidRPr="00825C28" w:rsidRDefault="003E42C1" w:rsidP="00BE5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825C28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№ </w:t>
            </w:r>
          </w:p>
          <w:p w:rsidR="003E42C1" w:rsidRPr="00825C28" w:rsidRDefault="003E42C1" w:rsidP="00BE5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825C28">
              <w:rPr>
                <w:rFonts w:ascii="Times New Roman" w:eastAsiaTheme="minorHAnsi" w:hAnsi="Times New Roman"/>
                <w:b/>
                <w:sz w:val="24"/>
                <w:szCs w:val="24"/>
              </w:rPr>
              <w:t>п\п</w:t>
            </w:r>
          </w:p>
        </w:tc>
        <w:tc>
          <w:tcPr>
            <w:tcW w:w="2410" w:type="dxa"/>
            <w:vMerge w:val="restart"/>
          </w:tcPr>
          <w:p w:rsidR="003E42C1" w:rsidRPr="00825C28" w:rsidRDefault="003E42C1" w:rsidP="00BE5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825C28">
              <w:rPr>
                <w:rFonts w:ascii="Times New Roman" w:eastAsiaTheme="minorHAnsi" w:hAnsi="Times New Roman"/>
                <w:b/>
                <w:sz w:val="24"/>
                <w:szCs w:val="24"/>
              </w:rPr>
              <w:t>Список контрольных вопросов</w:t>
            </w:r>
          </w:p>
        </w:tc>
        <w:tc>
          <w:tcPr>
            <w:tcW w:w="1984" w:type="dxa"/>
            <w:vMerge w:val="restart"/>
          </w:tcPr>
          <w:p w:rsidR="003E42C1" w:rsidRPr="009650D4" w:rsidRDefault="003E42C1" w:rsidP="00BE5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Реквизиты нормативных правовых актов</w:t>
            </w: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 с указанием структурных единиц этих актов</w:t>
            </w:r>
          </w:p>
        </w:tc>
        <w:tc>
          <w:tcPr>
            <w:tcW w:w="3221" w:type="dxa"/>
            <w:gridSpan w:val="3"/>
          </w:tcPr>
          <w:p w:rsidR="003E42C1" w:rsidRPr="00825C28" w:rsidRDefault="003E42C1" w:rsidP="00BE5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825C28">
              <w:rPr>
                <w:rFonts w:ascii="Times New Roman" w:eastAsiaTheme="minorHAnsi" w:hAnsi="Times New Roman"/>
                <w:b/>
                <w:sz w:val="24"/>
                <w:szCs w:val="24"/>
              </w:rPr>
              <w:t>Ответы на вопросы</w:t>
            </w:r>
          </w:p>
        </w:tc>
        <w:tc>
          <w:tcPr>
            <w:tcW w:w="1457" w:type="dxa"/>
            <w:vMerge w:val="restart"/>
          </w:tcPr>
          <w:p w:rsidR="003E42C1" w:rsidRPr="00825C28" w:rsidRDefault="003E42C1" w:rsidP="00BE5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825C28">
              <w:rPr>
                <w:rFonts w:ascii="Times New Roman" w:eastAsiaTheme="minorHAnsi" w:hAnsi="Times New Roman"/>
                <w:b/>
                <w:sz w:val="24"/>
                <w:szCs w:val="24"/>
              </w:rPr>
              <w:t>Примечание*</w:t>
            </w:r>
          </w:p>
        </w:tc>
      </w:tr>
      <w:tr w:rsidR="003E42C1" w:rsidRPr="00825C28" w:rsidTr="00E95BE4">
        <w:tc>
          <w:tcPr>
            <w:tcW w:w="568" w:type="dxa"/>
            <w:vMerge/>
          </w:tcPr>
          <w:p w:rsidR="003E42C1" w:rsidRPr="00825C28" w:rsidRDefault="003E42C1" w:rsidP="00BE5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3E42C1" w:rsidRPr="00825C28" w:rsidRDefault="003E42C1" w:rsidP="00BE5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3E42C1" w:rsidRPr="00825C28" w:rsidRDefault="003E42C1" w:rsidP="00BE5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3E42C1" w:rsidRPr="00825C28" w:rsidRDefault="003E42C1" w:rsidP="00BE5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825C28">
              <w:rPr>
                <w:rFonts w:ascii="Times New Roman" w:eastAsiaTheme="minorHAnsi" w:hAnsi="Times New Roman"/>
                <w:b/>
                <w:sz w:val="24"/>
                <w:szCs w:val="24"/>
              </w:rPr>
              <w:t>Да</w:t>
            </w:r>
          </w:p>
        </w:tc>
        <w:tc>
          <w:tcPr>
            <w:tcW w:w="723" w:type="dxa"/>
          </w:tcPr>
          <w:p w:rsidR="003E42C1" w:rsidRPr="00825C28" w:rsidRDefault="003E42C1" w:rsidP="00BE5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825C28">
              <w:rPr>
                <w:rFonts w:ascii="Times New Roman" w:eastAsiaTheme="minorHAnsi" w:hAnsi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1789" w:type="dxa"/>
          </w:tcPr>
          <w:p w:rsidR="003E42C1" w:rsidRPr="00825C28" w:rsidRDefault="006C11A9" w:rsidP="00BE5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825C28">
              <w:rPr>
                <w:rFonts w:ascii="Times New Roman" w:eastAsiaTheme="minorHAnsi" w:hAnsi="Times New Roman"/>
                <w:b/>
                <w:sz w:val="24"/>
                <w:szCs w:val="24"/>
              </w:rPr>
              <w:t>Не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применимо</w:t>
            </w:r>
          </w:p>
        </w:tc>
        <w:tc>
          <w:tcPr>
            <w:tcW w:w="1457" w:type="dxa"/>
            <w:vMerge/>
          </w:tcPr>
          <w:p w:rsidR="003E42C1" w:rsidRPr="00825C28" w:rsidRDefault="003E42C1" w:rsidP="00BE5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</w:tr>
      <w:tr w:rsidR="003E42C1" w:rsidRPr="00825C28" w:rsidTr="00E95BE4">
        <w:tc>
          <w:tcPr>
            <w:tcW w:w="568" w:type="dxa"/>
          </w:tcPr>
          <w:p w:rsidR="003E42C1" w:rsidRPr="00825C28" w:rsidRDefault="003E42C1" w:rsidP="00BE5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825C28">
              <w:rPr>
                <w:rFonts w:ascii="Times New Roman" w:eastAsiaTheme="minorHAnsi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3E42C1" w:rsidRPr="00825C28" w:rsidRDefault="003E42C1" w:rsidP="00BE5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825C28">
              <w:rPr>
                <w:rFonts w:ascii="Times New Roman" w:eastAsiaTheme="minorHAnsi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3E42C1" w:rsidRPr="00825C28" w:rsidRDefault="003E42C1" w:rsidP="00BE5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825C28">
              <w:rPr>
                <w:rFonts w:ascii="Times New Roman" w:eastAsiaTheme="minorHAnsi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3E42C1" w:rsidRPr="00825C28" w:rsidRDefault="003E42C1" w:rsidP="00BE5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825C28">
              <w:rPr>
                <w:rFonts w:ascii="Times New Roman" w:eastAsiaTheme="minorHAnsi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23" w:type="dxa"/>
          </w:tcPr>
          <w:p w:rsidR="003E42C1" w:rsidRPr="00825C28" w:rsidRDefault="003E42C1" w:rsidP="00BE5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825C28">
              <w:rPr>
                <w:rFonts w:ascii="Times New Roman" w:eastAsiaTheme="minorHAnsi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789" w:type="dxa"/>
          </w:tcPr>
          <w:p w:rsidR="003E42C1" w:rsidRPr="00825C28" w:rsidRDefault="003E42C1" w:rsidP="00BE5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825C28">
              <w:rPr>
                <w:rFonts w:ascii="Times New Roman" w:eastAsiaTheme="minorHAnsi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457" w:type="dxa"/>
          </w:tcPr>
          <w:p w:rsidR="003E42C1" w:rsidRPr="00825C28" w:rsidRDefault="003E42C1" w:rsidP="00BE5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825C28">
              <w:rPr>
                <w:rFonts w:ascii="Times New Roman" w:eastAsiaTheme="minorHAnsi" w:hAnsi="Times New Roman"/>
                <w:b/>
                <w:sz w:val="24"/>
                <w:szCs w:val="24"/>
              </w:rPr>
              <w:t>7</w:t>
            </w:r>
          </w:p>
        </w:tc>
      </w:tr>
      <w:tr w:rsidR="003E42C1" w:rsidRPr="00825C28" w:rsidTr="00E95BE4">
        <w:tc>
          <w:tcPr>
            <w:tcW w:w="9640" w:type="dxa"/>
            <w:gridSpan w:val="7"/>
          </w:tcPr>
          <w:p w:rsidR="003E42C1" w:rsidRPr="00825C28" w:rsidRDefault="003E42C1" w:rsidP="00BE5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3E42C1" w:rsidRPr="00825C28" w:rsidTr="00E95BE4">
        <w:tc>
          <w:tcPr>
            <w:tcW w:w="568" w:type="dxa"/>
          </w:tcPr>
          <w:p w:rsidR="003E42C1" w:rsidRPr="00825C28" w:rsidRDefault="003E42C1" w:rsidP="00BE5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3E42C1" w:rsidRPr="00825C28" w:rsidRDefault="00507471" w:rsidP="005074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Соблюдается ли порядок заключения договора аренды лесного участка</w:t>
            </w:r>
          </w:p>
        </w:tc>
        <w:tc>
          <w:tcPr>
            <w:tcW w:w="1984" w:type="dxa"/>
          </w:tcPr>
          <w:p w:rsidR="00507471" w:rsidRDefault="004D1867" w:rsidP="00507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hyperlink r:id="rId37" w:history="1">
              <w:r w:rsidR="00507471" w:rsidRPr="00507471">
                <w:rPr>
                  <w:rFonts w:ascii="Times New Roman" w:eastAsiaTheme="minorHAnsi" w:hAnsi="Times New Roman"/>
                  <w:sz w:val="24"/>
                  <w:szCs w:val="24"/>
                </w:rPr>
                <w:t>Статьи 73.1</w:t>
              </w:r>
            </w:hyperlink>
            <w:r w:rsidR="00507471" w:rsidRPr="00507471"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hyperlink r:id="rId38" w:history="1">
              <w:r w:rsidR="00507471" w:rsidRPr="00507471">
                <w:rPr>
                  <w:rFonts w:ascii="Times New Roman" w:eastAsiaTheme="minorHAnsi" w:hAnsi="Times New Roman"/>
                  <w:sz w:val="24"/>
                  <w:szCs w:val="24"/>
                </w:rPr>
                <w:t>74</w:t>
              </w:r>
            </w:hyperlink>
            <w:r w:rsidR="00507471" w:rsidRPr="00507471">
              <w:rPr>
                <w:rFonts w:ascii="Times New Roman" w:eastAsiaTheme="minorHAnsi" w:hAnsi="Times New Roman"/>
                <w:sz w:val="24"/>
                <w:szCs w:val="24"/>
              </w:rPr>
              <w:t xml:space="preserve"> Лесного кодекса Российско</w:t>
            </w:r>
            <w:r w:rsidR="00507471">
              <w:rPr>
                <w:rFonts w:ascii="Times New Roman" w:eastAsiaTheme="minorHAnsi" w:hAnsi="Times New Roman"/>
                <w:sz w:val="24"/>
                <w:szCs w:val="24"/>
              </w:rPr>
              <w:t>й Федерации</w:t>
            </w:r>
          </w:p>
          <w:p w:rsidR="003E42C1" w:rsidRPr="00825C28" w:rsidRDefault="003E42C1" w:rsidP="003E4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E42C1" w:rsidRPr="00825C28" w:rsidRDefault="003E42C1" w:rsidP="00BE5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3E42C1" w:rsidRPr="00825C28" w:rsidRDefault="003E42C1" w:rsidP="00BE5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3E42C1" w:rsidRPr="00825C28" w:rsidRDefault="003E42C1" w:rsidP="00BE5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3E42C1" w:rsidRPr="00825C28" w:rsidRDefault="003E42C1" w:rsidP="00BE5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3E42C1" w:rsidRPr="00825C28" w:rsidTr="00E95BE4">
        <w:tc>
          <w:tcPr>
            <w:tcW w:w="568" w:type="dxa"/>
          </w:tcPr>
          <w:p w:rsidR="003E42C1" w:rsidRDefault="00507471" w:rsidP="00BE5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3E42C1" w:rsidRPr="00825C28" w:rsidRDefault="00507471" w:rsidP="00EF42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Соблюдаются ли условия договора аренды лесного участка, договора безвозмездного пользования лесным участком, решения о предоставлении лесного участка в постоянное (бессрочное) пользование</w:t>
            </w:r>
          </w:p>
        </w:tc>
        <w:tc>
          <w:tcPr>
            <w:tcW w:w="1984" w:type="dxa"/>
          </w:tcPr>
          <w:p w:rsidR="00507471" w:rsidRPr="00EF4279" w:rsidRDefault="004D1867" w:rsidP="00EF42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hyperlink r:id="rId39" w:history="1">
              <w:r w:rsidR="00507471" w:rsidRPr="00EF4279">
                <w:rPr>
                  <w:rFonts w:ascii="Times New Roman" w:eastAsiaTheme="minorHAnsi" w:hAnsi="Times New Roman"/>
                  <w:sz w:val="24"/>
                  <w:szCs w:val="24"/>
                </w:rPr>
                <w:t>Часть 1 статьи 71</w:t>
              </w:r>
            </w:hyperlink>
            <w:r w:rsidR="00507471" w:rsidRPr="00EF4279">
              <w:rPr>
                <w:rFonts w:ascii="Times New Roman" w:eastAsiaTheme="minorHAnsi" w:hAnsi="Times New Roman"/>
                <w:sz w:val="24"/>
                <w:szCs w:val="24"/>
              </w:rPr>
              <w:t xml:space="preserve"> Лесного кодекса Российской Федерации</w:t>
            </w:r>
          </w:p>
          <w:p w:rsidR="003E42C1" w:rsidRPr="00825C28" w:rsidRDefault="003E42C1" w:rsidP="003E4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E42C1" w:rsidRPr="00825C28" w:rsidRDefault="003E42C1" w:rsidP="00BE5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3E42C1" w:rsidRPr="00825C28" w:rsidRDefault="003E42C1" w:rsidP="00BE5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3E42C1" w:rsidRPr="00825C28" w:rsidRDefault="003E42C1" w:rsidP="00BE5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3E42C1" w:rsidRPr="00825C28" w:rsidRDefault="003E42C1" w:rsidP="00BE5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3E42C1" w:rsidRPr="00825C28" w:rsidTr="00E95BE4">
        <w:tc>
          <w:tcPr>
            <w:tcW w:w="568" w:type="dxa"/>
          </w:tcPr>
          <w:p w:rsidR="003E42C1" w:rsidRDefault="00507471" w:rsidP="00BE5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3E42C1" w:rsidRPr="00825C28" w:rsidRDefault="00507471" w:rsidP="00EF42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Соблюдается ли запрет на самовольное занятие лесных участков</w:t>
            </w:r>
          </w:p>
        </w:tc>
        <w:tc>
          <w:tcPr>
            <w:tcW w:w="1984" w:type="dxa"/>
          </w:tcPr>
          <w:p w:rsidR="00507471" w:rsidRPr="00EF4279" w:rsidRDefault="004D1867" w:rsidP="00EF42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hyperlink r:id="rId40" w:history="1">
              <w:r w:rsidR="00507471" w:rsidRPr="00EF4279">
                <w:rPr>
                  <w:rFonts w:ascii="Times New Roman" w:eastAsiaTheme="minorHAnsi" w:hAnsi="Times New Roman"/>
                  <w:sz w:val="24"/>
                  <w:szCs w:val="24"/>
                </w:rPr>
                <w:t>Часть 1 статьи 71</w:t>
              </w:r>
            </w:hyperlink>
            <w:r w:rsidR="00507471" w:rsidRPr="00EF4279">
              <w:rPr>
                <w:rFonts w:ascii="Times New Roman" w:eastAsiaTheme="minorHAnsi" w:hAnsi="Times New Roman"/>
                <w:sz w:val="24"/>
                <w:szCs w:val="24"/>
              </w:rPr>
              <w:t xml:space="preserve"> Лесного кодекса Российской Федерации</w:t>
            </w:r>
          </w:p>
          <w:p w:rsidR="003E42C1" w:rsidRPr="00EF4279" w:rsidRDefault="003E42C1" w:rsidP="00EF42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E42C1" w:rsidRPr="00825C28" w:rsidRDefault="003E42C1" w:rsidP="00BE5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3E42C1" w:rsidRPr="00825C28" w:rsidRDefault="003E42C1" w:rsidP="00BE5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3E42C1" w:rsidRPr="00825C28" w:rsidRDefault="003E42C1" w:rsidP="00BE5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3E42C1" w:rsidRPr="00825C28" w:rsidRDefault="003E42C1" w:rsidP="00BE5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3E42C1" w:rsidRPr="00825C28" w:rsidTr="00E95BE4">
        <w:tc>
          <w:tcPr>
            <w:tcW w:w="568" w:type="dxa"/>
          </w:tcPr>
          <w:p w:rsidR="003E42C1" w:rsidRDefault="00507471" w:rsidP="00BE5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3E42C1" w:rsidRPr="00825C28" w:rsidRDefault="00507471" w:rsidP="00EF42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Составлен ли лицами, которым лесные участки предоставлены в постоянное (бессрочное) пользование или в аренду, проект освоения лесов</w:t>
            </w:r>
          </w:p>
        </w:tc>
        <w:tc>
          <w:tcPr>
            <w:tcW w:w="1984" w:type="dxa"/>
          </w:tcPr>
          <w:p w:rsidR="00507471" w:rsidRDefault="004D1867" w:rsidP="00EF42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hyperlink r:id="rId41" w:history="1">
              <w:r w:rsidR="00507471" w:rsidRPr="00EF4279">
                <w:rPr>
                  <w:rFonts w:ascii="Times New Roman" w:eastAsiaTheme="minorHAnsi" w:hAnsi="Times New Roman"/>
                  <w:sz w:val="24"/>
                  <w:szCs w:val="24"/>
                </w:rPr>
                <w:t>Части 1</w:t>
              </w:r>
            </w:hyperlink>
            <w:r w:rsidR="00507471" w:rsidRPr="00EF4279"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hyperlink r:id="rId42" w:history="1">
              <w:r w:rsidR="00507471" w:rsidRPr="00EF4279">
                <w:rPr>
                  <w:rFonts w:ascii="Times New Roman" w:eastAsiaTheme="minorHAnsi" w:hAnsi="Times New Roman"/>
                  <w:sz w:val="24"/>
                  <w:szCs w:val="24"/>
                </w:rPr>
                <w:t>2 статьи 88</w:t>
              </w:r>
            </w:hyperlink>
            <w:r w:rsidR="00507471" w:rsidRPr="00EF4279">
              <w:rPr>
                <w:rFonts w:ascii="Times New Roman" w:eastAsiaTheme="minorHAnsi" w:hAnsi="Times New Roman"/>
                <w:sz w:val="24"/>
                <w:szCs w:val="24"/>
              </w:rPr>
              <w:t xml:space="preserve"> Лесного кодекса</w:t>
            </w:r>
            <w:r w:rsidR="00507471">
              <w:rPr>
                <w:rFonts w:ascii="Times New Roman" w:eastAsiaTheme="minorHAnsi" w:hAnsi="Times New Roman"/>
                <w:sz w:val="24"/>
                <w:szCs w:val="24"/>
              </w:rPr>
              <w:t xml:space="preserve"> Российской Федерации</w:t>
            </w:r>
          </w:p>
          <w:p w:rsidR="003E42C1" w:rsidRPr="00825C28" w:rsidRDefault="003E42C1" w:rsidP="003E4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E42C1" w:rsidRPr="00825C28" w:rsidRDefault="003E42C1" w:rsidP="00BE5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3E42C1" w:rsidRPr="00825C28" w:rsidRDefault="003E42C1" w:rsidP="00BE5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3E42C1" w:rsidRPr="00825C28" w:rsidRDefault="003E42C1" w:rsidP="00BE5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3E42C1" w:rsidRPr="00825C28" w:rsidRDefault="003E42C1" w:rsidP="00BE5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3E42C1" w:rsidRPr="00825C28" w:rsidTr="00E95BE4">
        <w:tc>
          <w:tcPr>
            <w:tcW w:w="568" w:type="dxa"/>
          </w:tcPr>
          <w:p w:rsidR="003E42C1" w:rsidRDefault="00507471" w:rsidP="00BE5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BE5E3B" w:rsidRDefault="00BE5E3B" w:rsidP="00EF42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Выполняется ли проект освоения лесов контролируемыми лицами, осуществляющими </w:t>
            </w:r>
            <w:r w:rsidR="00EF4279">
              <w:rPr>
                <w:rFonts w:ascii="Times New Roman" w:eastAsiaTheme="minorHAnsi" w:hAnsi="Times New Roman"/>
                <w:sz w:val="24"/>
                <w:szCs w:val="24"/>
              </w:rPr>
              <w:t>использование лесов.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Осуществляются ли в соответствии с проектом освоения лесов:</w:t>
            </w:r>
          </w:p>
          <w:p w:rsidR="00BE5E3B" w:rsidRDefault="00BE5E3B" w:rsidP="00EF42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 меры санитарной безопасности в лесах, в том числе мероприятия по предупреждению распространения вредных организмов на лесных участках;</w:t>
            </w:r>
          </w:p>
          <w:p w:rsidR="00BE5E3B" w:rsidRDefault="00BE5E3B" w:rsidP="00EF42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 охрана лесов от загрязнения и иного негативного воздействия;</w:t>
            </w:r>
          </w:p>
          <w:p w:rsidR="003E42C1" w:rsidRPr="00825C28" w:rsidRDefault="00BE5E3B" w:rsidP="00EF42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 воспроизводство лесов, в том числе уход за лесами</w:t>
            </w:r>
          </w:p>
        </w:tc>
        <w:tc>
          <w:tcPr>
            <w:tcW w:w="1984" w:type="dxa"/>
          </w:tcPr>
          <w:p w:rsidR="00EF4279" w:rsidRDefault="004D1867" w:rsidP="00EF42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hyperlink r:id="rId43" w:history="1">
              <w:r w:rsidR="00EF4279" w:rsidRPr="00EF4279">
                <w:rPr>
                  <w:rFonts w:ascii="Times New Roman" w:eastAsiaTheme="minorHAnsi" w:hAnsi="Times New Roman"/>
                  <w:sz w:val="24"/>
                  <w:szCs w:val="24"/>
                </w:rPr>
                <w:t>Часть 2 статьи 24</w:t>
              </w:r>
            </w:hyperlink>
            <w:r w:rsidR="00EF4279" w:rsidRPr="00EF4279"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hyperlink r:id="rId44" w:history="1">
              <w:r w:rsidR="00EF4279" w:rsidRPr="00EF4279">
                <w:rPr>
                  <w:rFonts w:ascii="Times New Roman" w:eastAsiaTheme="minorHAnsi" w:hAnsi="Times New Roman"/>
                  <w:sz w:val="24"/>
                  <w:szCs w:val="24"/>
                </w:rPr>
                <w:t>часть 2 статьи 60.3</w:t>
              </w:r>
            </w:hyperlink>
            <w:r w:rsidR="00EF4279" w:rsidRPr="00EF4279"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hyperlink r:id="rId45" w:history="1">
              <w:r w:rsidR="00EF4279" w:rsidRPr="00EF4279">
                <w:rPr>
                  <w:rFonts w:ascii="Times New Roman" w:eastAsiaTheme="minorHAnsi" w:hAnsi="Times New Roman"/>
                  <w:sz w:val="24"/>
                  <w:szCs w:val="24"/>
                </w:rPr>
                <w:t>часть 2 статьи 60.7</w:t>
              </w:r>
            </w:hyperlink>
            <w:r w:rsidR="00EF4279" w:rsidRPr="00EF4279"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hyperlink r:id="rId46" w:history="1">
              <w:r w:rsidR="00EF4279" w:rsidRPr="00EF4279">
                <w:rPr>
                  <w:rFonts w:ascii="Times New Roman" w:eastAsiaTheme="minorHAnsi" w:hAnsi="Times New Roman"/>
                  <w:sz w:val="24"/>
                  <w:szCs w:val="24"/>
                </w:rPr>
                <w:t>часть 5 статьи 60.12</w:t>
              </w:r>
            </w:hyperlink>
            <w:r w:rsidR="00EF4279" w:rsidRPr="00EF4279"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hyperlink r:id="rId47" w:history="1">
              <w:r w:rsidR="00EF4279" w:rsidRPr="00EF4279">
                <w:rPr>
                  <w:rFonts w:ascii="Times New Roman" w:eastAsiaTheme="minorHAnsi" w:hAnsi="Times New Roman"/>
                  <w:sz w:val="24"/>
                  <w:szCs w:val="24"/>
                </w:rPr>
                <w:t>часть 4 статьи 61</w:t>
              </w:r>
            </w:hyperlink>
            <w:r w:rsidR="00EF4279" w:rsidRPr="00EF4279"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hyperlink r:id="rId48" w:history="1">
              <w:r w:rsidR="00EF4279" w:rsidRPr="00EF4279">
                <w:rPr>
                  <w:rFonts w:ascii="Times New Roman" w:eastAsiaTheme="minorHAnsi" w:hAnsi="Times New Roman"/>
                  <w:sz w:val="24"/>
                  <w:szCs w:val="24"/>
                </w:rPr>
                <w:t>часть 2 статьи 64</w:t>
              </w:r>
            </w:hyperlink>
            <w:r w:rsidR="00EF4279" w:rsidRPr="00EF4279">
              <w:rPr>
                <w:rFonts w:ascii="Times New Roman" w:eastAsiaTheme="minorHAnsi" w:hAnsi="Times New Roman"/>
                <w:sz w:val="24"/>
                <w:szCs w:val="24"/>
              </w:rPr>
              <w:t xml:space="preserve"> Лесного кодекса Российской Федераци</w:t>
            </w:r>
            <w:r w:rsidR="00EF4279">
              <w:rPr>
                <w:rFonts w:ascii="Times New Roman" w:eastAsiaTheme="minorHAnsi" w:hAnsi="Times New Roman"/>
                <w:sz w:val="24"/>
                <w:szCs w:val="24"/>
              </w:rPr>
              <w:t>и</w:t>
            </w:r>
          </w:p>
          <w:p w:rsidR="003E42C1" w:rsidRPr="00825C28" w:rsidRDefault="003E42C1" w:rsidP="003E4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E42C1" w:rsidRPr="00825C28" w:rsidRDefault="003E42C1" w:rsidP="00BE5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3E42C1" w:rsidRPr="00825C28" w:rsidRDefault="003E42C1" w:rsidP="00BE5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3E42C1" w:rsidRPr="00825C28" w:rsidRDefault="003E42C1" w:rsidP="00BE5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3E42C1" w:rsidRPr="00825C28" w:rsidRDefault="003E42C1" w:rsidP="00BE5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3E42C1" w:rsidRPr="00825C28" w:rsidTr="00E95BE4">
        <w:tc>
          <w:tcPr>
            <w:tcW w:w="568" w:type="dxa"/>
          </w:tcPr>
          <w:p w:rsidR="003E42C1" w:rsidRDefault="00507471" w:rsidP="00BE5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3E42C1" w:rsidRPr="00825C28" w:rsidRDefault="00EF4279" w:rsidP="00BE5E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F4279">
              <w:rPr>
                <w:rFonts w:ascii="Times New Roman" w:eastAsiaTheme="minorHAnsi" w:hAnsi="Times New Roman"/>
                <w:sz w:val="24"/>
                <w:szCs w:val="24"/>
              </w:rPr>
              <w:t>Соблюдаются ли порядок и последовательность проведения лесосечных работ</w:t>
            </w:r>
          </w:p>
        </w:tc>
        <w:tc>
          <w:tcPr>
            <w:tcW w:w="1984" w:type="dxa"/>
          </w:tcPr>
          <w:p w:rsidR="003E42C1" w:rsidRPr="00825C28" w:rsidRDefault="00EF4279" w:rsidP="003E4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Ч</w:t>
            </w:r>
            <w:r w:rsidRPr="00EF4279">
              <w:rPr>
                <w:rFonts w:ascii="Times New Roman" w:eastAsiaTheme="minorHAnsi" w:hAnsi="Times New Roman"/>
                <w:sz w:val="24"/>
                <w:szCs w:val="24"/>
              </w:rPr>
              <w:t>асть 4 статьи 16.1 Лесного кодекса Российской Федерации</w:t>
            </w:r>
          </w:p>
        </w:tc>
        <w:tc>
          <w:tcPr>
            <w:tcW w:w="709" w:type="dxa"/>
          </w:tcPr>
          <w:p w:rsidR="003E42C1" w:rsidRPr="00825C28" w:rsidRDefault="003E42C1" w:rsidP="00BE5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3E42C1" w:rsidRPr="00825C28" w:rsidRDefault="003E42C1" w:rsidP="00BE5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3E42C1" w:rsidRPr="00825C28" w:rsidRDefault="003E42C1" w:rsidP="00BE5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3E42C1" w:rsidRPr="00825C28" w:rsidRDefault="003E42C1" w:rsidP="00BE5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3E42C1" w:rsidRPr="00825C28" w:rsidTr="00E95BE4">
        <w:tc>
          <w:tcPr>
            <w:tcW w:w="568" w:type="dxa"/>
          </w:tcPr>
          <w:p w:rsidR="003E42C1" w:rsidRDefault="00507471" w:rsidP="00BE5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3E42C1" w:rsidRPr="00825C28" w:rsidRDefault="00EF4279" w:rsidP="00BE5E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F4279">
              <w:rPr>
                <w:rFonts w:ascii="Times New Roman" w:eastAsiaTheme="minorHAnsi" w:hAnsi="Times New Roman"/>
                <w:sz w:val="24"/>
                <w:szCs w:val="24"/>
              </w:rPr>
              <w:t>Соблюдается ли порядок заполнения и подачи лесной декларации</w:t>
            </w:r>
          </w:p>
        </w:tc>
        <w:tc>
          <w:tcPr>
            <w:tcW w:w="1984" w:type="dxa"/>
          </w:tcPr>
          <w:p w:rsidR="003E42C1" w:rsidRPr="00825C28" w:rsidRDefault="00EF4279" w:rsidP="003E4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Ч</w:t>
            </w:r>
            <w:r w:rsidRPr="00EF4279">
              <w:rPr>
                <w:rFonts w:ascii="Times New Roman" w:eastAsiaTheme="minorHAnsi" w:hAnsi="Times New Roman"/>
                <w:sz w:val="24"/>
                <w:szCs w:val="24"/>
              </w:rPr>
              <w:t>асти 2, 3 статьи 26 Лесного кодекса Российской Федерации</w:t>
            </w:r>
          </w:p>
        </w:tc>
        <w:tc>
          <w:tcPr>
            <w:tcW w:w="709" w:type="dxa"/>
          </w:tcPr>
          <w:p w:rsidR="003E42C1" w:rsidRPr="00825C28" w:rsidRDefault="003E42C1" w:rsidP="00BE5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3E42C1" w:rsidRPr="00825C28" w:rsidRDefault="003E42C1" w:rsidP="00BE5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3E42C1" w:rsidRPr="00825C28" w:rsidRDefault="003E42C1" w:rsidP="00BE5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3E42C1" w:rsidRPr="00825C28" w:rsidRDefault="003E42C1" w:rsidP="00BE5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507471" w:rsidRPr="00825C28" w:rsidTr="00E95BE4">
        <w:tc>
          <w:tcPr>
            <w:tcW w:w="568" w:type="dxa"/>
          </w:tcPr>
          <w:p w:rsidR="00507471" w:rsidRDefault="00EF4279" w:rsidP="00BE5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507471" w:rsidRPr="00825C28" w:rsidRDefault="00EF4279" w:rsidP="00BE5E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F4279">
              <w:rPr>
                <w:rFonts w:ascii="Times New Roman" w:eastAsiaTheme="minorHAnsi" w:hAnsi="Times New Roman"/>
                <w:sz w:val="24"/>
                <w:szCs w:val="24"/>
              </w:rPr>
              <w:t>Возмещен ли вред, причиненный лесам и находящимся в них природным объектам вследствие нарушения лесного законодательства, рассчитанный в соответствии с таксами и методиками исчисления размера такого вреда</w:t>
            </w:r>
          </w:p>
        </w:tc>
        <w:tc>
          <w:tcPr>
            <w:tcW w:w="1984" w:type="dxa"/>
          </w:tcPr>
          <w:p w:rsidR="00507471" w:rsidRPr="00825C28" w:rsidRDefault="00EF4279" w:rsidP="003E4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Ч</w:t>
            </w:r>
            <w:r w:rsidRPr="00EF4279">
              <w:rPr>
                <w:rFonts w:ascii="Times New Roman" w:eastAsiaTheme="minorHAnsi" w:hAnsi="Times New Roman"/>
                <w:sz w:val="24"/>
                <w:szCs w:val="24"/>
              </w:rPr>
              <w:t>асть 1 статьи 100 Лесного кодекса Российской Федерации</w:t>
            </w:r>
          </w:p>
        </w:tc>
        <w:tc>
          <w:tcPr>
            <w:tcW w:w="709" w:type="dxa"/>
          </w:tcPr>
          <w:p w:rsidR="00507471" w:rsidRPr="00825C28" w:rsidRDefault="00507471" w:rsidP="00BE5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507471" w:rsidRPr="00825C28" w:rsidRDefault="00507471" w:rsidP="00BE5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507471" w:rsidRPr="00825C28" w:rsidRDefault="00507471" w:rsidP="00BE5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507471" w:rsidRPr="00825C28" w:rsidRDefault="00507471" w:rsidP="00BE5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507471" w:rsidRPr="00825C28" w:rsidTr="00E95BE4">
        <w:tc>
          <w:tcPr>
            <w:tcW w:w="568" w:type="dxa"/>
          </w:tcPr>
          <w:p w:rsidR="00507471" w:rsidRDefault="00EF4279" w:rsidP="00BE5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507471" w:rsidRPr="00825C28" w:rsidRDefault="00EF4279" w:rsidP="00BE5E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F4279">
              <w:rPr>
                <w:rFonts w:ascii="Times New Roman" w:eastAsiaTheme="minorHAnsi" w:hAnsi="Times New Roman"/>
                <w:sz w:val="24"/>
                <w:szCs w:val="24"/>
              </w:rPr>
              <w:t xml:space="preserve">Соблюдается ли запрет на уничтожение мха, лесной подстилки и других </w:t>
            </w:r>
            <w:proofErr w:type="spellStart"/>
            <w:r w:rsidRPr="00EF4279">
              <w:rPr>
                <w:rFonts w:ascii="Times New Roman" w:eastAsiaTheme="minorHAnsi" w:hAnsi="Times New Roman"/>
                <w:sz w:val="24"/>
                <w:szCs w:val="24"/>
              </w:rPr>
              <w:t>недревесных</w:t>
            </w:r>
            <w:proofErr w:type="spellEnd"/>
            <w:r w:rsidRPr="00EF4279">
              <w:rPr>
                <w:rFonts w:ascii="Times New Roman" w:eastAsiaTheme="minorHAnsi" w:hAnsi="Times New Roman"/>
                <w:sz w:val="24"/>
                <w:szCs w:val="24"/>
              </w:rPr>
              <w:t xml:space="preserve"> лесных ресурсов</w:t>
            </w:r>
          </w:p>
        </w:tc>
        <w:tc>
          <w:tcPr>
            <w:tcW w:w="1984" w:type="dxa"/>
          </w:tcPr>
          <w:p w:rsidR="00507471" w:rsidRPr="00825C28" w:rsidRDefault="00EF4279" w:rsidP="003E4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Ч</w:t>
            </w:r>
            <w:r w:rsidRPr="00EF4279">
              <w:rPr>
                <w:rFonts w:ascii="Times New Roman" w:eastAsiaTheme="minorHAnsi" w:hAnsi="Times New Roman"/>
                <w:sz w:val="24"/>
                <w:szCs w:val="24"/>
              </w:rPr>
              <w:t>асть 4 статьи 32 Лесного кодекса Российской Федерации</w:t>
            </w:r>
          </w:p>
        </w:tc>
        <w:tc>
          <w:tcPr>
            <w:tcW w:w="709" w:type="dxa"/>
          </w:tcPr>
          <w:p w:rsidR="00507471" w:rsidRPr="00825C28" w:rsidRDefault="00507471" w:rsidP="00BE5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507471" w:rsidRPr="00825C28" w:rsidRDefault="00507471" w:rsidP="00BE5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507471" w:rsidRPr="00825C28" w:rsidRDefault="00507471" w:rsidP="00BE5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507471" w:rsidRPr="00825C28" w:rsidRDefault="00507471" w:rsidP="00BE5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507471" w:rsidRPr="00825C28" w:rsidTr="00E95BE4">
        <w:tc>
          <w:tcPr>
            <w:tcW w:w="568" w:type="dxa"/>
          </w:tcPr>
          <w:p w:rsidR="00507471" w:rsidRDefault="00EF4279" w:rsidP="00BE5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507471" w:rsidRPr="00825C28" w:rsidRDefault="00EF4279" w:rsidP="00BE5E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F4279">
              <w:rPr>
                <w:rFonts w:ascii="Times New Roman" w:eastAsiaTheme="minorHAnsi" w:hAnsi="Times New Roman"/>
                <w:sz w:val="24"/>
                <w:szCs w:val="24"/>
              </w:rPr>
              <w:t>Соблюдаются ли Правила санитарной безопасности в лесах</w:t>
            </w:r>
          </w:p>
        </w:tc>
        <w:tc>
          <w:tcPr>
            <w:tcW w:w="1984" w:type="dxa"/>
          </w:tcPr>
          <w:p w:rsidR="00507471" w:rsidRPr="00825C28" w:rsidRDefault="00EF4279" w:rsidP="003E4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Ч</w:t>
            </w:r>
            <w:r w:rsidRPr="00EF4279">
              <w:rPr>
                <w:rFonts w:ascii="Times New Roman" w:eastAsiaTheme="minorHAnsi" w:hAnsi="Times New Roman"/>
                <w:sz w:val="24"/>
                <w:szCs w:val="24"/>
              </w:rPr>
              <w:t>асти 1, 3 статьи 60.3 Лесного кодекса Российской Федерации</w:t>
            </w:r>
          </w:p>
        </w:tc>
        <w:tc>
          <w:tcPr>
            <w:tcW w:w="709" w:type="dxa"/>
          </w:tcPr>
          <w:p w:rsidR="00507471" w:rsidRPr="00825C28" w:rsidRDefault="00507471" w:rsidP="00BE5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507471" w:rsidRPr="00825C28" w:rsidRDefault="00507471" w:rsidP="00BE5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507471" w:rsidRPr="00825C28" w:rsidRDefault="00507471" w:rsidP="00BE5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507471" w:rsidRPr="00825C28" w:rsidRDefault="00507471" w:rsidP="00BE5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EF4279" w:rsidRPr="00825C28" w:rsidTr="00E95BE4">
        <w:tc>
          <w:tcPr>
            <w:tcW w:w="568" w:type="dxa"/>
          </w:tcPr>
          <w:p w:rsidR="00EF4279" w:rsidRDefault="00EF4279" w:rsidP="00BE5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</w:tcPr>
          <w:p w:rsidR="00EF4279" w:rsidRPr="00EF4279" w:rsidRDefault="00EF4279" w:rsidP="00BE5E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F4279">
              <w:rPr>
                <w:rFonts w:ascii="Times New Roman" w:eastAsiaTheme="minorHAnsi" w:hAnsi="Times New Roman"/>
                <w:sz w:val="24"/>
                <w:szCs w:val="24"/>
              </w:rPr>
              <w:t>Осуществляются ли мероприятия по предупреждению распространения вредных организмов на лесных участках, предоставленных в постоянное (бессрочное) пользование, аренду, лицами, использующими леса на основании проекта освоения лесов</w:t>
            </w:r>
          </w:p>
        </w:tc>
        <w:tc>
          <w:tcPr>
            <w:tcW w:w="1984" w:type="dxa"/>
          </w:tcPr>
          <w:p w:rsidR="00EF4279" w:rsidRDefault="00EF4279" w:rsidP="003E4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Ч</w:t>
            </w:r>
            <w:r w:rsidRPr="00EF4279">
              <w:rPr>
                <w:rFonts w:ascii="Times New Roman" w:eastAsiaTheme="minorHAnsi" w:hAnsi="Times New Roman"/>
                <w:sz w:val="24"/>
                <w:szCs w:val="24"/>
              </w:rPr>
              <w:t>асти 2, 5 статьи 60.7 Лесного кодекса Российской Федерации</w:t>
            </w:r>
          </w:p>
        </w:tc>
        <w:tc>
          <w:tcPr>
            <w:tcW w:w="709" w:type="dxa"/>
          </w:tcPr>
          <w:p w:rsidR="00EF4279" w:rsidRPr="00825C28" w:rsidRDefault="00EF4279" w:rsidP="00BE5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EF4279" w:rsidRPr="00825C28" w:rsidRDefault="00EF4279" w:rsidP="00BE5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EF4279" w:rsidRPr="00825C28" w:rsidRDefault="00EF4279" w:rsidP="00BE5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EF4279" w:rsidRPr="00825C28" w:rsidRDefault="00EF4279" w:rsidP="00BE5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507471" w:rsidRPr="00825C28" w:rsidTr="00E95BE4">
        <w:tc>
          <w:tcPr>
            <w:tcW w:w="568" w:type="dxa"/>
          </w:tcPr>
          <w:p w:rsidR="00507471" w:rsidRDefault="00EF4279" w:rsidP="00BE5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12</w:t>
            </w:r>
          </w:p>
        </w:tc>
        <w:tc>
          <w:tcPr>
            <w:tcW w:w="2410" w:type="dxa"/>
          </w:tcPr>
          <w:p w:rsidR="00507471" w:rsidRPr="00825C28" w:rsidRDefault="00EF4279" w:rsidP="00BE5E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F4279">
              <w:rPr>
                <w:rFonts w:ascii="Times New Roman" w:eastAsiaTheme="minorHAnsi" w:hAnsi="Times New Roman"/>
                <w:sz w:val="24"/>
                <w:szCs w:val="24"/>
              </w:rPr>
              <w:t>Осуществляется ли уход за лесами лицами, использующими леса на основании проекта освоения лесов, в соответствии с Правилами ухода за лесами</w:t>
            </w:r>
          </w:p>
        </w:tc>
        <w:tc>
          <w:tcPr>
            <w:tcW w:w="1984" w:type="dxa"/>
          </w:tcPr>
          <w:p w:rsidR="00507471" w:rsidRPr="00825C28" w:rsidRDefault="00EF4279" w:rsidP="003E4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Ч</w:t>
            </w:r>
            <w:r w:rsidRPr="00EF4279">
              <w:rPr>
                <w:rFonts w:ascii="Times New Roman" w:eastAsiaTheme="minorHAnsi" w:hAnsi="Times New Roman"/>
                <w:sz w:val="24"/>
                <w:szCs w:val="24"/>
              </w:rPr>
              <w:t>асти 2, 3 статьи 64 Лесного кодекса Российской Федерации</w:t>
            </w:r>
          </w:p>
        </w:tc>
        <w:tc>
          <w:tcPr>
            <w:tcW w:w="709" w:type="dxa"/>
          </w:tcPr>
          <w:p w:rsidR="00507471" w:rsidRPr="00825C28" w:rsidRDefault="00507471" w:rsidP="00BE5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507471" w:rsidRPr="00825C28" w:rsidRDefault="00507471" w:rsidP="00BE5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507471" w:rsidRPr="00825C28" w:rsidRDefault="00507471" w:rsidP="00BE5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507471" w:rsidRPr="00825C28" w:rsidRDefault="00507471" w:rsidP="00BE5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3E42C1" w:rsidRDefault="003E42C1" w:rsidP="003E42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_______________</w:t>
      </w:r>
    </w:p>
    <w:p w:rsidR="003E42C1" w:rsidRDefault="003E42C1" w:rsidP="003E42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(*) подлежит обязательному заполнению в случае заполнения графы «Неприменимо».</w:t>
      </w:r>
    </w:p>
    <w:p w:rsidR="003E42C1" w:rsidRDefault="003E42C1" w:rsidP="003E42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</w:p>
    <w:p w:rsidR="003E42C1" w:rsidRDefault="003E42C1" w:rsidP="003E42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«______» _________________ 20 ___ г.</w:t>
      </w:r>
    </w:p>
    <w:p w:rsidR="003E42C1" w:rsidRPr="00427A43" w:rsidRDefault="003E42C1" w:rsidP="003E42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427A43">
        <w:rPr>
          <w:rFonts w:ascii="Times New Roman" w:eastAsiaTheme="minorHAnsi" w:hAnsi="Times New Roman"/>
          <w:sz w:val="20"/>
          <w:szCs w:val="20"/>
        </w:rPr>
        <w:t>(указывается дата заполнения проверочного листа)</w:t>
      </w:r>
    </w:p>
    <w:p w:rsidR="003E42C1" w:rsidRDefault="003E42C1" w:rsidP="003E42C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6"/>
          <w:szCs w:val="26"/>
        </w:rPr>
      </w:pPr>
    </w:p>
    <w:p w:rsidR="003E42C1" w:rsidRDefault="004D1867" w:rsidP="003E42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 xml:space="preserve"> </w:t>
      </w:r>
      <w:r w:rsidR="003E42C1">
        <w:rPr>
          <w:rFonts w:ascii="Times New Roman" w:eastAsiaTheme="minorHAnsi" w:hAnsi="Times New Roman"/>
          <w:sz w:val="26"/>
          <w:szCs w:val="26"/>
        </w:rPr>
        <w:t xml:space="preserve"> _________</w:t>
      </w:r>
      <w:r>
        <w:rPr>
          <w:rFonts w:ascii="Times New Roman" w:eastAsiaTheme="minorHAnsi" w:hAnsi="Times New Roman"/>
          <w:sz w:val="26"/>
          <w:szCs w:val="26"/>
        </w:rPr>
        <w:t xml:space="preserve">_____________________         _______________         </w:t>
      </w:r>
      <w:r w:rsidR="003E42C1">
        <w:rPr>
          <w:rFonts w:ascii="Times New Roman" w:eastAsiaTheme="minorHAnsi" w:hAnsi="Times New Roman"/>
          <w:sz w:val="26"/>
          <w:szCs w:val="26"/>
        </w:rPr>
        <w:t>____________</w:t>
      </w:r>
    </w:p>
    <w:p w:rsidR="003E42C1" w:rsidRPr="00A2174C" w:rsidRDefault="003E42C1" w:rsidP="003E42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A2174C">
        <w:rPr>
          <w:rFonts w:ascii="Times New Roman" w:eastAsiaTheme="minorHAnsi" w:hAnsi="Times New Roman"/>
          <w:sz w:val="20"/>
          <w:szCs w:val="20"/>
        </w:rPr>
        <w:t xml:space="preserve">(наименование должности лица, заполнившего </w:t>
      </w:r>
      <w:proofErr w:type="gramStart"/>
      <w:r w:rsidRPr="00A2174C">
        <w:rPr>
          <w:rFonts w:ascii="Times New Roman" w:eastAsiaTheme="minorHAnsi" w:hAnsi="Times New Roman"/>
          <w:sz w:val="20"/>
          <w:szCs w:val="20"/>
        </w:rPr>
        <w:t xml:space="preserve">лист)   </w:t>
      </w:r>
      <w:proofErr w:type="gramEnd"/>
      <w:r w:rsidRPr="00A2174C">
        <w:rPr>
          <w:rFonts w:ascii="Times New Roman" w:eastAsiaTheme="minorHAnsi" w:hAnsi="Times New Roman"/>
          <w:sz w:val="20"/>
          <w:szCs w:val="20"/>
        </w:rPr>
        <w:t xml:space="preserve">    </w:t>
      </w:r>
      <w:r w:rsidR="004D1867">
        <w:rPr>
          <w:rFonts w:ascii="Times New Roman" w:eastAsiaTheme="minorHAnsi" w:hAnsi="Times New Roman"/>
          <w:sz w:val="20"/>
          <w:szCs w:val="20"/>
        </w:rPr>
        <w:t xml:space="preserve">          </w:t>
      </w:r>
      <w:r>
        <w:rPr>
          <w:rFonts w:ascii="Times New Roman" w:eastAsiaTheme="minorHAnsi" w:hAnsi="Times New Roman"/>
          <w:sz w:val="20"/>
          <w:szCs w:val="20"/>
        </w:rPr>
        <w:t xml:space="preserve">(подпись)                </w:t>
      </w:r>
      <w:r w:rsidR="004D1867">
        <w:rPr>
          <w:rFonts w:ascii="Times New Roman" w:eastAsiaTheme="minorHAnsi" w:hAnsi="Times New Roman"/>
          <w:sz w:val="20"/>
          <w:szCs w:val="20"/>
        </w:rPr>
        <w:t xml:space="preserve">     </w:t>
      </w:r>
      <w:r>
        <w:rPr>
          <w:rFonts w:ascii="Times New Roman" w:eastAsiaTheme="minorHAnsi" w:hAnsi="Times New Roman"/>
          <w:sz w:val="20"/>
          <w:szCs w:val="20"/>
        </w:rPr>
        <w:t>(фамилия, инициалы</w:t>
      </w:r>
      <w:r w:rsidRPr="00A2174C">
        <w:rPr>
          <w:rFonts w:ascii="Times New Roman" w:eastAsiaTheme="minorHAnsi" w:hAnsi="Times New Roman"/>
          <w:sz w:val="20"/>
          <w:szCs w:val="20"/>
        </w:rPr>
        <w:t xml:space="preserve">)  </w:t>
      </w:r>
    </w:p>
    <w:p w:rsidR="003E42C1" w:rsidRDefault="003E42C1" w:rsidP="00AC40CB">
      <w:pPr>
        <w:spacing w:line="240" w:lineRule="auto"/>
        <w:rPr>
          <w:rFonts w:ascii="Times New Roman" w:eastAsia="Times New Roman" w:hAnsi="Times New Roman"/>
          <w:sz w:val="26"/>
          <w:szCs w:val="26"/>
        </w:rPr>
      </w:pPr>
    </w:p>
    <w:p w:rsidR="003E42C1" w:rsidRDefault="003E42C1" w:rsidP="00AC40CB">
      <w:pPr>
        <w:spacing w:line="240" w:lineRule="auto"/>
        <w:rPr>
          <w:rFonts w:ascii="Times New Roman" w:eastAsia="Times New Roman" w:hAnsi="Times New Roman"/>
          <w:sz w:val="26"/>
          <w:szCs w:val="26"/>
        </w:rPr>
      </w:pPr>
    </w:p>
    <w:p w:rsidR="003E42C1" w:rsidRDefault="003E42C1" w:rsidP="00AC40CB">
      <w:pPr>
        <w:spacing w:line="240" w:lineRule="auto"/>
        <w:rPr>
          <w:rFonts w:ascii="Times New Roman" w:eastAsia="Times New Roman" w:hAnsi="Times New Roman"/>
          <w:sz w:val="26"/>
          <w:szCs w:val="26"/>
        </w:rPr>
      </w:pPr>
    </w:p>
    <w:p w:rsidR="003E42C1" w:rsidRDefault="003E42C1" w:rsidP="00AC40CB">
      <w:pPr>
        <w:spacing w:line="240" w:lineRule="auto"/>
        <w:rPr>
          <w:rFonts w:ascii="Times New Roman" w:eastAsia="Times New Roman" w:hAnsi="Times New Roman"/>
          <w:sz w:val="26"/>
          <w:szCs w:val="26"/>
        </w:rPr>
      </w:pPr>
    </w:p>
    <w:p w:rsidR="003E42C1" w:rsidRDefault="003E42C1" w:rsidP="00AC40CB">
      <w:pPr>
        <w:spacing w:line="240" w:lineRule="auto"/>
        <w:rPr>
          <w:rFonts w:ascii="Times New Roman" w:eastAsia="Times New Roman" w:hAnsi="Times New Roman"/>
          <w:sz w:val="26"/>
          <w:szCs w:val="26"/>
        </w:rPr>
      </w:pPr>
    </w:p>
    <w:p w:rsidR="003E42C1" w:rsidRDefault="003E42C1" w:rsidP="00AC40CB">
      <w:pPr>
        <w:spacing w:line="240" w:lineRule="auto"/>
        <w:rPr>
          <w:rFonts w:ascii="Times New Roman" w:eastAsia="Times New Roman" w:hAnsi="Times New Roman"/>
          <w:sz w:val="26"/>
          <w:szCs w:val="26"/>
        </w:rPr>
      </w:pPr>
    </w:p>
    <w:p w:rsidR="003E42C1" w:rsidRDefault="003E42C1" w:rsidP="00AC40CB">
      <w:pPr>
        <w:spacing w:line="240" w:lineRule="auto"/>
        <w:rPr>
          <w:rFonts w:ascii="Times New Roman" w:eastAsia="Times New Roman" w:hAnsi="Times New Roman"/>
          <w:sz w:val="26"/>
          <w:szCs w:val="26"/>
        </w:rPr>
      </w:pPr>
    </w:p>
    <w:p w:rsidR="003E42C1" w:rsidRDefault="003E42C1" w:rsidP="00AC40CB">
      <w:pPr>
        <w:spacing w:line="240" w:lineRule="auto"/>
        <w:rPr>
          <w:rFonts w:ascii="Times New Roman" w:eastAsia="Times New Roman" w:hAnsi="Times New Roman"/>
          <w:sz w:val="26"/>
          <w:szCs w:val="26"/>
        </w:rPr>
      </w:pPr>
    </w:p>
    <w:p w:rsidR="003E42C1" w:rsidRPr="00094FB0" w:rsidRDefault="003E42C1" w:rsidP="004D1867">
      <w:pPr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094FB0">
        <w:rPr>
          <w:rFonts w:ascii="Times New Roman" w:eastAsia="Times New Roman" w:hAnsi="Times New Roman"/>
          <w:sz w:val="26"/>
          <w:szCs w:val="26"/>
          <w:lang w:eastAsia="ru-RU"/>
        </w:rPr>
        <w:t>Приложение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4</w:t>
      </w:r>
      <w:r w:rsidRPr="00094FB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3E42C1" w:rsidRDefault="003E42C1" w:rsidP="004D1867">
      <w:pPr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к постановлению </w:t>
      </w:r>
      <w:r>
        <w:rPr>
          <w:rFonts w:ascii="Times New Roman" w:eastAsiaTheme="minorHAnsi" w:hAnsi="Times New Roman"/>
          <w:sz w:val="26"/>
          <w:szCs w:val="26"/>
        </w:rPr>
        <w:t>Администрации города Когалыма</w:t>
      </w:r>
      <w:r w:rsidRPr="00094FB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Theme="minorHAnsi" w:hAnsi="Times New Roman"/>
          <w:sz w:val="26"/>
          <w:szCs w:val="26"/>
        </w:rPr>
        <w:t xml:space="preserve">№___ </w:t>
      </w:r>
      <w:r w:rsidRPr="00094FB0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</w:p>
    <w:p w:rsidR="003E42C1" w:rsidRDefault="003E42C1" w:rsidP="003E42C1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E42C1" w:rsidRDefault="003E42C1" w:rsidP="003E42C1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E42C1" w:rsidRPr="00477EFB" w:rsidRDefault="003E42C1" w:rsidP="003E42C1">
      <w:pPr>
        <w:autoSpaceDE w:val="0"/>
        <w:autoSpaceDN w:val="0"/>
        <w:adjustRightInd w:val="0"/>
        <w:spacing w:after="0" w:line="240" w:lineRule="auto"/>
        <w:ind w:left="6096"/>
        <w:jc w:val="both"/>
        <w:rPr>
          <w:rFonts w:ascii="Times New Roman" w:eastAsiaTheme="minorHAnsi" w:hAnsi="Times New Roman"/>
          <w:sz w:val="20"/>
          <w:szCs w:val="20"/>
        </w:rPr>
      </w:pPr>
      <w:r w:rsidRPr="00477EFB">
        <w:rPr>
          <w:rFonts w:ascii="Times New Roman" w:eastAsiaTheme="minorHAnsi" w:hAnsi="Times New Roman"/>
          <w:sz w:val="20"/>
          <w:szCs w:val="20"/>
        </w:rPr>
        <w:t>QR-код, сформированный единым реестром контрольных (надзорных) мероприятий, обеспечивающий переход на страницу в информационно-телекоммуникационной сети «Интернет», содержащую запись единого реестра о контрольном (надзорном) мероприятии в едином реестре, в рамках которого составлен документ.</w:t>
      </w:r>
    </w:p>
    <w:p w:rsidR="003E42C1" w:rsidRDefault="003E42C1" w:rsidP="003E42C1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eastAsiaTheme="minorHAnsi" w:hAnsi="Times New Roman"/>
          <w:sz w:val="26"/>
          <w:szCs w:val="26"/>
        </w:rPr>
      </w:pPr>
    </w:p>
    <w:p w:rsidR="003E42C1" w:rsidRDefault="003E42C1" w:rsidP="003E42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6"/>
          <w:szCs w:val="26"/>
        </w:rPr>
      </w:pPr>
    </w:p>
    <w:p w:rsidR="003E42C1" w:rsidRDefault="003E42C1" w:rsidP="003E42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ФОРМА ПРОВЕРОЧНОГО ЛИСТА</w:t>
      </w:r>
    </w:p>
    <w:p w:rsidR="003E42C1" w:rsidRDefault="003E42C1" w:rsidP="003E42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(списки контрольных вопросов, ответы на которые свидетельствуют о соблюдении или несоблюдении контролируемым лицом обязательных требований)</w:t>
      </w:r>
      <w:r w:rsidRPr="005D3D68">
        <w:rPr>
          <w:rFonts w:ascii="Times New Roman" w:eastAsia="Times New Roman" w:hAnsi="Times New Roman"/>
          <w:sz w:val="26"/>
          <w:szCs w:val="26"/>
        </w:rPr>
        <w:t xml:space="preserve"> </w:t>
      </w:r>
      <w:r w:rsidRPr="002860AA">
        <w:rPr>
          <w:rFonts w:ascii="Times New Roman" w:eastAsia="Times New Roman" w:hAnsi="Times New Roman"/>
          <w:sz w:val="26"/>
          <w:szCs w:val="26"/>
        </w:rPr>
        <w:t>применяемых</w:t>
      </w:r>
      <w:r>
        <w:rPr>
          <w:rFonts w:ascii="Times New Roman" w:eastAsiaTheme="minorHAnsi" w:hAnsi="Times New Roman"/>
          <w:sz w:val="26"/>
          <w:szCs w:val="26"/>
        </w:rPr>
        <w:t xml:space="preserve"> при проведении плановых </w:t>
      </w:r>
      <w:r w:rsidRPr="002860AA">
        <w:rPr>
          <w:rFonts w:ascii="Times New Roman" w:eastAsia="Times New Roman" w:hAnsi="Times New Roman"/>
          <w:sz w:val="26"/>
          <w:szCs w:val="26"/>
        </w:rPr>
        <w:t>контрольных мероприятий</w:t>
      </w:r>
      <w:r>
        <w:rPr>
          <w:rFonts w:ascii="Times New Roman" w:eastAsiaTheme="minorHAnsi" w:hAnsi="Times New Roman"/>
          <w:sz w:val="26"/>
          <w:szCs w:val="26"/>
        </w:rPr>
        <w:t xml:space="preserve"> в рамках</w:t>
      </w:r>
      <w:r w:rsidRPr="009E649F">
        <w:rPr>
          <w:rFonts w:ascii="Times New Roman" w:eastAsia="Times New Roman" w:hAnsi="Times New Roman"/>
          <w:sz w:val="26"/>
          <w:szCs w:val="26"/>
        </w:rPr>
        <w:t xml:space="preserve"> </w:t>
      </w:r>
      <w:r w:rsidRPr="002860AA">
        <w:rPr>
          <w:rFonts w:ascii="Times New Roman" w:eastAsia="Times New Roman" w:hAnsi="Times New Roman"/>
          <w:sz w:val="26"/>
          <w:szCs w:val="26"/>
        </w:rPr>
        <w:t xml:space="preserve">осуществления </w:t>
      </w:r>
      <w:r w:rsidR="004346F7" w:rsidRPr="009230FB">
        <w:rPr>
          <w:rFonts w:ascii="Times New Roman" w:eastAsiaTheme="minorHAnsi" w:hAnsi="Times New Roman"/>
          <w:sz w:val="26"/>
          <w:szCs w:val="26"/>
        </w:rPr>
        <w:t>муниципально</w:t>
      </w:r>
      <w:r w:rsidR="004346F7">
        <w:rPr>
          <w:rFonts w:ascii="Times New Roman" w:eastAsiaTheme="minorHAnsi" w:hAnsi="Times New Roman"/>
          <w:sz w:val="26"/>
          <w:szCs w:val="26"/>
        </w:rPr>
        <w:t>го</w:t>
      </w:r>
      <w:r w:rsidR="004346F7" w:rsidRPr="009230FB">
        <w:rPr>
          <w:rFonts w:ascii="Times New Roman" w:eastAsiaTheme="minorHAnsi" w:hAnsi="Times New Roman"/>
          <w:sz w:val="26"/>
          <w:szCs w:val="26"/>
        </w:rPr>
        <w:t xml:space="preserve"> контрол</w:t>
      </w:r>
      <w:r w:rsidR="004346F7">
        <w:rPr>
          <w:rFonts w:ascii="Times New Roman" w:eastAsiaTheme="minorHAnsi" w:hAnsi="Times New Roman"/>
          <w:sz w:val="26"/>
          <w:szCs w:val="26"/>
        </w:rPr>
        <w:t>я</w:t>
      </w:r>
      <w:r w:rsidR="004346F7" w:rsidRPr="00D275E0">
        <w:rPr>
          <w:rFonts w:ascii="Times New Roman" w:eastAsiaTheme="minorHAnsi" w:hAnsi="Times New Roman"/>
          <w:sz w:val="26"/>
          <w:szCs w:val="26"/>
        </w:rPr>
        <w:t xml:space="preserve"> </w:t>
      </w:r>
      <w:r w:rsidR="004346F7" w:rsidRPr="009230FB">
        <w:rPr>
          <w:rFonts w:ascii="Times New Roman" w:eastAsiaTheme="minorHAnsi" w:hAnsi="Times New Roman"/>
          <w:sz w:val="26"/>
          <w:szCs w:val="26"/>
        </w:rPr>
        <w:t xml:space="preserve">на автомобильном транспорте, городском наземном электрическом транспорте и в дорожном хозяйстве </w:t>
      </w:r>
      <w:r>
        <w:rPr>
          <w:rFonts w:ascii="Times New Roman" w:eastAsiaTheme="minorHAnsi" w:hAnsi="Times New Roman"/>
          <w:sz w:val="26"/>
          <w:szCs w:val="26"/>
        </w:rPr>
        <w:t>в городе Когалыме</w:t>
      </w:r>
    </w:p>
    <w:p w:rsidR="003E42C1" w:rsidRDefault="003E42C1" w:rsidP="003E42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6"/>
          <w:szCs w:val="26"/>
        </w:rPr>
      </w:pPr>
    </w:p>
    <w:p w:rsidR="003E42C1" w:rsidRDefault="003E42C1" w:rsidP="003E42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_______________________________________</w:t>
      </w:r>
      <w:r w:rsidR="004D1867">
        <w:rPr>
          <w:rFonts w:ascii="Times New Roman" w:eastAsiaTheme="minorHAnsi" w:hAnsi="Times New Roman"/>
          <w:sz w:val="26"/>
          <w:szCs w:val="26"/>
        </w:rPr>
        <w:t>____________________________</w:t>
      </w:r>
    </w:p>
    <w:p w:rsidR="003E42C1" w:rsidRPr="00AC40CB" w:rsidRDefault="003E42C1" w:rsidP="003E42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0"/>
          <w:szCs w:val="20"/>
        </w:rPr>
      </w:pPr>
      <w:r w:rsidRPr="00AC40CB">
        <w:rPr>
          <w:rFonts w:ascii="Times New Roman" w:eastAsiaTheme="minorHAnsi" w:hAnsi="Times New Roman"/>
          <w:sz w:val="20"/>
          <w:szCs w:val="20"/>
        </w:rPr>
        <w:t>(наименование органа муниципального контроля)</w:t>
      </w:r>
    </w:p>
    <w:p w:rsidR="003E42C1" w:rsidRPr="00094FB0" w:rsidRDefault="003E42C1" w:rsidP="003E42C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утверждена _____________________________</w:t>
      </w:r>
      <w:r w:rsidR="004D1867">
        <w:rPr>
          <w:rFonts w:ascii="Times New Roman" w:eastAsiaTheme="minorHAnsi" w:hAnsi="Times New Roman"/>
          <w:sz w:val="26"/>
          <w:szCs w:val="26"/>
        </w:rPr>
        <w:t>____________________________</w:t>
      </w:r>
    </w:p>
    <w:p w:rsidR="003E42C1" w:rsidRDefault="004D1867" w:rsidP="004D1867">
      <w:pPr>
        <w:spacing w:after="0" w:line="240" w:lineRule="auto"/>
        <w:ind w:left="708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            </w:t>
      </w:r>
      <w:r w:rsidR="003E42C1" w:rsidRPr="00AC40CB">
        <w:rPr>
          <w:rFonts w:ascii="Times New Roman" w:eastAsia="Times New Roman" w:hAnsi="Times New Roman"/>
          <w:sz w:val="20"/>
          <w:szCs w:val="20"/>
        </w:rPr>
        <w:t>(реквизиты нормативного правового акта об утверждении формы проверочного листа)</w:t>
      </w:r>
    </w:p>
    <w:p w:rsidR="003E42C1" w:rsidRDefault="003E42C1" w:rsidP="003E42C1">
      <w:pPr>
        <w:spacing w:after="0" w:line="240" w:lineRule="auto"/>
        <w:ind w:firstLine="708"/>
        <w:rPr>
          <w:rFonts w:ascii="Times New Roman" w:eastAsia="Times New Roman" w:hAnsi="Times New Roman"/>
          <w:sz w:val="26"/>
          <w:szCs w:val="26"/>
        </w:rPr>
      </w:pPr>
    </w:p>
    <w:p w:rsidR="003E42C1" w:rsidRDefault="003E42C1" w:rsidP="003E42C1">
      <w:pPr>
        <w:spacing w:after="0" w:line="240" w:lineRule="auto"/>
        <w:ind w:firstLine="708"/>
        <w:rPr>
          <w:rFonts w:ascii="Times New Roman" w:eastAsia="Times New Roman" w:hAnsi="Times New Roman"/>
          <w:sz w:val="26"/>
          <w:szCs w:val="26"/>
        </w:rPr>
      </w:pPr>
      <w:r w:rsidRPr="00AC40CB">
        <w:rPr>
          <w:rFonts w:ascii="Times New Roman" w:eastAsia="Times New Roman" w:hAnsi="Times New Roman"/>
          <w:sz w:val="26"/>
          <w:szCs w:val="26"/>
        </w:rPr>
        <w:t>Вид контрольного мероприятия</w:t>
      </w:r>
      <w:r>
        <w:rPr>
          <w:rFonts w:ascii="Times New Roman" w:eastAsia="Times New Roman" w:hAnsi="Times New Roman"/>
          <w:sz w:val="26"/>
          <w:szCs w:val="26"/>
        </w:rPr>
        <w:t xml:space="preserve"> ______</w:t>
      </w:r>
      <w:r w:rsidR="004D1867">
        <w:rPr>
          <w:rFonts w:ascii="Times New Roman" w:eastAsia="Times New Roman" w:hAnsi="Times New Roman"/>
          <w:sz w:val="26"/>
          <w:szCs w:val="26"/>
        </w:rPr>
        <w:t>____________________________</w:t>
      </w:r>
    </w:p>
    <w:p w:rsidR="003E42C1" w:rsidRDefault="003E42C1" w:rsidP="003E42C1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_____________________________________________________</w:t>
      </w:r>
      <w:r w:rsidR="004D1867">
        <w:rPr>
          <w:rFonts w:ascii="Times New Roman" w:eastAsia="Times New Roman" w:hAnsi="Times New Roman"/>
          <w:sz w:val="26"/>
          <w:szCs w:val="26"/>
        </w:rPr>
        <w:t>______________</w:t>
      </w:r>
    </w:p>
    <w:p w:rsidR="003E42C1" w:rsidRDefault="003E42C1" w:rsidP="003E42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</w:p>
    <w:p w:rsidR="003E42C1" w:rsidRDefault="003E42C1" w:rsidP="003E42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О</w:t>
      </w:r>
      <w:r w:rsidRPr="00AC40CB">
        <w:rPr>
          <w:rFonts w:ascii="Times New Roman" w:eastAsiaTheme="minorHAnsi" w:hAnsi="Times New Roman"/>
          <w:sz w:val="26"/>
          <w:szCs w:val="26"/>
        </w:rPr>
        <w:t xml:space="preserve">бъект муниципального контроля, в отношении которого проводится контрольное </w:t>
      </w:r>
      <w:r>
        <w:rPr>
          <w:rFonts w:ascii="Times New Roman" w:eastAsiaTheme="minorHAnsi" w:hAnsi="Times New Roman"/>
          <w:sz w:val="26"/>
          <w:szCs w:val="26"/>
        </w:rPr>
        <w:t>мероприятие _________________</w:t>
      </w:r>
      <w:r w:rsidR="004D1867">
        <w:rPr>
          <w:rFonts w:ascii="Times New Roman" w:eastAsiaTheme="minorHAnsi" w:hAnsi="Times New Roman"/>
          <w:sz w:val="26"/>
          <w:szCs w:val="26"/>
        </w:rPr>
        <w:t>____________________________</w:t>
      </w:r>
    </w:p>
    <w:p w:rsidR="003E42C1" w:rsidRDefault="003E42C1" w:rsidP="003E42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_______________________________________</w:t>
      </w:r>
      <w:r w:rsidR="004D1867">
        <w:rPr>
          <w:rFonts w:ascii="Times New Roman" w:eastAsiaTheme="minorHAnsi" w:hAnsi="Times New Roman"/>
          <w:sz w:val="26"/>
          <w:szCs w:val="26"/>
        </w:rPr>
        <w:t>____________________________</w:t>
      </w:r>
    </w:p>
    <w:p w:rsidR="003E42C1" w:rsidRDefault="003E42C1" w:rsidP="003E42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ab/>
      </w:r>
    </w:p>
    <w:p w:rsidR="003E42C1" w:rsidRDefault="003E42C1" w:rsidP="003E42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Контролируемое лицо _______________</w:t>
      </w:r>
      <w:r w:rsidR="004D1867">
        <w:rPr>
          <w:rFonts w:ascii="Times New Roman" w:eastAsiaTheme="minorHAnsi" w:hAnsi="Times New Roman"/>
          <w:sz w:val="26"/>
          <w:szCs w:val="26"/>
        </w:rPr>
        <w:t>___________________________</w:t>
      </w:r>
    </w:p>
    <w:p w:rsidR="003E42C1" w:rsidRPr="00AC40CB" w:rsidRDefault="003E42C1" w:rsidP="003E42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_______________________________________</w:t>
      </w:r>
      <w:r w:rsidR="004D1867">
        <w:rPr>
          <w:rFonts w:ascii="Times New Roman" w:eastAsiaTheme="minorHAnsi" w:hAnsi="Times New Roman"/>
          <w:sz w:val="26"/>
          <w:szCs w:val="26"/>
        </w:rPr>
        <w:t>____________________________</w:t>
      </w:r>
    </w:p>
    <w:p w:rsidR="003E42C1" w:rsidRPr="00AC40CB" w:rsidRDefault="003E42C1" w:rsidP="003E42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0"/>
          <w:szCs w:val="20"/>
        </w:rPr>
      </w:pPr>
      <w:r w:rsidRPr="00AC40CB">
        <w:rPr>
          <w:rFonts w:ascii="Times New Roman" w:eastAsiaTheme="minorHAnsi" w:hAnsi="Times New Roman"/>
          <w:sz w:val="20"/>
          <w:szCs w:val="20"/>
        </w:rPr>
        <w:t>(фамилия,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лицами)</w:t>
      </w:r>
    </w:p>
    <w:p w:rsidR="003E42C1" w:rsidRDefault="003E42C1" w:rsidP="003E42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0"/>
          <w:szCs w:val="20"/>
        </w:rPr>
      </w:pPr>
    </w:p>
    <w:p w:rsidR="003E42C1" w:rsidRDefault="003E42C1" w:rsidP="003E42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М</w:t>
      </w:r>
      <w:r w:rsidRPr="00AC40CB">
        <w:rPr>
          <w:rFonts w:ascii="Times New Roman" w:eastAsiaTheme="minorHAnsi" w:hAnsi="Times New Roman"/>
          <w:sz w:val="26"/>
          <w:szCs w:val="26"/>
        </w:rPr>
        <w:t>есто (места) проведения контрольного мероприятия с</w:t>
      </w:r>
      <w:r>
        <w:rPr>
          <w:rFonts w:ascii="Times New Roman" w:eastAsiaTheme="minorHAnsi" w:hAnsi="Times New Roman"/>
          <w:sz w:val="26"/>
          <w:szCs w:val="26"/>
        </w:rPr>
        <w:t xml:space="preserve"> заполнением проверочного листа ______________________</w:t>
      </w:r>
      <w:r w:rsidR="004D1867">
        <w:rPr>
          <w:rFonts w:ascii="Times New Roman" w:eastAsiaTheme="minorHAnsi" w:hAnsi="Times New Roman"/>
          <w:sz w:val="26"/>
          <w:szCs w:val="26"/>
        </w:rPr>
        <w:t>____________________________</w:t>
      </w:r>
    </w:p>
    <w:p w:rsidR="003E42C1" w:rsidRDefault="003E42C1" w:rsidP="003E42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_______________________________________</w:t>
      </w:r>
      <w:r w:rsidR="004D1867">
        <w:rPr>
          <w:rFonts w:ascii="Times New Roman" w:eastAsiaTheme="minorHAnsi" w:hAnsi="Times New Roman"/>
          <w:sz w:val="26"/>
          <w:szCs w:val="26"/>
        </w:rPr>
        <w:t>____________________________</w:t>
      </w:r>
    </w:p>
    <w:p w:rsidR="003E42C1" w:rsidRDefault="003E42C1" w:rsidP="003E42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_______________________________________</w:t>
      </w:r>
      <w:r w:rsidR="004D1867">
        <w:rPr>
          <w:rFonts w:ascii="Times New Roman" w:eastAsiaTheme="minorHAnsi" w:hAnsi="Times New Roman"/>
          <w:sz w:val="26"/>
          <w:szCs w:val="26"/>
        </w:rPr>
        <w:t>____________________________</w:t>
      </w:r>
    </w:p>
    <w:p w:rsidR="003E42C1" w:rsidRDefault="003E42C1" w:rsidP="003E42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Реквизиты решения контрольного органа о проведении контрольного мероприятия ____________________________</w:t>
      </w:r>
      <w:r w:rsidR="004D1867">
        <w:rPr>
          <w:rFonts w:ascii="Times New Roman" w:eastAsiaTheme="minorHAnsi" w:hAnsi="Times New Roman"/>
          <w:sz w:val="26"/>
          <w:szCs w:val="26"/>
        </w:rPr>
        <w:t>____________________________</w:t>
      </w:r>
    </w:p>
    <w:p w:rsidR="003E42C1" w:rsidRDefault="003E42C1" w:rsidP="003E42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</w:p>
    <w:p w:rsidR="003E42C1" w:rsidRDefault="003E42C1" w:rsidP="003E42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Учетный номер контрольного мероприят</w:t>
      </w:r>
      <w:r w:rsidR="004D1867">
        <w:rPr>
          <w:rFonts w:ascii="Times New Roman" w:eastAsiaTheme="minorHAnsi" w:hAnsi="Times New Roman"/>
          <w:sz w:val="26"/>
          <w:szCs w:val="26"/>
        </w:rPr>
        <w:t>ия ________________________</w:t>
      </w:r>
    </w:p>
    <w:p w:rsidR="003E42C1" w:rsidRDefault="003E42C1" w:rsidP="003E42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</w:p>
    <w:p w:rsidR="003E42C1" w:rsidRDefault="003E42C1" w:rsidP="003E42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ПРОВЕРОЧНЫЙ ЛИСТ</w:t>
      </w:r>
    </w:p>
    <w:p w:rsidR="003E42C1" w:rsidRDefault="003E42C1" w:rsidP="003E42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6"/>
          <w:szCs w:val="26"/>
        </w:rPr>
      </w:pPr>
    </w:p>
    <w:tbl>
      <w:tblPr>
        <w:tblStyle w:val="a5"/>
        <w:tblW w:w="964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2126"/>
        <w:gridCol w:w="709"/>
        <w:gridCol w:w="723"/>
        <w:gridCol w:w="1789"/>
        <w:gridCol w:w="1457"/>
      </w:tblGrid>
      <w:tr w:rsidR="003E42C1" w:rsidRPr="00825C28" w:rsidTr="004D1867">
        <w:tc>
          <w:tcPr>
            <w:tcW w:w="568" w:type="dxa"/>
            <w:vMerge w:val="restart"/>
          </w:tcPr>
          <w:p w:rsidR="003E42C1" w:rsidRPr="00825C28" w:rsidRDefault="003E42C1" w:rsidP="00BE5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825C28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№ </w:t>
            </w:r>
          </w:p>
          <w:p w:rsidR="003E42C1" w:rsidRPr="00825C28" w:rsidRDefault="003E42C1" w:rsidP="00BE5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825C28">
              <w:rPr>
                <w:rFonts w:ascii="Times New Roman" w:eastAsiaTheme="minorHAnsi" w:hAnsi="Times New Roman"/>
                <w:b/>
                <w:sz w:val="24"/>
                <w:szCs w:val="24"/>
              </w:rPr>
              <w:t>п\п</w:t>
            </w:r>
          </w:p>
        </w:tc>
        <w:tc>
          <w:tcPr>
            <w:tcW w:w="2268" w:type="dxa"/>
            <w:vMerge w:val="restart"/>
          </w:tcPr>
          <w:p w:rsidR="003E42C1" w:rsidRPr="00825C28" w:rsidRDefault="003E42C1" w:rsidP="00BE5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825C28">
              <w:rPr>
                <w:rFonts w:ascii="Times New Roman" w:eastAsiaTheme="minorHAnsi" w:hAnsi="Times New Roman"/>
                <w:b/>
                <w:sz w:val="24"/>
                <w:szCs w:val="24"/>
              </w:rPr>
              <w:t>Список контрольных вопросов</w:t>
            </w:r>
          </w:p>
        </w:tc>
        <w:tc>
          <w:tcPr>
            <w:tcW w:w="2126" w:type="dxa"/>
            <w:vMerge w:val="restart"/>
          </w:tcPr>
          <w:p w:rsidR="003E42C1" w:rsidRPr="009650D4" w:rsidRDefault="003E42C1" w:rsidP="00BE5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Реквизиты нормативных правовых актов</w:t>
            </w: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 с указанием структурных единиц этих актов</w:t>
            </w:r>
          </w:p>
        </w:tc>
        <w:tc>
          <w:tcPr>
            <w:tcW w:w="3221" w:type="dxa"/>
            <w:gridSpan w:val="3"/>
          </w:tcPr>
          <w:p w:rsidR="003E42C1" w:rsidRPr="00825C28" w:rsidRDefault="003E42C1" w:rsidP="00BE5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825C28">
              <w:rPr>
                <w:rFonts w:ascii="Times New Roman" w:eastAsiaTheme="minorHAnsi" w:hAnsi="Times New Roman"/>
                <w:b/>
                <w:sz w:val="24"/>
                <w:szCs w:val="24"/>
              </w:rPr>
              <w:t>Ответы на вопросы</w:t>
            </w:r>
          </w:p>
        </w:tc>
        <w:tc>
          <w:tcPr>
            <w:tcW w:w="1457" w:type="dxa"/>
            <w:vMerge w:val="restart"/>
          </w:tcPr>
          <w:p w:rsidR="003E42C1" w:rsidRPr="00825C28" w:rsidRDefault="003E42C1" w:rsidP="00BE5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825C28">
              <w:rPr>
                <w:rFonts w:ascii="Times New Roman" w:eastAsiaTheme="minorHAnsi" w:hAnsi="Times New Roman"/>
                <w:b/>
                <w:sz w:val="24"/>
                <w:szCs w:val="24"/>
              </w:rPr>
              <w:t>Примечание*</w:t>
            </w:r>
          </w:p>
        </w:tc>
      </w:tr>
      <w:tr w:rsidR="003E42C1" w:rsidRPr="00825C28" w:rsidTr="004D1867">
        <w:tc>
          <w:tcPr>
            <w:tcW w:w="568" w:type="dxa"/>
            <w:vMerge/>
          </w:tcPr>
          <w:p w:rsidR="003E42C1" w:rsidRPr="00825C28" w:rsidRDefault="003E42C1" w:rsidP="00BE5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E42C1" w:rsidRPr="00825C28" w:rsidRDefault="003E42C1" w:rsidP="00BE5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E42C1" w:rsidRPr="00825C28" w:rsidRDefault="003E42C1" w:rsidP="00BE5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3E42C1" w:rsidRPr="00825C28" w:rsidRDefault="003E42C1" w:rsidP="00BE5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825C28">
              <w:rPr>
                <w:rFonts w:ascii="Times New Roman" w:eastAsiaTheme="minorHAnsi" w:hAnsi="Times New Roman"/>
                <w:b/>
                <w:sz w:val="24"/>
                <w:szCs w:val="24"/>
              </w:rPr>
              <w:t>Да</w:t>
            </w:r>
          </w:p>
        </w:tc>
        <w:tc>
          <w:tcPr>
            <w:tcW w:w="723" w:type="dxa"/>
          </w:tcPr>
          <w:p w:rsidR="003E42C1" w:rsidRPr="00825C28" w:rsidRDefault="003E42C1" w:rsidP="00BE5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825C28">
              <w:rPr>
                <w:rFonts w:ascii="Times New Roman" w:eastAsiaTheme="minorHAnsi" w:hAnsi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1789" w:type="dxa"/>
          </w:tcPr>
          <w:p w:rsidR="003E42C1" w:rsidRPr="00825C28" w:rsidRDefault="006C11A9" w:rsidP="00BE5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825C28">
              <w:rPr>
                <w:rFonts w:ascii="Times New Roman" w:eastAsiaTheme="minorHAnsi" w:hAnsi="Times New Roman"/>
                <w:b/>
                <w:sz w:val="24"/>
                <w:szCs w:val="24"/>
              </w:rPr>
              <w:t>Не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применимо</w:t>
            </w:r>
          </w:p>
        </w:tc>
        <w:tc>
          <w:tcPr>
            <w:tcW w:w="1457" w:type="dxa"/>
            <w:vMerge/>
          </w:tcPr>
          <w:p w:rsidR="003E42C1" w:rsidRPr="00825C28" w:rsidRDefault="003E42C1" w:rsidP="00BE5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</w:tr>
      <w:tr w:rsidR="003E42C1" w:rsidRPr="00825C28" w:rsidTr="004D1867">
        <w:tc>
          <w:tcPr>
            <w:tcW w:w="568" w:type="dxa"/>
          </w:tcPr>
          <w:p w:rsidR="003E42C1" w:rsidRPr="00825C28" w:rsidRDefault="003E42C1" w:rsidP="00BE5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825C28">
              <w:rPr>
                <w:rFonts w:ascii="Times New Roman" w:eastAsiaTheme="minorHAnsi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E42C1" w:rsidRPr="00825C28" w:rsidRDefault="003E42C1" w:rsidP="00BE5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825C28">
              <w:rPr>
                <w:rFonts w:ascii="Times New Roman" w:eastAsiaTheme="minorHAnsi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3E42C1" w:rsidRPr="00825C28" w:rsidRDefault="003E42C1" w:rsidP="00BE5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825C28">
              <w:rPr>
                <w:rFonts w:ascii="Times New Roman" w:eastAsiaTheme="minorHAnsi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3E42C1" w:rsidRPr="00825C28" w:rsidRDefault="003E42C1" w:rsidP="00BE5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825C28">
              <w:rPr>
                <w:rFonts w:ascii="Times New Roman" w:eastAsiaTheme="minorHAnsi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23" w:type="dxa"/>
          </w:tcPr>
          <w:p w:rsidR="003E42C1" w:rsidRPr="00825C28" w:rsidRDefault="003E42C1" w:rsidP="00BE5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825C28">
              <w:rPr>
                <w:rFonts w:ascii="Times New Roman" w:eastAsiaTheme="minorHAnsi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789" w:type="dxa"/>
          </w:tcPr>
          <w:p w:rsidR="003E42C1" w:rsidRPr="00825C28" w:rsidRDefault="003E42C1" w:rsidP="00BE5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825C28">
              <w:rPr>
                <w:rFonts w:ascii="Times New Roman" w:eastAsiaTheme="minorHAnsi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457" w:type="dxa"/>
          </w:tcPr>
          <w:p w:rsidR="003E42C1" w:rsidRPr="00825C28" w:rsidRDefault="003E42C1" w:rsidP="00BE5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825C28">
              <w:rPr>
                <w:rFonts w:ascii="Times New Roman" w:eastAsiaTheme="minorHAnsi" w:hAnsi="Times New Roman"/>
                <w:b/>
                <w:sz w:val="24"/>
                <w:szCs w:val="24"/>
              </w:rPr>
              <w:t>7</w:t>
            </w:r>
          </w:p>
        </w:tc>
      </w:tr>
      <w:tr w:rsidR="003E42C1" w:rsidRPr="00825C28" w:rsidTr="004D1867">
        <w:tc>
          <w:tcPr>
            <w:tcW w:w="9640" w:type="dxa"/>
            <w:gridSpan w:val="7"/>
          </w:tcPr>
          <w:p w:rsidR="003E42C1" w:rsidRPr="00825C28" w:rsidRDefault="003E42C1" w:rsidP="00BE5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067153" w:rsidRPr="00825C28" w:rsidTr="004D1867">
        <w:tc>
          <w:tcPr>
            <w:tcW w:w="568" w:type="dxa"/>
          </w:tcPr>
          <w:p w:rsidR="00067153" w:rsidRPr="00825C28" w:rsidRDefault="00067153" w:rsidP="000671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067153" w:rsidRPr="00067153" w:rsidRDefault="00067153" w:rsidP="000671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67153">
              <w:rPr>
                <w:rFonts w:ascii="Times New Roman" w:eastAsiaTheme="minorHAnsi" w:hAnsi="Times New Roman"/>
                <w:sz w:val="24"/>
                <w:szCs w:val="24"/>
              </w:rPr>
              <w:t>Соблюдаются ли состав и требования к содержанию разделов проектной документации автомобильных дорог, их участков, состав и требования к содержанию разделов проектной документации автомобильных дорог, их участков применительно к отдельным этапам строительства, реконструкции автомобильных дорог, их участков, а также состав и требования к содержанию разделов проектной документации автомобильных дорог, их участков, представляемой на экспертизу проектной документации и в органы государственного строительного надзора</w:t>
            </w:r>
          </w:p>
          <w:p w:rsidR="00067153" w:rsidRPr="00825C28" w:rsidRDefault="00067153" w:rsidP="000671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67153" w:rsidRPr="00067153" w:rsidRDefault="004D1867" w:rsidP="000671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hyperlink r:id="rId49" w:history="1">
              <w:r w:rsidR="00067153">
                <w:rPr>
                  <w:rFonts w:ascii="Times New Roman" w:eastAsiaTheme="minorHAnsi" w:hAnsi="Times New Roman"/>
                  <w:sz w:val="24"/>
                  <w:szCs w:val="24"/>
                </w:rPr>
                <w:t>Ч</w:t>
              </w:r>
              <w:r w:rsidR="00067153" w:rsidRPr="00067153">
                <w:rPr>
                  <w:rFonts w:ascii="Times New Roman" w:eastAsiaTheme="minorHAnsi" w:hAnsi="Times New Roman"/>
                  <w:sz w:val="24"/>
                  <w:szCs w:val="24"/>
                </w:rPr>
                <w:t>асть 2 статьи 16</w:t>
              </w:r>
            </w:hyperlink>
            <w:r w:rsidR="00067153" w:rsidRPr="00067153">
              <w:rPr>
                <w:rFonts w:ascii="Times New Roman" w:eastAsiaTheme="minorHAnsi" w:hAnsi="Times New Roman"/>
                <w:sz w:val="24"/>
                <w:szCs w:val="24"/>
              </w:rPr>
              <w:t xml:space="preserve"> Феде</w:t>
            </w:r>
            <w:r w:rsidR="00067153">
              <w:rPr>
                <w:rFonts w:ascii="Times New Roman" w:eastAsiaTheme="minorHAnsi" w:hAnsi="Times New Roman"/>
                <w:sz w:val="24"/>
                <w:szCs w:val="24"/>
              </w:rPr>
              <w:t>рального закона от 08.11.2007 №257-ФЗ «</w:t>
            </w:r>
            <w:r w:rsidR="00067153" w:rsidRPr="00067153">
              <w:rPr>
                <w:rFonts w:ascii="Times New Roman" w:eastAsiaTheme="minorHAnsi" w:hAnsi="Times New Roman"/>
                <w:sz w:val="24"/>
                <w:szCs w:val="24"/>
              </w:rPr>
              <w:t>Об автомобильных дорогах и о дорожной деятельности в Российской Федерации и о внесении изменений в отдельные законодате</w:t>
            </w:r>
            <w:r w:rsidR="00067153">
              <w:rPr>
                <w:rFonts w:ascii="Times New Roman" w:eastAsiaTheme="minorHAnsi" w:hAnsi="Times New Roman"/>
                <w:sz w:val="24"/>
                <w:szCs w:val="24"/>
              </w:rPr>
              <w:t>льные акты Российской Федерации»</w:t>
            </w:r>
          </w:p>
        </w:tc>
        <w:tc>
          <w:tcPr>
            <w:tcW w:w="709" w:type="dxa"/>
          </w:tcPr>
          <w:p w:rsidR="00067153" w:rsidRPr="00825C28" w:rsidRDefault="00067153" w:rsidP="000671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067153" w:rsidRPr="00825C28" w:rsidRDefault="00067153" w:rsidP="000671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067153" w:rsidRPr="00825C28" w:rsidRDefault="00067153" w:rsidP="000671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067153" w:rsidRPr="00825C28" w:rsidRDefault="00067153" w:rsidP="000671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067153" w:rsidRPr="00825C28" w:rsidTr="004D1867">
        <w:tc>
          <w:tcPr>
            <w:tcW w:w="568" w:type="dxa"/>
          </w:tcPr>
          <w:p w:rsidR="00067153" w:rsidRDefault="00067153" w:rsidP="000671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067153" w:rsidRPr="00825C28" w:rsidRDefault="00067153" w:rsidP="000671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67153">
              <w:rPr>
                <w:rFonts w:ascii="Times New Roman" w:eastAsiaTheme="minorHAnsi" w:hAnsi="Times New Roman"/>
                <w:sz w:val="24"/>
                <w:szCs w:val="24"/>
              </w:rPr>
              <w:t>Имеется ли разрешение на строительство, реконструкцию автомобильных дорог, выданное органом местного самоуправления</w:t>
            </w:r>
          </w:p>
        </w:tc>
        <w:tc>
          <w:tcPr>
            <w:tcW w:w="2126" w:type="dxa"/>
          </w:tcPr>
          <w:p w:rsidR="00067153" w:rsidRPr="00067153" w:rsidRDefault="004D1867" w:rsidP="000671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hyperlink r:id="rId50" w:history="1">
              <w:r w:rsidR="003D4713">
                <w:rPr>
                  <w:rFonts w:ascii="Times New Roman" w:eastAsiaTheme="minorHAnsi" w:hAnsi="Times New Roman"/>
                  <w:sz w:val="24"/>
                  <w:szCs w:val="24"/>
                </w:rPr>
                <w:t>Ч</w:t>
              </w:r>
              <w:r w:rsidR="00067153" w:rsidRPr="00067153">
                <w:rPr>
                  <w:rFonts w:ascii="Times New Roman" w:eastAsiaTheme="minorHAnsi" w:hAnsi="Times New Roman"/>
                  <w:sz w:val="24"/>
                  <w:szCs w:val="24"/>
                </w:rPr>
                <w:t>асть 3 статьи 16</w:t>
              </w:r>
            </w:hyperlink>
            <w:r w:rsidR="00067153" w:rsidRPr="00067153">
              <w:rPr>
                <w:rFonts w:ascii="Times New Roman" w:eastAsiaTheme="minorHAnsi" w:hAnsi="Times New Roman"/>
                <w:sz w:val="24"/>
                <w:szCs w:val="24"/>
              </w:rPr>
              <w:t xml:space="preserve"> Феде</w:t>
            </w:r>
            <w:r w:rsidR="00067153">
              <w:rPr>
                <w:rFonts w:ascii="Times New Roman" w:eastAsiaTheme="minorHAnsi" w:hAnsi="Times New Roman"/>
                <w:sz w:val="24"/>
                <w:szCs w:val="24"/>
              </w:rPr>
              <w:t>рального закона от 08.11.2007 №</w:t>
            </w:r>
            <w:r w:rsidR="00067153" w:rsidRPr="00067153">
              <w:rPr>
                <w:rFonts w:ascii="Times New Roman" w:eastAsiaTheme="minorHAnsi" w:hAnsi="Times New Roman"/>
                <w:sz w:val="24"/>
                <w:szCs w:val="24"/>
              </w:rPr>
              <w:t>257-ФЗ</w:t>
            </w:r>
            <w:r w:rsidR="00067153">
              <w:rPr>
                <w:rFonts w:ascii="Times New Roman" w:eastAsiaTheme="minorHAnsi" w:hAnsi="Times New Roman"/>
                <w:sz w:val="24"/>
                <w:szCs w:val="24"/>
              </w:rPr>
              <w:t xml:space="preserve"> «</w:t>
            </w:r>
            <w:r w:rsidR="00067153" w:rsidRPr="00067153">
              <w:rPr>
                <w:rFonts w:ascii="Times New Roman" w:eastAsiaTheme="minorHAnsi" w:hAnsi="Times New Roman"/>
                <w:sz w:val="24"/>
                <w:szCs w:val="24"/>
              </w:rPr>
              <w:t>Об автомобильных дорогах и о дорожной деятельности в Российской Федерации и о внесении изменений в отдельные законодате</w:t>
            </w:r>
            <w:r w:rsidR="00067153">
              <w:rPr>
                <w:rFonts w:ascii="Times New Roman" w:eastAsiaTheme="minorHAnsi" w:hAnsi="Times New Roman"/>
                <w:sz w:val="24"/>
                <w:szCs w:val="24"/>
              </w:rPr>
              <w:t>льные акты Российской Федерации»</w:t>
            </w:r>
          </w:p>
        </w:tc>
        <w:tc>
          <w:tcPr>
            <w:tcW w:w="709" w:type="dxa"/>
          </w:tcPr>
          <w:p w:rsidR="00067153" w:rsidRPr="00825C28" w:rsidRDefault="00067153" w:rsidP="000671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067153" w:rsidRPr="00825C28" w:rsidRDefault="00067153" w:rsidP="000671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067153" w:rsidRPr="00825C28" w:rsidRDefault="00067153" w:rsidP="000671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067153" w:rsidRPr="00825C28" w:rsidRDefault="00067153" w:rsidP="000671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3D4713" w:rsidRPr="00825C28" w:rsidTr="004D1867">
        <w:tc>
          <w:tcPr>
            <w:tcW w:w="568" w:type="dxa"/>
          </w:tcPr>
          <w:p w:rsidR="003D4713" w:rsidRDefault="003D4713" w:rsidP="003D4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13" w:rsidRDefault="003D4713" w:rsidP="003D4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Соблюдается ли классификация работ по ремонту автомобильных дорог?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13" w:rsidRPr="003D4713" w:rsidRDefault="004D1867" w:rsidP="003D4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hyperlink r:id="rId51" w:history="1">
              <w:r w:rsidR="003D4713" w:rsidRPr="003D4713">
                <w:rPr>
                  <w:rFonts w:ascii="Times New Roman" w:eastAsiaTheme="minorHAnsi" w:hAnsi="Times New Roman"/>
                  <w:sz w:val="24"/>
                  <w:szCs w:val="24"/>
                </w:rPr>
                <w:t>Часть 4 статьи 16</w:t>
              </w:r>
            </w:hyperlink>
            <w:r w:rsidR="003D4713" w:rsidRPr="003D4713">
              <w:rPr>
                <w:rFonts w:ascii="Times New Roman" w:eastAsiaTheme="minorHAnsi" w:hAnsi="Times New Roman"/>
                <w:sz w:val="24"/>
                <w:szCs w:val="24"/>
              </w:rPr>
              <w:t xml:space="preserve"> Федерального закона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      </w:r>
          </w:p>
          <w:p w:rsidR="003D4713" w:rsidRDefault="004D1867" w:rsidP="003D4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hyperlink r:id="rId52" w:history="1">
              <w:r w:rsidR="003D4713" w:rsidRPr="003D4713">
                <w:rPr>
                  <w:rFonts w:ascii="Times New Roman" w:eastAsiaTheme="minorHAnsi" w:hAnsi="Times New Roman"/>
                  <w:sz w:val="24"/>
                  <w:szCs w:val="24"/>
                </w:rPr>
                <w:t>приказ</w:t>
              </w:r>
            </w:hyperlink>
            <w:r w:rsidR="003D4713" w:rsidRPr="003D4713">
              <w:rPr>
                <w:rFonts w:ascii="Times New Roman" w:eastAsiaTheme="minorHAnsi" w:hAnsi="Times New Roman"/>
                <w:sz w:val="24"/>
                <w:szCs w:val="24"/>
              </w:rPr>
              <w:t xml:space="preserve"> Минтранса России от 16.11.2012 №402 «Об утверждении Классификации работ по капитальному ремонту, ремонту и содержанию автомобильных дорог»</w:t>
            </w:r>
          </w:p>
        </w:tc>
        <w:tc>
          <w:tcPr>
            <w:tcW w:w="709" w:type="dxa"/>
          </w:tcPr>
          <w:p w:rsidR="003D4713" w:rsidRPr="00825C28" w:rsidRDefault="003D4713" w:rsidP="003D4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3D4713" w:rsidRPr="00825C28" w:rsidRDefault="003D4713" w:rsidP="003D4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3D4713" w:rsidRPr="00825C28" w:rsidRDefault="003D4713" w:rsidP="003D4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3D4713" w:rsidRPr="00825C28" w:rsidRDefault="003D4713" w:rsidP="003D4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3D4713" w:rsidRPr="00825C28" w:rsidTr="004D1867">
        <w:tc>
          <w:tcPr>
            <w:tcW w:w="568" w:type="dxa"/>
          </w:tcPr>
          <w:p w:rsidR="003D4713" w:rsidRDefault="003D4713" w:rsidP="003D4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13" w:rsidRDefault="003D4713" w:rsidP="003D4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Осуществляется ли содержание автомобильных дорог в соответствии с требованиями технических регламентов в целях обеспечения сохранности автомобильных дорог, а также организации дорожного движения, в том числе посредством поддержания бесперебойного движения транспортных средств по автомобильным дорогам и безопасных условий такого движения?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13" w:rsidRDefault="004D1867" w:rsidP="003D4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hyperlink r:id="rId53" w:history="1">
              <w:r w:rsidR="003D4713" w:rsidRPr="003D4713">
                <w:rPr>
                  <w:rFonts w:ascii="Times New Roman" w:eastAsiaTheme="minorHAnsi" w:hAnsi="Times New Roman"/>
                  <w:sz w:val="24"/>
                  <w:szCs w:val="24"/>
                </w:rPr>
                <w:t>Части 1</w:t>
              </w:r>
            </w:hyperlink>
            <w:r w:rsidR="003D4713" w:rsidRPr="003D4713"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hyperlink r:id="rId54" w:history="1">
              <w:r w:rsidR="003D4713" w:rsidRPr="003D4713">
                <w:rPr>
                  <w:rFonts w:ascii="Times New Roman" w:eastAsiaTheme="minorHAnsi" w:hAnsi="Times New Roman"/>
                  <w:sz w:val="24"/>
                  <w:szCs w:val="24"/>
                </w:rPr>
                <w:t>2 статьи 17</w:t>
              </w:r>
            </w:hyperlink>
            <w:r w:rsidR="003D4713" w:rsidRPr="003D4713">
              <w:rPr>
                <w:rFonts w:ascii="Times New Roman" w:eastAsiaTheme="minorHAnsi" w:hAnsi="Times New Roman"/>
                <w:sz w:val="24"/>
                <w:szCs w:val="24"/>
              </w:rPr>
              <w:t xml:space="preserve"> Федерального закона от 08.11.2007 №257-ФЗ «Об автом</w:t>
            </w:r>
            <w:r w:rsidR="003D4713">
              <w:rPr>
                <w:rFonts w:ascii="Times New Roman" w:eastAsiaTheme="minorHAnsi" w:hAnsi="Times New Roman"/>
                <w:sz w:val="24"/>
                <w:szCs w:val="24"/>
              </w:rPr>
              <w:t>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709" w:type="dxa"/>
          </w:tcPr>
          <w:p w:rsidR="003D4713" w:rsidRPr="00825C28" w:rsidRDefault="003D4713" w:rsidP="003D4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3D4713" w:rsidRPr="00825C28" w:rsidRDefault="003D4713" w:rsidP="003D4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3D4713" w:rsidRPr="00825C28" w:rsidRDefault="003D4713" w:rsidP="003D4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3D4713" w:rsidRPr="00825C28" w:rsidRDefault="003D4713" w:rsidP="003D4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3D4713" w:rsidRPr="00825C28" w:rsidTr="004D1867">
        <w:tc>
          <w:tcPr>
            <w:tcW w:w="568" w:type="dxa"/>
          </w:tcPr>
          <w:p w:rsidR="003D4713" w:rsidRDefault="003D4713" w:rsidP="003D4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13" w:rsidRDefault="003D4713" w:rsidP="003D4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Соблюдается ли состав работ по содержанию автомобильных дорог?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13" w:rsidRPr="003D4713" w:rsidRDefault="004D1867" w:rsidP="003D4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hyperlink r:id="rId55" w:history="1">
              <w:r w:rsidR="003D4713" w:rsidRPr="003D4713">
                <w:rPr>
                  <w:rFonts w:ascii="Times New Roman" w:eastAsiaTheme="minorHAnsi" w:hAnsi="Times New Roman"/>
                  <w:sz w:val="24"/>
                  <w:szCs w:val="24"/>
                </w:rPr>
                <w:t>Часть 3 статьи 17</w:t>
              </w:r>
            </w:hyperlink>
            <w:r w:rsidR="003D4713" w:rsidRPr="003D4713">
              <w:rPr>
                <w:rFonts w:ascii="Times New Roman" w:eastAsiaTheme="minorHAnsi" w:hAnsi="Times New Roman"/>
                <w:sz w:val="24"/>
                <w:szCs w:val="24"/>
              </w:rPr>
              <w:t xml:space="preserve"> Федерального закона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      </w:r>
          </w:p>
          <w:p w:rsidR="003D4713" w:rsidRDefault="004D1867" w:rsidP="003D4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hyperlink r:id="rId56" w:history="1">
              <w:r w:rsidR="003D4713" w:rsidRPr="003D4713">
                <w:rPr>
                  <w:rFonts w:ascii="Times New Roman" w:eastAsiaTheme="minorHAnsi" w:hAnsi="Times New Roman"/>
                  <w:sz w:val="24"/>
                  <w:szCs w:val="24"/>
                </w:rPr>
                <w:t>приказ</w:t>
              </w:r>
            </w:hyperlink>
            <w:r w:rsidR="003D4713" w:rsidRPr="003D4713">
              <w:rPr>
                <w:rFonts w:ascii="Times New Roman" w:eastAsiaTheme="minorHAnsi" w:hAnsi="Times New Roman"/>
                <w:sz w:val="24"/>
                <w:szCs w:val="24"/>
              </w:rPr>
              <w:t xml:space="preserve"> Минтранса России от 16.11.2012 №402 «Об утверждении Класси</w:t>
            </w:r>
            <w:r w:rsidR="003D4713">
              <w:rPr>
                <w:rFonts w:ascii="Times New Roman" w:eastAsiaTheme="minorHAnsi" w:hAnsi="Times New Roman"/>
                <w:sz w:val="24"/>
                <w:szCs w:val="24"/>
              </w:rPr>
              <w:t>фикации работ по капитальному ремонту, ремонту и содержанию автомобильных дорог»</w:t>
            </w:r>
          </w:p>
        </w:tc>
        <w:tc>
          <w:tcPr>
            <w:tcW w:w="709" w:type="dxa"/>
          </w:tcPr>
          <w:p w:rsidR="003D4713" w:rsidRPr="00825C28" w:rsidRDefault="003D4713" w:rsidP="003D4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3D4713" w:rsidRPr="00825C28" w:rsidRDefault="003D4713" w:rsidP="003D4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3D4713" w:rsidRPr="00825C28" w:rsidRDefault="003D4713" w:rsidP="003D4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3D4713" w:rsidRPr="00825C28" w:rsidRDefault="003D4713" w:rsidP="003D4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3D4713" w:rsidRPr="00825C28" w:rsidTr="004D1867">
        <w:tc>
          <w:tcPr>
            <w:tcW w:w="568" w:type="dxa"/>
          </w:tcPr>
          <w:p w:rsidR="003D4713" w:rsidRDefault="003D4713" w:rsidP="003D4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13" w:rsidRDefault="003D4713" w:rsidP="003D4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Осуществляется ли ремонт автомобильных дорог в соответствии с требованиями технических регламентов в целях поддержания бесперебойного движения транспортных средств по автомобильным дорогам и безопасных условий такого движения, а также обеспечения сохранности автомобильных дорог?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13" w:rsidRDefault="004D1867" w:rsidP="003D4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hyperlink r:id="rId57" w:history="1">
              <w:r w:rsidR="003D4713" w:rsidRPr="003D4713">
                <w:rPr>
                  <w:rFonts w:ascii="Times New Roman" w:eastAsiaTheme="minorHAnsi" w:hAnsi="Times New Roman"/>
                  <w:sz w:val="24"/>
                  <w:szCs w:val="24"/>
                </w:rPr>
                <w:t>Часть 1 статьи 18</w:t>
              </w:r>
            </w:hyperlink>
            <w:r w:rsidR="003D4713" w:rsidRPr="003D4713">
              <w:rPr>
                <w:rFonts w:ascii="Times New Roman" w:eastAsiaTheme="minorHAnsi" w:hAnsi="Times New Roman"/>
                <w:sz w:val="24"/>
                <w:szCs w:val="24"/>
              </w:rPr>
              <w:t xml:space="preserve"> Федерального закона от 08.11.2007 №257-ФЗ «О</w:t>
            </w:r>
            <w:r w:rsidR="003D4713">
              <w:rPr>
                <w:rFonts w:ascii="Times New Roman" w:eastAsiaTheme="minorHAnsi" w:hAnsi="Times New Roman"/>
                <w:sz w:val="24"/>
                <w:szCs w:val="24"/>
              </w:rPr>
              <w:t>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709" w:type="dxa"/>
          </w:tcPr>
          <w:p w:rsidR="003D4713" w:rsidRPr="00825C28" w:rsidRDefault="003D4713" w:rsidP="003D4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3D4713" w:rsidRPr="00825C28" w:rsidRDefault="003D4713" w:rsidP="003D4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3D4713" w:rsidRPr="00825C28" w:rsidRDefault="003D4713" w:rsidP="003D4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3D4713" w:rsidRPr="00825C28" w:rsidRDefault="003D4713" w:rsidP="003D4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3D4713" w:rsidRPr="00825C28" w:rsidTr="004D1867">
        <w:tc>
          <w:tcPr>
            <w:tcW w:w="568" w:type="dxa"/>
          </w:tcPr>
          <w:p w:rsidR="003D4713" w:rsidRDefault="003D4713" w:rsidP="003D4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13" w:rsidRDefault="003D4713" w:rsidP="003D4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Осуществляется ли прокладка, перенос, переустройство, эксплуатация инженерных коммуникаций в границах полос отвода и придорожных полос автомобильных дорог в соответствии с техническими требованиями и условиями, установленными договором между владельцами автомобильных дорог и инженерных коммуникаций?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13" w:rsidRDefault="004D1867" w:rsidP="003D4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hyperlink r:id="rId58" w:history="1">
              <w:r w:rsidR="003D4713" w:rsidRPr="003D4713">
                <w:rPr>
                  <w:rFonts w:ascii="Times New Roman" w:eastAsiaTheme="minorHAnsi" w:hAnsi="Times New Roman"/>
                  <w:sz w:val="24"/>
                  <w:szCs w:val="24"/>
                </w:rPr>
                <w:t>Пункт 2 статьи 19</w:t>
              </w:r>
            </w:hyperlink>
            <w:r w:rsidR="003D4713" w:rsidRPr="003D4713">
              <w:rPr>
                <w:rFonts w:ascii="Times New Roman" w:eastAsiaTheme="minorHAnsi" w:hAnsi="Times New Roman"/>
                <w:sz w:val="24"/>
                <w:szCs w:val="24"/>
              </w:rPr>
              <w:t xml:space="preserve"> Федерального закона от 08.11.2007 №257-ФЗ «Об автомобильных дорогах и о дорожной деятельности в Российской Федерац</w:t>
            </w:r>
            <w:r w:rsidR="003D4713">
              <w:rPr>
                <w:rFonts w:ascii="Times New Roman" w:eastAsiaTheme="minorHAnsi" w:hAnsi="Times New Roman"/>
                <w:sz w:val="24"/>
                <w:szCs w:val="24"/>
              </w:rPr>
              <w:t>ии и о внесении изменений в отдельные законодательные акты Российской Федерации»</w:t>
            </w:r>
          </w:p>
        </w:tc>
        <w:tc>
          <w:tcPr>
            <w:tcW w:w="709" w:type="dxa"/>
          </w:tcPr>
          <w:p w:rsidR="003D4713" w:rsidRPr="00825C28" w:rsidRDefault="003D4713" w:rsidP="003D4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3D4713" w:rsidRPr="00825C28" w:rsidRDefault="003D4713" w:rsidP="003D4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3D4713" w:rsidRPr="00825C28" w:rsidRDefault="003D4713" w:rsidP="003D4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3D4713" w:rsidRPr="00825C28" w:rsidRDefault="003D4713" w:rsidP="003D4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3D4713" w:rsidRPr="00825C28" w:rsidTr="004D1867">
        <w:tc>
          <w:tcPr>
            <w:tcW w:w="568" w:type="dxa"/>
          </w:tcPr>
          <w:p w:rsidR="003D4713" w:rsidRDefault="003D4713" w:rsidP="003D4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13" w:rsidRDefault="003D4713" w:rsidP="003D4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Выдано ли органом местного самоуправления разрешение на строительство в случае прокладки, переноса, переустройства инженерных коммуникаций в границах при дорожных полос автомобильной дороги?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13" w:rsidRDefault="004D1867" w:rsidP="003D4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hyperlink r:id="rId59" w:history="1">
              <w:r w:rsidR="003D4713" w:rsidRPr="003D4713">
                <w:rPr>
                  <w:rFonts w:ascii="Times New Roman" w:eastAsiaTheme="minorHAnsi" w:hAnsi="Times New Roman"/>
                  <w:sz w:val="24"/>
                  <w:szCs w:val="24"/>
                </w:rPr>
                <w:t>Часть 5 статьи 19</w:t>
              </w:r>
            </w:hyperlink>
            <w:r w:rsidR="003D4713" w:rsidRPr="003D4713">
              <w:rPr>
                <w:rFonts w:ascii="Times New Roman" w:eastAsiaTheme="minorHAnsi" w:hAnsi="Times New Roman"/>
                <w:sz w:val="24"/>
                <w:szCs w:val="24"/>
              </w:rPr>
              <w:t xml:space="preserve"> Федерального закона от 08.11.2007 №257-ФЗ «Об автомо</w:t>
            </w:r>
            <w:r w:rsidR="003D4713">
              <w:rPr>
                <w:rFonts w:ascii="Times New Roman" w:eastAsiaTheme="minorHAnsi" w:hAnsi="Times New Roman"/>
                <w:sz w:val="24"/>
                <w:szCs w:val="24"/>
              </w:rPr>
              <w:t>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709" w:type="dxa"/>
          </w:tcPr>
          <w:p w:rsidR="003D4713" w:rsidRPr="00825C28" w:rsidRDefault="003D4713" w:rsidP="003D4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3D4713" w:rsidRPr="00825C28" w:rsidRDefault="003D4713" w:rsidP="003D4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3D4713" w:rsidRPr="00825C28" w:rsidRDefault="003D4713" w:rsidP="003D4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3D4713" w:rsidRPr="00825C28" w:rsidRDefault="003D4713" w:rsidP="003D4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3D4713" w:rsidRPr="00825C28" w:rsidTr="004D1867">
        <w:tc>
          <w:tcPr>
            <w:tcW w:w="568" w:type="dxa"/>
          </w:tcPr>
          <w:p w:rsidR="003D4713" w:rsidRDefault="003D4713" w:rsidP="003D4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13" w:rsidRDefault="003D4713" w:rsidP="003D4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Осуществляется ли размещение объектов дорожного сервиса в границах полосы отвода автомобильной дороги в соответствии с документацией по планировке территории и требованиями технических регламентов?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13" w:rsidRDefault="004D1867" w:rsidP="003D4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hyperlink r:id="rId60" w:history="1">
              <w:r w:rsidR="003D4713" w:rsidRPr="003D4713">
                <w:rPr>
                  <w:rFonts w:ascii="Times New Roman" w:eastAsiaTheme="minorHAnsi" w:hAnsi="Times New Roman"/>
                  <w:sz w:val="24"/>
                  <w:szCs w:val="24"/>
                </w:rPr>
                <w:t>Часть 1 статьи 22</w:t>
              </w:r>
            </w:hyperlink>
            <w:r w:rsidR="003D4713" w:rsidRPr="003D4713">
              <w:rPr>
                <w:rFonts w:ascii="Times New Roman" w:eastAsiaTheme="minorHAnsi" w:hAnsi="Times New Roman"/>
                <w:sz w:val="24"/>
                <w:szCs w:val="24"/>
              </w:rPr>
              <w:t xml:space="preserve"> Федерального закона от 08.11.2007 №257-ФЗ «О</w:t>
            </w:r>
            <w:r w:rsidR="003D4713">
              <w:rPr>
                <w:rFonts w:ascii="Times New Roman" w:eastAsiaTheme="minorHAnsi" w:hAnsi="Times New Roman"/>
                <w:sz w:val="24"/>
                <w:szCs w:val="24"/>
              </w:rPr>
              <w:t>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709" w:type="dxa"/>
          </w:tcPr>
          <w:p w:rsidR="003D4713" w:rsidRPr="00825C28" w:rsidRDefault="003D4713" w:rsidP="003D4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3D4713" w:rsidRPr="00825C28" w:rsidRDefault="003D4713" w:rsidP="003D4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3D4713" w:rsidRPr="00825C28" w:rsidRDefault="003D4713" w:rsidP="003D4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3D4713" w:rsidRPr="00825C28" w:rsidRDefault="003D4713" w:rsidP="003D4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3D4713" w:rsidRPr="00825C28" w:rsidTr="004D1867">
        <w:tc>
          <w:tcPr>
            <w:tcW w:w="568" w:type="dxa"/>
          </w:tcPr>
          <w:p w:rsidR="003D4713" w:rsidRDefault="003D4713" w:rsidP="003D4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13" w:rsidRDefault="003D4713" w:rsidP="003D4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Не ухудшают ли объекты дорожного сервиса видимость на автомобильной дороге, другие условия безопасности дорожного движения, а также условия использования и содержания автомобильной дороги и расположенных на ней сооружений и иных объектов?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13" w:rsidRDefault="004D1867" w:rsidP="003D4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hyperlink r:id="rId61" w:history="1">
              <w:r w:rsidR="003D4713" w:rsidRPr="003D4713">
                <w:rPr>
                  <w:rFonts w:ascii="Times New Roman" w:eastAsiaTheme="minorHAnsi" w:hAnsi="Times New Roman"/>
                  <w:sz w:val="24"/>
                  <w:szCs w:val="24"/>
                </w:rPr>
                <w:t>Часть 3 статьи 22</w:t>
              </w:r>
            </w:hyperlink>
            <w:r w:rsidR="003D4713" w:rsidRPr="003D4713">
              <w:rPr>
                <w:rFonts w:ascii="Times New Roman" w:eastAsiaTheme="minorHAnsi" w:hAnsi="Times New Roman"/>
                <w:sz w:val="24"/>
                <w:szCs w:val="24"/>
              </w:rPr>
              <w:t xml:space="preserve"> Федерального закона от 08.11.2007 №257-ФЗ «О</w:t>
            </w:r>
            <w:r w:rsidR="003D4713">
              <w:rPr>
                <w:rFonts w:ascii="Times New Roman" w:eastAsiaTheme="minorHAnsi" w:hAnsi="Times New Roman"/>
                <w:sz w:val="24"/>
                <w:szCs w:val="24"/>
              </w:rPr>
              <w:t>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709" w:type="dxa"/>
          </w:tcPr>
          <w:p w:rsidR="003D4713" w:rsidRPr="00825C28" w:rsidRDefault="003D4713" w:rsidP="003D4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3D4713" w:rsidRPr="00825C28" w:rsidRDefault="003D4713" w:rsidP="003D4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3D4713" w:rsidRPr="00825C28" w:rsidRDefault="003D4713" w:rsidP="003D4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3D4713" w:rsidRPr="00825C28" w:rsidRDefault="003D4713" w:rsidP="003D4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3D4713" w:rsidRPr="00825C28" w:rsidTr="004D1867">
        <w:tc>
          <w:tcPr>
            <w:tcW w:w="568" w:type="dxa"/>
          </w:tcPr>
          <w:p w:rsidR="003D4713" w:rsidRDefault="003D4713" w:rsidP="003D4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13" w:rsidRDefault="003D4713" w:rsidP="003D4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Выдано ли органом местного самоуправления при строительстве, реконструкции объектов дорожного сервиса, размещаемых в границах полосы отвода автомобильной дороги федерального, регионального или межмуниципального либо местного значения, разрешение на строительство?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13" w:rsidRDefault="004D1867" w:rsidP="003D4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hyperlink r:id="rId62" w:history="1">
              <w:r w:rsidR="003D4713" w:rsidRPr="003D4713">
                <w:rPr>
                  <w:rFonts w:ascii="Times New Roman" w:eastAsiaTheme="minorHAnsi" w:hAnsi="Times New Roman"/>
                  <w:sz w:val="24"/>
                  <w:szCs w:val="24"/>
                </w:rPr>
                <w:t>Часть 4 статьи 22</w:t>
              </w:r>
            </w:hyperlink>
            <w:r w:rsidR="003D4713" w:rsidRPr="003D4713">
              <w:rPr>
                <w:rFonts w:ascii="Times New Roman" w:eastAsiaTheme="minorHAnsi" w:hAnsi="Times New Roman"/>
                <w:sz w:val="24"/>
                <w:szCs w:val="24"/>
              </w:rPr>
              <w:t xml:space="preserve"> Федерального закона от 08.11.2007 №257-ФЗ «Об автомобильных дорогах</w:t>
            </w:r>
            <w:r w:rsidR="003D4713">
              <w:rPr>
                <w:rFonts w:ascii="Times New Roman" w:eastAsiaTheme="minorHAnsi" w:hAnsi="Times New Roman"/>
                <w:sz w:val="24"/>
                <w:szCs w:val="24"/>
              </w:rPr>
              <w:t xml:space="preserve">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709" w:type="dxa"/>
          </w:tcPr>
          <w:p w:rsidR="003D4713" w:rsidRPr="00825C28" w:rsidRDefault="003D4713" w:rsidP="003D4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3D4713" w:rsidRPr="00825C28" w:rsidRDefault="003D4713" w:rsidP="003D4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3D4713" w:rsidRPr="00825C28" w:rsidRDefault="003D4713" w:rsidP="003D4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3D4713" w:rsidRPr="00825C28" w:rsidRDefault="003D4713" w:rsidP="003D4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3D4713" w:rsidRPr="00825C28" w:rsidTr="004D1867">
        <w:tc>
          <w:tcPr>
            <w:tcW w:w="568" w:type="dxa"/>
          </w:tcPr>
          <w:p w:rsidR="003D4713" w:rsidRDefault="003D4713" w:rsidP="003D4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13" w:rsidRDefault="003D4713" w:rsidP="003D4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Оборудованы ли объекты дорожного сервиса стоянками и местами остановки транспортных средств, а также подъездами, съездами и примыканиями в целях обеспечения доступа к ним с автомобильной дороги?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13" w:rsidRDefault="004D1867" w:rsidP="003D4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hyperlink r:id="rId63" w:history="1">
              <w:r w:rsidR="003D4713" w:rsidRPr="006C11A9">
                <w:rPr>
                  <w:rFonts w:ascii="Times New Roman" w:eastAsiaTheme="minorHAnsi" w:hAnsi="Times New Roman"/>
                  <w:sz w:val="24"/>
                  <w:szCs w:val="24"/>
                </w:rPr>
                <w:t>Часть 6 статьи 22</w:t>
              </w:r>
            </w:hyperlink>
            <w:r w:rsidR="003D4713">
              <w:rPr>
                <w:rFonts w:ascii="Times New Roman" w:eastAsiaTheme="minorHAnsi" w:hAnsi="Times New Roman"/>
                <w:sz w:val="24"/>
                <w:szCs w:val="24"/>
              </w:rPr>
              <w:t xml:space="preserve"> Федерального закона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709" w:type="dxa"/>
          </w:tcPr>
          <w:p w:rsidR="003D4713" w:rsidRPr="00825C28" w:rsidRDefault="003D4713" w:rsidP="003D4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3D4713" w:rsidRPr="00825C28" w:rsidRDefault="003D4713" w:rsidP="003D4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3D4713" w:rsidRPr="00825C28" w:rsidRDefault="003D4713" w:rsidP="003D4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3D4713" w:rsidRPr="00825C28" w:rsidRDefault="003D4713" w:rsidP="003D4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3D4713" w:rsidRPr="00825C28" w:rsidTr="004D1867">
        <w:tc>
          <w:tcPr>
            <w:tcW w:w="568" w:type="dxa"/>
          </w:tcPr>
          <w:p w:rsidR="003D4713" w:rsidRDefault="003D4713" w:rsidP="003D4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13" w:rsidRDefault="003D4713" w:rsidP="003D4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Осуществляется ли в границах полос отвода автомобильной дороги выполнение работ, не связанных со строительством, с реконструкцией, капитальным ремонтом, ремонтом и содержанием автомобильной дороги, а также с размещением объектов дорожного сервиса?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13" w:rsidRDefault="004D1867" w:rsidP="003D4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hyperlink r:id="rId64" w:history="1">
              <w:r w:rsidR="003D4713" w:rsidRPr="003D4713">
                <w:rPr>
                  <w:rFonts w:ascii="Times New Roman" w:eastAsiaTheme="minorHAnsi" w:hAnsi="Times New Roman"/>
                  <w:sz w:val="24"/>
                  <w:szCs w:val="24"/>
                </w:rPr>
                <w:t>Часть 3 статьи 25</w:t>
              </w:r>
            </w:hyperlink>
            <w:r w:rsidR="003D4713" w:rsidRPr="003D4713">
              <w:rPr>
                <w:rFonts w:ascii="Times New Roman" w:eastAsiaTheme="minorHAnsi" w:hAnsi="Times New Roman"/>
                <w:sz w:val="24"/>
                <w:szCs w:val="24"/>
              </w:rPr>
              <w:t xml:space="preserve"> Федерального закона от 08.11.2007 №257-ФЗ «Об автом</w:t>
            </w:r>
            <w:r w:rsidR="003D4713">
              <w:rPr>
                <w:rFonts w:ascii="Times New Roman" w:eastAsiaTheme="minorHAnsi" w:hAnsi="Times New Roman"/>
                <w:sz w:val="24"/>
                <w:szCs w:val="24"/>
              </w:rPr>
              <w:t>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709" w:type="dxa"/>
          </w:tcPr>
          <w:p w:rsidR="003D4713" w:rsidRPr="00825C28" w:rsidRDefault="003D4713" w:rsidP="003D4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3D4713" w:rsidRPr="00825C28" w:rsidRDefault="003D4713" w:rsidP="003D4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3D4713" w:rsidRPr="00825C28" w:rsidRDefault="003D4713" w:rsidP="003D4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3D4713" w:rsidRPr="00825C28" w:rsidRDefault="003D4713" w:rsidP="003D4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3D4713" w:rsidRPr="00825C28" w:rsidTr="004D1867">
        <w:tc>
          <w:tcPr>
            <w:tcW w:w="568" w:type="dxa"/>
          </w:tcPr>
          <w:p w:rsidR="003D4713" w:rsidRDefault="003D4713" w:rsidP="003D4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13" w:rsidRDefault="003D4713" w:rsidP="003D4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Размещены ли в границах полос отвода автомобильной дороги здания, строения, сооружения и другие объекты, не предназначенные для обслуживания автомобильной дороги, ее строительства, реконструкции, капитального ремонта, ремонта и содержания и не относящиеся к объектам дорожного сервиса?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13" w:rsidRDefault="004D1867" w:rsidP="003D4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hyperlink r:id="rId65" w:history="1">
              <w:r w:rsidR="003D4713" w:rsidRPr="003D4713">
                <w:rPr>
                  <w:rFonts w:ascii="Times New Roman" w:eastAsiaTheme="minorHAnsi" w:hAnsi="Times New Roman"/>
                  <w:sz w:val="24"/>
                  <w:szCs w:val="24"/>
                </w:rPr>
                <w:t>Часть 3 статьи 25</w:t>
              </w:r>
            </w:hyperlink>
            <w:r w:rsidR="003D4713" w:rsidRPr="003D4713">
              <w:rPr>
                <w:rFonts w:ascii="Times New Roman" w:eastAsiaTheme="minorHAnsi" w:hAnsi="Times New Roman"/>
                <w:sz w:val="24"/>
                <w:szCs w:val="24"/>
              </w:rPr>
              <w:t xml:space="preserve"> Федерального закона от 08.11.2007 №257-ФЗ «Об автомобильных дорогах и о дорожной деятельности в Российской Федерации и о внесен</w:t>
            </w:r>
            <w:r w:rsidR="003D4713">
              <w:rPr>
                <w:rFonts w:ascii="Times New Roman" w:eastAsiaTheme="minorHAnsi" w:hAnsi="Times New Roman"/>
                <w:sz w:val="24"/>
                <w:szCs w:val="24"/>
              </w:rPr>
              <w:t>ии изменений в отдельные законодательные акты Российской Федерации»</w:t>
            </w:r>
          </w:p>
        </w:tc>
        <w:tc>
          <w:tcPr>
            <w:tcW w:w="709" w:type="dxa"/>
          </w:tcPr>
          <w:p w:rsidR="003D4713" w:rsidRPr="00825C28" w:rsidRDefault="003D4713" w:rsidP="003D4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3D4713" w:rsidRPr="00825C28" w:rsidRDefault="003D4713" w:rsidP="003D4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3D4713" w:rsidRPr="00825C28" w:rsidRDefault="003D4713" w:rsidP="003D4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3D4713" w:rsidRPr="00825C28" w:rsidRDefault="003D4713" w:rsidP="003D4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3D4713" w:rsidRPr="00825C28" w:rsidTr="004D1867">
        <w:tc>
          <w:tcPr>
            <w:tcW w:w="568" w:type="dxa"/>
          </w:tcPr>
          <w:p w:rsidR="003D4713" w:rsidRDefault="003D4713" w:rsidP="003D4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13" w:rsidRDefault="003D4713" w:rsidP="003D4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Производится ли в границах полос отвода автомобильной дороги распашка земельных участков, покос травы, осуществление рубок и повреждение лесных насаждений и иных многолетних насаждений, снятие дерна и выемка грунта, за исключением работ по содержанию полосы отвода автомобильной дороги или ремонту автомобильной дороги, ее участков?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13" w:rsidRPr="003D4713" w:rsidRDefault="004D1867" w:rsidP="003D4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hyperlink r:id="rId66" w:history="1">
              <w:r w:rsidR="003D4713">
                <w:rPr>
                  <w:rFonts w:ascii="Times New Roman" w:eastAsiaTheme="minorHAnsi" w:hAnsi="Times New Roman"/>
                  <w:sz w:val="24"/>
                  <w:szCs w:val="24"/>
                </w:rPr>
                <w:t>Ч</w:t>
              </w:r>
              <w:r w:rsidR="003D4713" w:rsidRPr="003D4713">
                <w:rPr>
                  <w:rFonts w:ascii="Times New Roman" w:eastAsiaTheme="minorHAnsi" w:hAnsi="Times New Roman"/>
                  <w:sz w:val="24"/>
                  <w:szCs w:val="24"/>
                </w:rPr>
                <w:t>асть 3 статьи 25</w:t>
              </w:r>
            </w:hyperlink>
            <w:r w:rsidR="003D4713" w:rsidRPr="003D4713">
              <w:rPr>
                <w:rFonts w:ascii="Times New Roman" w:eastAsiaTheme="minorHAnsi" w:hAnsi="Times New Roman"/>
                <w:sz w:val="24"/>
                <w:szCs w:val="24"/>
              </w:rPr>
              <w:t xml:space="preserve"> Феде</w:t>
            </w:r>
            <w:r w:rsidR="003D4713">
              <w:rPr>
                <w:rFonts w:ascii="Times New Roman" w:eastAsiaTheme="minorHAnsi" w:hAnsi="Times New Roman"/>
                <w:sz w:val="24"/>
                <w:szCs w:val="24"/>
              </w:rPr>
              <w:t>рального закона от 08.11.2007 №257-ФЗ «</w:t>
            </w:r>
            <w:r w:rsidR="003D4713" w:rsidRPr="003D4713">
              <w:rPr>
                <w:rFonts w:ascii="Times New Roman" w:eastAsiaTheme="minorHAnsi" w:hAnsi="Times New Roman"/>
                <w:sz w:val="24"/>
                <w:szCs w:val="24"/>
              </w:rPr>
              <w:t>Об автомобильных дорогах и о дорожной деятельности в Российской Федерации и о внесении изменений в отдельные законодате</w:t>
            </w:r>
            <w:r w:rsidR="003D4713">
              <w:rPr>
                <w:rFonts w:ascii="Times New Roman" w:eastAsiaTheme="minorHAnsi" w:hAnsi="Times New Roman"/>
                <w:sz w:val="24"/>
                <w:szCs w:val="24"/>
              </w:rPr>
              <w:t>льные акты Российской Федерации»</w:t>
            </w:r>
          </w:p>
        </w:tc>
        <w:tc>
          <w:tcPr>
            <w:tcW w:w="709" w:type="dxa"/>
          </w:tcPr>
          <w:p w:rsidR="003D4713" w:rsidRPr="00825C28" w:rsidRDefault="003D4713" w:rsidP="003D4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3D4713" w:rsidRPr="00825C28" w:rsidRDefault="003D4713" w:rsidP="003D4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3D4713" w:rsidRPr="00825C28" w:rsidRDefault="003D4713" w:rsidP="003D4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3D4713" w:rsidRPr="00825C28" w:rsidRDefault="003D4713" w:rsidP="003D4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3D4713" w:rsidRPr="00825C28" w:rsidTr="004D1867">
        <w:tc>
          <w:tcPr>
            <w:tcW w:w="568" w:type="dxa"/>
          </w:tcPr>
          <w:p w:rsidR="003D4713" w:rsidRDefault="003D4713" w:rsidP="003D4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13" w:rsidRDefault="003D4713" w:rsidP="003D4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Согласовано ли в письменной форме владельцем автомобильной дороги строительство, реконструкция в границах придорожных полос автомобильной дороги объектов капитального строительства, объектов, предназначенных для осуществления дорожной деятельности, объектов дорожного сервиса, установка рекламных конструкций, информационных щитов и указателей?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13" w:rsidRPr="003D4713" w:rsidRDefault="004D1867" w:rsidP="003D4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hyperlink r:id="rId67" w:history="1">
              <w:r w:rsidR="003D4713">
                <w:rPr>
                  <w:rFonts w:ascii="Times New Roman" w:eastAsiaTheme="minorHAnsi" w:hAnsi="Times New Roman"/>
                  <w:sz w:val="24"/>
                  <w:szCs w:val="24"/>
                </w:rPr>
                <w:t>Ч</w:t>
              </w:r>
              <w:r w:rsidR="003D4713" w:rsidRPr="003D4713">
                <w:rPr>
                  <w:rFonts w:ascii="Times New Roman" w:eastAsiaTheme="minorHAnsi" w:hAnsi="Times New Roman"/>
                  <w:sz w:val="24"/>
                  <w:szCs w:val="24"/>
                </w:rPr>
                <w:t>асть 8 статьи 26</w:t>
              </w:r>
            </w:hyperlink>
            <w:r w:rsidR="003D4713" w:rsidRPr="003D4713">
              <w:rPr>
                <w:rFonts w:ascii="Times New Roman" w:eastAsiaTheme="minorHAnsi" w:hAnsi="Times New Roman"/>
                <w:sz w:val="24"/>
                <w:szCs w:val="24"/>
              </w:rPr>
              <w:t xml:space="preserve"> Феде</w:t>
            </w:r>
            <w:r w:rsidR="003D4713">
              <w:rPr>
                <w:rFonts w:ascii="Times New Roman" w:eastAsiaTheme="minorHAnsi" w:hAnsi="Times New Roman"/>
                <w:sz w:val="24"/>
                <w:szCs w:val="24"/>
              </w:rPr>
              <w:t>рального закона от 08.11.2007 №257-ФЗ «</w:t>
            </w:r>
            <w:r w:rsidR="003D4713" w:rsidRPr="003D4713">
              <w:rPr>
                <w:rFonts w:ascii="Times New Roman" w:eastAsiaTheme="minorHAnsi" w:hAnsi="Times New Roman"/>
                <w:sz w:val="24"/>
                <w:szCs w:val="24"/>
              </w:rPr>
              <w:t>Об автомобильных дорогах и о дорожной деятельности в Российской Федерации и о внесении изменений в отдельные законодате</w:t>
            </w:r>
            <w:r w:rsidR="003D4713">
              <w:rPr>
                <w:rFonts w:ascii="Times New Roman" w:eastAsiaTheme="minorHAnsi" w:hAnsi="Times New Roman"/>
                <w:sz w:val="24"/>
                <w:szCs w:val="24"/>
              </w:rPr>
              <w:t>льные акты Российской Федерации»</w:t>
            </w:r>
          </w:p>
        </w:tc>
        <w:tc>
          <w:tcPr>
            <w:tcW w:w="709" w:type="dxa"/>
          </w:tcPr>
          <w:p w:rsidR="003D4713" w:rsidRPr="00825C28" w:rsidRDefault="003D4713" w:rsidP="003D4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3D4713" w:rsidRPr="00825C28" w:rsidRDefault="003D4713" w:rsidP="003D4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3D4713" w:rsidRPr="00825C28" w:rsidRDefault="003D4713" w:rsidP="003D4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3D4713" w:rsidRPr="00825C28" w:rsidRDefault="003D4713" w:rsidP="003D4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3E42C1" w:rsidRDefault="003E42C1" w:rsidP="003E42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_______________</w:t>
      </w:r>
    </w:p>
    <w:p w:rsidR="003E42C1" w:rsidRDefault="003E42C1" w:rsidP="003E42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(*) подлежит обязательному заполнению в случае заполнения графы «Неприменимо».</w:t>
      </w:r>
    </w:p>
    <w:p w:rsidR="003E42C1" w:rsidRDefault="003E42C1" w:rsidP="003E42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</w:p>
    <w:p w:rsidR="003E42C1" w:rsidRDefault="003E42C1" w:rsidP="003E42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«______» _________________ 20 ___ г.</w:t>
      </w:r>
    </w:p>
    <w:p w:rsidR="003E42C1" w:rsidRPr="00427A43" w:rsidRDefault="003E42C1" w:rsidP="003E42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427A43">
        <w:rPr>
          <w:rFonts w:ascii="Times New Roman" w:eastAsiaTheme="minorHAnsi" w:hAnsi="Times New Roman"/>
          <w:sz w:val="20"/>
          <w:szCs w:val="20"/>
        </w:rPr>
        <w:t>(указывается дата заполнения проверочного листа)</w:t>
      </w:r>
    </w:p>
    <w:p w:rsidR="003E42C1" w:rsidRDefault="003E42C1" w:rsidP="003E42C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6"/>
          <w:szCs w:val="26"/>
        </w:rPr>
      </w:pPr>
    </w:p>
    <w:p w:rsidR="003E42C1" w:rsidRDefault="004D1867" w:rsidP="003E42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 xml:space="preserve">  </w:t>
      </w:r>
      <w:r w:rsidR="003E42C1">
        <w:rPr>
          <w:rFonts w:ascii="Times New Roman" w:eastAsiaTheme="minorHAnsi" w:hAnsi="Times New Roman"/>
          <w:sz w:val="26"/>
          <w:szCs w:val="26"/>
        </w:rPr>
        <w:t>______________________________           _______________            ____________</w:t>
      </w:r>
    </w:p>
    <w:p w:rsidR="003E42C1" w:rsidRPr="00A2174C" w:rsidRDefault="003E42C1" w:rsidP="003E42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A2174C">
        <w:rPr>
          <w:rFonts w:ascii="Times New Roman" w:eastAsiaTheme="minorHAnsi" w:hAnsi="Times New Roman"/>
          <w:sz w:val="20"/>
          <w:szCs w:val="20"/>
        </w:rPr>
        <w:t xml:space="preserve">(наименование должности лица, заполнившего </w:t>
      </w:r>
      <w:proofErr w:type="gramStart"/>
      <w:r w:rsidRPr="00A2174C">
        <w:rPr>
          <w:rFonts w:ascii="Times New Roman" w:eastAsiaTheme="minorHAnsi" w:hAnsi="Times New Roman"/>
          <w:sz w:val="20"/>
          <w:szCs w:val="20"/>
        </w:rPr>
        <w:t xml:space="preserve">лист)   </w:t>
      </w:r>
      <w:proofErr w:type="gramEnd"/>
      <w:r w:rsidRPr="00A2174C">
        <w:rPr>
          <w:rFonts w:ascii="Times New Roman" w:eastAsiaTheme="minorHAnsi" w:hAnsi="Times New Roman"/>
          <w:sz w:val="20"/>
          <w:szCs w:val="20"/>
        </w:rPr>
        <w:t xml:space="preserve">    </w:t>
      </w:r>
      <w:r w:rsidR="004D1867">
        <w:rPr>
          <w:rFonts w:ascii="Times New Roman" w:eastAsiaTheme="minorHAnsi" w:hAnsi="Times New Roman"/>
          <w:sz w:val="20"/>
          <w:szCs w:val="20"/>
        </w:rPr>
        <w:t xml:space="preserve">       </w:t>
      </w:r>
      <w:r>
        <w:rPr>
          <w:rFonts w:ascii="Times New Roman" w:eastAsiaTheme="minorHAnsi" w:hAnsi="Times New Roman"/>
          <w:sz w:val="20"/>
          <w:szCs w:val="20"/>
        </w:rPr>
        <w:t>(подпись)                        (фамилия, инициалы</w:t>
      </w:r>
      <w:r w:rsidRPr="00A2174C">
        <w:rPr>
          <w:rFonts w:ascii="Times New Roman" w:eastAsiaTheme="minorHAnsi" w:hAnsi="Times New Roman"/>
          <w:sz w:val="20"/>
          <w:szCs w:val="20"/>
        </w:rPr>
        <w:t xml:space="preserve">)  </w:t>
      </w:r>
    </w:p>
    <w:p w:rsidR="003E42C1" w:rsidRPr="00AC40CB" w:rsidRDefault="003E42C1" w:rsidP="003E42C1">
      <w:pPr>
        <w:spacing w:line="240" w:lineRule="auto"/>
        <w:rPr>
          <w:rFonts w:ascii="Times New Roman" w:eastAsia="Times New Roman" w:hAnsi="Times New Roman"/>
          <w:sz w:val="26"/>
          <w:szCs w:val="26"/>
        </w:rPr>
      </w:pPr>
    </w:p>
    <w:p w:rsidR="003E42C1" w:rsidRDefault="003E42C1" w:rsidP="00AC40CB">
      <w:pPr>
        <w:spacing w:line="240" w:lineRule="auto"/>
        <w:rPr>
          <w:rFonts w:ascii="Times New Roman" w:eastAsia="Times New Roman" w:hAnsi="Times New Roman"/>
          <w:sz w:val="26"/>
          <w:szCs w:val="26"/>
        </w:rPr>
      </w:pPr>
    </w:p>
    <w:p w:rsidR="004346F7" w:rsidRDefault="004346F7" w:rsidP="00AC40CB">
      <w:pPr>
        <w:spacing w:line="240" w:lineRule="auto"/>
        <w:rPr>
          <w:rFonts w:ascii="Times New Roman" w:eastAsia="Times New Roman" w:hAnsi="Times New Roman"/>
          <w:sz w:val="26"/>
          <w:szCs w:val="26"/>
        </w:rPr>
      </w:pPr>
    </w:p>
    <w:p w:rsidR="004346F7" w:rsidRDefault="004346F7" w:rsidP="00AC40CB">
      <w:pPr>
        <w:spacing w:line="240" w:lineRule="auto"/>
        <w:rPr>
          <w:rFonts w:ascii="Times New Roman" w:eastAsia="Times New Roman" w:hAnsi="Times New Roman"/>
          <w:sz w:val="26"/>
          <w:szCs w:val="26"/>
        </w:rPr>
      </w:pPr>
    </w:p>
    <w:p w:rsidR="004346F7" w:rsidRDefault="004346F7" w:rsidP="00AC40CB">
      <w:pPr>
        <w:spacing w:line="240" w:lineRule="auto"/>
        <w:rPr>
          <w:rFonts w:ascii="Times New Roman" w:eastAsia="Times New Roman" w:hAnsi="Times New Roman"/>
          <w:sz w:val="26"/>
          <w:szCs w:val="26"/>
        </w:rPr>
      </w:pPr>
    </w:p>
    <w:p w:rsidR="004346F7" w:rsidRDefault="004346F7" w:rsidP="00AC40CB">
      <w:pPr>
        <w:spacing w:line="240" w:lineRule="auto"/>
        <w:rPr>
          <w:rFonts w:ascii="Times New Roman" w:eastAsia="Times New Roman" w:hAnsi="Times New Roman"/>
          <w:sz w:val="26"/>
          <w:szCs w:val="26"/>
        </w:rPr>
      </w:pPr>
    </w:p>
    <w:p w:rsidR="004346F7" w:rsidRDefault="004346F7" w:rsidP="00AC40CB">
      <w:pPr>
        <w:spacing w:line="240" w:lineRule="auto"/>
        <w:rPr>
          <w:rFonts w:ascii="Times New Roman" w:eastAsia="Times New Roman" w:hAnsi="Times New Roman"/>
          <w:sz w:val="26"/>
          <w:szCs w:val="26"/>
        </w:rPr>
      </w:pPr>
    </w:p>
    <w:p w:rsidR="004346F7" w:rsidRDefault="004346F7" w:rsidP="00AC40CB">
      <w:pPr>
        <w:spacing w:line="240" w:lineRule="auto"/>
        <w:rPr>
          <w:rFonts w:ascii="Times New Roman" w:eastAsia="Times New Roman" w:hAnsi="Times New Roman"/>
          <w:sz w:val="26"/>
          <w:szCs w:val="26"/>
        </w:rPr>
      </w:pPr>
    </w:p>
    <w:p w:rsidR="004346F7" w:rsidRDefault="004346F7" w:rsidP="00AC40CB">
      <w:pPr>
        <w:spacing w:line="240" w:lineRule="auto"/>
        <w:rPr>
          <w:rFonts w:ascii="Times New Roman" w:eastAsia="Times New Roman" w:hAnsi="Times New Roman"/>
          <w:sz w:val="26"/>
          <w:szCs w:val="26"/>
        </w:rPr>
      </w:pPr>
    </w:p>
    <w:p w:rsidR="001E2D20" w:rsidRDefault="001E2D20" w:rsidP="004346F7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E2D20" w:rsidRDefault="001E2D20" w:rsidP="004346F7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E2D20" w:rsidRDefault="001E2D20" w:rsidP="004346F7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E2D20" w:rsidRDefault="001E2D20" w:rsidP="004346F7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E2D20" w:rsidRDefault="001E2D20" w:rsidP="004346F7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E2D20" w:rsidRDefault="001E2D20" w:rsidP="004346F7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E2D20" w:rsidRDefault="001E2D20" w:rsidP="004346F7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E2D20" w:rsidRDefault="001E2D20" w:rsidP="004346F7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E2D20" w:rsidRDefault="001E2D20" w:rsidP="004346F7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E2D20" w:rsidRDefault="001E2D20" w:rsidP="004346F7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E2D20" w:rsidRDefault="001E2D20" w:rsidP="004346F7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E2D20" w:rsidRDefault="001E2D20" w:rsidP="004346F7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E2D20" w:rsidRDefault="001E2D20" w:rsidP="004346F7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E2D20" w:rsidRDefault="001E2D20" w:rsidP="004346F7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346F7" w:rsidRPr="00094FB0" w:rsidRDefault="004346F7" w:rsidP="004D1867">
      <w:pPr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094FB0">
        <w:rPr>
          <w:rFonts w:ascii="Times New Roman" w:eastAsia="Times New Roman" w:hAnsi="Times New Roman"/>
          <w:sz w:val="26"/>
          <w:szCs w:val="26"/>
          <w:lang w:eastAsia="ru-RU"/>
        </w:rPr>
        <w:t>Приложение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5</w:t>
      </w:r>
      <w:r w:rsidRPr="00094FB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4346F7" w:rsidRDefault="004346F7" w:rsidP="004D1867">
      <w:pPr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к постановлению </w:t>
      </w:r>
      <w:r>
        <w:rPr>
          <w:rFonts w:ascii="Times New Roman" w:eastAsiaTheme="minorHAnsi" w:hAnsi="Times New Roman"/>
          <w:sz w:val="26"/>
          <w:szCs w:val="26"/>
        </w:rPr>
        <w:t>Администрации города Когалыма</w:t>
      </w:r>
      <w:r w:rsidRPr="00094FB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Theme="minorHAnsi" w:hAnsi="Times New Roman"/>
          <w:sz w:val="26"/>
          <w:szCs w:val="26"/>
        </w:rPr>
        <w:t xml:space="preserve">№___ </w:t>
      </w:r>
      <w:r w:rsidRPr="00094FB0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</w:p>
    <w:p w:rsidR="004346F7" w:rsidRDefault="004346F7" w:rsidP="004346F7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346F7" w:rsidRDefault="004346F7" w:rsidP="004346F7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346F7" w:rsidRPr="00477EFB" w:rsidRDefault="004346F7" w:rsidP="004346F7">
      <w:pPr>
        <w:autoSpaceDE w:val="0"/>
        <w:autoSpaceDN w:val="0"/>
        <w:adjustRightInd w:val="0"/>
        <w:spacing w:after="0" w:line="240" w:lineRule="auto"/>
        <w:ind w:left="6096"/>
        <w:jc w:val="both"/>
        <w:rPr>
          <w:rFonts w:ascii="Times New Roman" w:eastAsiaTheme="minorHAnsi" w:hAnsi="Times New Roman"/>
          <w:sz w:val="20"/>
          <w:szCs w:val="20"/>
        </w:rPr>
      </w:pPr>
      <w:r w:rsidRPr="00477EFB">
        <w:rPr>
          <w:rFonts w:ascii="Times New Roman" w:eastAsiaTheme="minorHAnsi" w:hAnsi="Times New Roman"/>
          <w:sz w:val="20"/>
          <w:szCs w:val="20"/>
        </w:rPr>
        <w:t>QR-код, сформированный единым реестром контрольных (надзорных) мероприятий, обеспечивающий переход на страницу в информационно-телекоммуникационной сети «Интернет», содержащую запись единого реестра о контрольном (надзорном) мероприятии в едином реестре, в рамках которого составлен документ.</w:t>
      </w:r>
    </w:p>
    <w:p w:rsidR="004346F7" w:rsidRDefault="004346F7" w:rsidP="004346F7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eastAsiaTheme="minorHAnsi" w:hAnsi="Times New Roman"/>
          <w:sz w:val="26"/>
          <w:szCs w:val="26"/>
        </w:rPr>
      </w:pPr>
    </w:p>
    <w:p w:rsidR="004346F7" w:rsidRDefault="004346F7" w:rsidP="004346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6"/>
          <w:szCs w:val="26"/>
        </w:rPr>
      </w:pPr>
    </w:p>
    <w:p w:rsidR="004346F7" w:rsidRDefault="004346F7" w:rsidP="004346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ФОРМА ПРОВЕРОЧНОГО ЛИСТА</w:t>
      </w:r>
    </w:p>
    <w:p w:rsidR="004346F7" w:rsidRDefault="004346F7" w:rsidP="004346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(списки контрольных вопросов, ответы на которые свидетельствуют о соблюдении или несоблюдении контролируемым лицом обязательных требований)</w:t>
      </w:r>
      <w:r w:rsidRPr="005D3D68">
        <w:rPr>
          <w:rFonts w:ascii="Times New Roman" w:eastAsia="Times New Roman" w:hAnsi="Times New Roman"/>
          <w:sz w:val="26"/>
          <w:szCs w:val="26"/>
        </w:rPr>
        <w:t xml:space="preserve"> </w:t>
      </w:r>
      <w:r w:rsidRPr="002860AA">
        <w:rPr>
          <w:rFonts w:ascii="Times New Roman" w:eastAsia="Times New Roman" w:hAnsi="Times New Roman"/>
          <w:sz w:val="26"/>
          <w:szCs w:val="26"/>
        </w:rPr>
        <w:t>применяемых</w:t>
      </w:r>
      <w:r>
        <w:rPr>
          <w:rFonts w:ascii="Times New Roman" w:eastAsiaTheme="minorHAnsi" w:hAnsi="Times New Roman"/>
          <w:sz w:val="26"/>
          <w:szCs w:val="26"/>
        </w:rPr>
        <w:t xml:space="preserve"> при проведении плановых </w:t>
      </w:r>
      <w:r w:rsidRPr="002860AA">
        <w:rPr>
          <w:rFonts w:ascii="Times New Roman" w:eastAsia="Times New Roman" w:hAnsi="Times New Roman"/>
          <w:sz w:val="26"/>
          <w:szCs w:val="26"/>
        </w:rPr>
        <w:t>контрольных мероприятий</w:t>
      </w:r>
      <w:r>
        <w:rPr>
          <w:rFonts w:ascii="Times New Roman" w:eastAsiaTheme="minorHAnsi" w:hAnsi="Times New Roman"/>
          <w:sz w:val="26"/>
          <w:szCs w:val="26"/>
        </w:rPr>
        <w:t xml:space="preserve"> в рамках</w:t>
      </w:r>
      <w:r w:rsidRPr="009E649F">
        <w:rPr>
          <w:rFonts w:ascii="Times New Roman" w:eastAsia="Times New Roman" w:hAnsi="Times New Roman"/>
          <w:sz w:val="26"/>
          <w:szCs w:val="26"/>
        </w:rPr>
        <w:t xml:space="preserve"> </w:t>
      </w:r>
      <w:r w:rsidRPr="002860AA">
        <w:rPr>
          <w:rFonts w:ascii="Times New Roman" w:eastAsia="Times New Roman" w:hAnsi="Times New Roman"/>
          <w:sz w:val="26"/>
          <w:szCs w:val="26"/>
        </w:rPr>
        <w:t xml:space="preserve">осуществления </w:t>
      </w:r>
      <w:r w:rsidRPr="009230FB">
        <w:rPr>
          <w:rFonts w:ascii="Times New Roman" w:eastAsiaTheme="minorHAnsi" w:hAnsi="Times New Roman"/>
          <w:sz w:val="26"/>
          <w:szCs w:val="26"/>
        </w:rPr>
        <w:t>муниципально</w:t>
      </w:r>
      <w:r>
        <w:rPr>
          <w:rFonts w:ascii="Times New Roman" w:eastAsiaTheme="minorHAnsi" w:hAnsi="Times New Roman"/>
          <w:sz w:val="26"/>
          <w:szCs w:val="26"/>
        </w:rPr>
        <w:t>го</w:t>
      </w:r>
      <w:r w:rsidRPr="009230FB">
        <w:rPr>
          <w:rFonts w:ascii="Times New Roman" w:eastAsiaTheme="minorHAnsi" w:hAnsi="Times New Roman"/>
          <w:sz w:val="26"/>
          <w:szCs w:val="26"/>
        </w:rPr>
        <w:t xml:space="preserve"> контрол</w:t>
      </w:r>
      <w:r>
        <w:rPr>
          <w:rFonts w:ascii="Times New Roman" w:eastAsiaTheme="minorHAnsi" w:hAnsi="Times New Roman"/>
          <w:sz w:val="26"/>
          <w:szCs w:val="26"/>
        </w:rPr>
        <w:t>я</w:t>
      </w:r>
      <w:r w:rsidRPr="00D275E0">
        <w:rPr>
          <w:rFonts w:ascii="Times New Roman" w:eastAsiaTheme="minorHAnsi" w:hAnsi="Times New Roman"/>
          <w:sz w:val="26"/>
          <w:szCs w:val="26"/>
        </w:rPr>
        <w:t xml:space="preserve"> </w:t>
      </w:r>
      <w:r w:rsidRPr="009230FB">
        <w:rPr>
          <w:rFonts w:ascii="Times New Roman" w:eastAsiaTheme="minorHAnsi" w:hAnsi="Times New Roman"/>
          <w:sz w:val="26"/>
          <w:szCs w:val="26"/>
        </w:rPr>
        <w:t xml:space="preserve">в сфере благоустройства </w:t>
      </w:r>
      <w:r>
        <w:rPr>
          <w:rFonts w:ascii="Times New Roman" w:eastAsiaTheme="minorHAnsi" w:hAnsi="Times New Roman"/>
          <w:sz w:val="26"/>
          <w:szCs w:val="26"/>
        </w:rPr>
        <w:t>территории в городе Когалыме</w:t>
      </w:r>
    </w:p>
    <w:p w:rsidR="004346F7" w:rsidRDefault="004346F7" w:rsidP="004346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6"/>
          <w:szCs w:val="26"/>
        </w:rPr>
      </w:pPr>
    </w:p>
    <w:p w:rsidR="004346F7" w:rsidRDefault="004346F7" w:rsidP="004346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_______________________________________</w:t>
      </w:r>
      <w:r w:rsidR="004D1867">
        <w:rPr>
          <w:rFonts w:ascii="Times New Roman" w:eastAsiaTheme="minorHAnsi" w:hAnsi="Times New Roman"/>
          <w:sz w:val="26"/>
          <w:szCs w:val="26"/>
        </w:rPr>
        <w:t>____________________________</w:t>
      </w:r>
    </w:p>
    <w:p w:rsidR="004346F7" w:rsidRPr="00AC40CB" w:rsidRDefault="004346F7" w:rsidP="004346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0"/>
          <w:szCs w:val="20"/>
        </w:rPr>
      </w:pPr>
      <w:r w:rsidRPr="00AC40CB">
        <w:rPr>
          <w:rFonts w:ascii="Times New Roman" w:eastAsiaTheme="minorHAnsi" w:hAnsi="Times New Roman"/>
          <w:sz w:val="20"/>
          <w:szCs w:val="20"/>
        </w:rPr>
        <w:t>(наименование органа муниципального контроля)</w:t>
      </w:r>
    </w:p>
    <w:p w:rsidR="004346F7" w:rsidRPr="00094FB0" w:rsidRDefault="004D1867" w:rsidP="004346F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утверждена _____</w:t>
      </w:r>
      <w:r w:rsidR="004346F7">
        <w:rPr>
          <w:rFonts w:ascii="Times New Roman" w:eastAsiaTheme="minorHAnsi" w:hAnsi="Times New Roman"/>
          <w:sz w:val="26"/>
          <w:szCs w:val="26"/>
        </w:rPr>
        <w:t>____________________________________________________</w:t>
      </w:r>
    </w:p>
    <w:p w:rsidR="004346F7" w:rsidRDefault="004D1867" w:rsidP="004D1867">
      <w:pPr>
        <w:spacing w:after="0" w:line="240" w:lineRule="auto"/>
        <w:ind w:left="708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             </w:t>
      </w:r>
      <w:r w:rsidR="004346F7" w:rsidRPr="00AC40CB">
        <w:rPr>
          <w:rFonts w:ascii="Times New Roman" w:eastAsia="Times New Roman" w:hAnsi="Times New Roman"/>
          <w:sz w:val="20"/>
          <w:szCs w:val="20"/>
        </w:rPr>
        <w:t>(реквизиты нормативного правового акта об утверждении формы проверочного листа)</w:t>
      </w:r>
    </w:p>
    <w:p w:rsidR="004346F7" w:rsidRDefault="004346F7" w:rsidP="004346F7">
      <w:pPr>
        <w:spacing w:after="0" w:line="240" w:lineRule="auto"/>
        <w:ind w:firstLine="708"/>
        <w:rPr>
          <w:rFonts w:ascii="Times New Roman" w:eastAsia="Times New Roman" w:hAnsi="Times New Roman"/>
          <w:sz w:val="26"/>
          <w:szCs w:val="26"/>
        </w:rPr>
      </w:pPr>
    </w:p>
    <w:p w:rsidR="004346F7" w:rsidRDefault="004346F7" w:rsidP="004346F7">
      <w:pPr>
        <w:spacing w:after="0" w:line="240" w:lineRule="auto"/>
        <w:ind w:firstLine="708"/>
        <w:rPr>
          <w:rFonts w:ascii="Times New Roman" w:eastAsia="Times New Roman" w:hAnsi="Times New Roman"/>
          <w:sz w:val="26"/>
          <w:szCs w:val="26"/>
        </w:rPr>
      </w:pPr>
      <w:r w:rsidRPr="00AC40CB">
        <w:rPr>
          <w:rFonts w:ascii="Times New Roman" w:eastAsia="Times New Roman" w:hAnsi="Times New Roman"/>
          <w:sz w:val="26"/>
          <w:szCs w:val="26"/>
        </w:rPr>
        <w:t>Вид контрольного мероприятия</w:t>
      </w:r>
      <w:r>
        <w:rPr>
          <w:rFonts w:ascii="Times New Roman" w:eastAsia="Times New Roman" w:hAnsi="Times New Roman"/>
          <w:sz w:val="26"/>
          <w:szCs w:val="26"/>
        </w:rPr>
        <w:t xml:space="preserve"> ______</w:t>
      </w:r>
      <w:r w:rsidR="004D1867">
        <w:rPr>
          <w:rFonts w:ascii="Times New Roman" w:eastAsia="Times New Roman" w:hAnsi="Times New Roman"/>
          <w:sz w:val="26"/>
          <w:szCs w:val="26"/>
        </w:rPr>
        <w:t>____________________________</w:t>
      </w:r>
    </w:p>
    <w:p w:rsidR="004346F7" w:rsidRDefault="004346F7" w:rsidP="004346F7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_______________________________________</w:t>
      </w:r>
      <w:r w:rsidR="004D1867">
        <w:rPr>
          <w:rFonts w:ascii="Times New Roman" w:eastAsia="Times New Roman" w:hAnsi="Times New Roman"/>
          <w:sz w:val="26"/>
          <w:szCs w:val="26"/>
        </w:rPr>
        <w:t>____________________________</w:t>
      </w:r>
    </w:p>
    <w:p w:rsidR="004346F7" w:rsidRDefault="004346F7" w:rsidP="004346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</w:p>
    <w:p w:rsidR="004346F7" w:rsidRDefault="004346F7" w:rsidP="004346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О</w:t>
      </w:r>
      <w:r w:rsidRPr="00AC40CB">
        <w:rPr>
          <w:rFonts w:ascii="Times New Roman" w:eastAsiaTheme="minorHAnsi" w:hAnsi="Times New Roman"/>
          <w:sz w:val="26"/>
          <w:szCs w:val="26"/>
        </w:rPr>
        <w:t xml:space="preserve">бъект муниципального контроля, в отношении которого проводится контрольное </w:t>
      </w:r>
      <w:r>
        <w:rPr>
          <w:rFonts w:ascii="Times New Roman" w:eastAsiaTheme="minorHAnsi" w:hAnsi="Times New Roman"/>
          <w:sz w:val="26"/>
          <w:szCs w:val="26"/>
        </w:rPr>
        <w:t>мероприятие _________________</w:t>
      </w:r>
      <w:r w:rsidR="004D1867">
        <w:rPr>
          <w:rFonts w:ascii="Times New Roman" w:eastAsiaTheme="minorHAnsi" w:hAnsi="Times New Roman"/>
          <w:sz w:val="26"/>
          <w:szCs w:val="26"/>
        </w:rPr>
        <w:t>____________________________</w:t>
      </w:r>
    </w:p>
    <w:p w:rsidR="004346F7" w:rsidRDefault="004346F7" w:rsidP="004346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_______________________________________</w:t>
      </w:r>
      <w:r w:rsidR="004D1867">
        <w:rPr>
          <w:rFonts w:ascii="Times New Roman" w:eastAsiaTheme="minorHAnsi" w:hAnsi="Times New Roman"/>
          <w:sz w:val="26"/>
          <w:szCs w:val="26"/>
        </w:rPr>
        <w:t>____________________________</w:t>
      </w:r>
    </w:p>
    <w:p w:rsidR="004346F7" w:rsidRDefault="004346F7" w:rsidP="004346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ab/>
      </w:r>
    </w:p>
    <w:p w:rsidR="004346F7" w:rsidRDefault="004346F7" w:rsidP="004346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Контролируемое лицо _______________</w:t>
      </w:r>
      <w:r w:rsidR="004D1867">
        <w:rPr>
          <w:rFonts w:ascii="Times New Roman" w:eastAsiaTheme="minorHAnsi" w:hAnsi="Times New Roman"/>
          <w:sz w:val="26"/>
          <w:szCs w:val="26"/>
        </w:rPr>
        <w:t>___________________________</w:t>
      </w:r>
    </w:p>
    <w:p w:rsidR="004346F7" w:rsidRPr="00AC40CB" w:rsidRDefault="004346F7" w:rsidP="004346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_______________________________________</w:t>
      </w:r>
      <w:r w:rsidR="004D1867">
        <w:rPr>
          <w:rFonts w:ascii="Times New Roman" w:eastAsiaTheme="minorHAnsi" w:hAnsi="Times New Roman"/>
          <w:sz w:val="26"/>
          <w:szCs w:val="26"/>
        </w:rPr>
        <w:t>____________________________</w:t>
      </w:r>
    </w:p>
    <w:p w:rsidR="004346F7" w:rsidRPr="00AC40CB" w:rsidRDefault="004346F7" w:rsidP="004346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0"/>
          <w:szCs w:val="20"/>
        </w:rPr>
      </w:pPr>
      <w:r w:rsidRPr="00AC40CB">
        <w:rPr>
          <w:rFonts w:ascii="Times New Roman" w:eastAsiaTheme="minorHAnsi" w:hAnsi="Times New Roman"/>
          <w:sz w:val="20"/>
          <w:szCs w:val="20"/>
        </w:rPr>
        <w:t>(фамилия,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лицами)</w:t>
      </w:r>
    </w:p>
    <w:p w:rsidR="004346F7" w:rsidRDefault="004346F7" w:rsidP="004346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0"/>
          <w:szCs w:val="20"/>
        </w:rPr>
      </w:pPr>
    </w:p>
    <w:p w:rsidR="004346F7" w:rsidRDefault="004346F7" w:rsidP="004346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М</w:t>
      </w:r>
      <w:r w:rsidRPr="00AC40CB">
        <w:rPr>
          <w:rFonts w:ascii="Times New Roman" w:eastAsiaTheme="minorHAnsi" w:hAnsi="Times New Roman"/>
          <w:sz w:val="26"/>
          <w:szCs w:val="26"/>
        </w:rPr>
        <w:t>есто (места) проведения контрольного мероприятия с</w:t>
      </w:r>
      <w:r>
        <w:rPr>
          <w:rFonts w:ascii="Times New Roman" w:eastAsiaTheme="minorHAnsi" w:hAnsi="Times New Roman"/>
          <w:sz w:val="26"/>
          <w:szCs w:val="26"/>
        </w:rPr>
        <w:t xml:space="preserve"> заполнением проверочного листа ______________________</w:t>
      </w:r>
      <w:r w:rsidR="004D1867">
        <w:rPr>
          <w:rFonts w:ascii="Times New Roman" w:eastAsiaTheme="minorHAnsi" w:hAnsi="Times New Roman"/>
          <w:sz w:val="26"/>
          <w:szCs w:val="26"/>
        </w:rPr>
        <w:t>____________________________</w:t>
      </w:r>
    </w:p>
    <w:p w:rsidR="004346F7" w:rsidRDefault="004346F7" w:rsidP="004346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_______________________________________</w:t>
      </w:r>
      <w:r w:rsidR="004D1867">
        <w:rPr>
          <w:rFonts w:ascii="Times New Roman" w:eastAsiaTheme="minorHAnsi" w:hAnsi="Times New Roman"/>
          <w:sz w:val="26"/>
          <w:szCs w:val="26"/>
        </w:rPr>
        <w:t>____________________________</w:t>
      </w:r>
    </w:p>
    <w:p w:rsidR="004346F7" w:rsidRDefault="004346F7" w:rsidP="004346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_______________________________________</w:t>
      </w:r>
      <w:r w:rsidR="004D1867">
        <w:rPr>
          <w:rFonts w:ascii="Times New Roman" w:eastAsiaTheme="minorHAnsi" w:hAnsi="Times New Roman"/>
          <w:sz w:val="26"/>
          <w:szCs w:val="26"/>
        </w:rPr>
        <w:t>____________________________</w:t>
      </w:r>
    </w:p>
    <w:p w:rsidR="004346F7" w:rsidRDefault="004346F7" w:rsidP="004346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Реквизиты решения контрольного органа о проведении контрольного мероприятия ____________________________</w:t>
      </w:r>
      <w:r w:rsidR="004D1867">
        <w:rPr>
          <w:rFonts w:ascii="Times New Roman" w:eastAsiaTheme="minorHAnsi" w:hAnsi="Times New Roman"/>
          <w:sz w:val="26"/>
          <w:szCs w:val="26"/>
        </w:rPr>
        <w:t>____________________________</w:t>
      </w:r>
    </w:p>
    <w:p w:rsidR="004346F7" w:rsidRDefault="004346F7" w:rsidP="004346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</w:p>
    <w:p w:rsidR="004346F7" w:rsidRDefault="004346F7" w:rsidP="004346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Учетный номер контрольного мероприятия _______</w:t>
      </w:r>
      <w:r w:rsidR="004D1867">
        <w:rPr>
          <w:rFonts w:ascii="Times New Roman" w:eastAsiaTheme="minorHAnsi" w:hAnsi="Times New Roman"/>
          <w:sz w:val="26"/>
          <w:szCs w:val="26"/>
        </w:rPr>
        <w:t>_________________</w:t>
      </w:r>
    </w:p>
    <w:p w:rsidR="004346F7" w:rsidRDefault="004346F7" w:rsidP="004346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</w:p>
    <w:p w:rsidR="004346F7" w:rsidRDefault="004346F7" w:rsidP="004346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ПРОВЕРОЧНЫЙ ЛИСТ</w:t>
      </w:r>
    </w:p>
    <w:p w:rsidR="004346F7" w:rsidRDefault="004346F7" w:rsidP="004346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6"/>
          <w:szCs w:val="26"/>
        </w:rPr>
      </w:pPr>
    </w:p>
    <w:tbl>
      <w:tblPr>
        <w:tblStyle w:val="a5"/>
        <w:tblW w:w="964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2126"/>
        <w:gridCol w:w="709"/>
        <w:gridCol w:w="723"/>
        <w:gridCol w:w="1789"/>
        <w:gridCol w:w="1457"/>
      </w:tblGrid>
      <w:tr w:rsidR="004346F7" w:rsidRPr="00825C28" w:rsidTr="004D1867">
        <w:tc>
          <w:tcPr>
            <w:tcW w:w="568" w:type="dxa"/>
            <w:vMerge w:val="restart"/>
          </w:tcPr>
          <w:p w:rsidR="004346F7" w:rsidRPr="00825C28" w:rsidRDefault="004346F7" w:rsidP="00BE5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825C28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№ </w:t>
            </w:r>
          </w:p>
          <w:p w:rsidR="004346F7" w:rsidRPr="00825C28" w:rsidRDefault="004346F7" w:rsidP="00BE5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825C28">
              <w:rPr>
                <w:rFonts w:ascii="Times New Roman" w:eastAsiaTheme="minorHAnsi" w:hAnsi="Times New Roman"/>
                <w:b/>
                <w:sz w:val="24"/>
                <w:szCs w:val="24"/>
              </w:rPr>
              <w:t>п\п</w:t>
            </w:r>
          </w:p>
        </w:tc>
        <w:tc>
          <w:tcPr>
            <w:tcW w:w="2268" w:type="dxa"/>
            <w:vMerge w:val="restart"/>
          </w:tcPr>
          <w:p w:rsidR="004346F7" w:rsidRPr="00825C28" w:rsidRDefault="004346F7" w:rsidP="00BE5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825C28">
              <w:rPr>
                <w:rFonts w:ascii="Times New Roman" w:eastAsiaTheme="minorHAnsi" w:hAnsi="Times New Roman"/>
                <w:b/>
                <w:sz w:val="24"/>
                <w:szCs w:val="24"/>
              </w:rPr>
              <w:t>Список контрольных вопросов</w:t>
            </w:r>
          </w:p>
        </w:tc>
        <w:tc>
          <w:tcPr>
            <w:tcW w:w="2126" w:type="dxa"/>
            <w:vMerge w:val="restart"/>
          </w:tcPr>
          <w:p w:rsidR="004346F7" w:rsidRPr="009650D4" w:rsidRDefault="004346F7" w:rsidP="00BE5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Реквизиты нормативных правовых актов</w:t>
            </w: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 с указанием структурных единиц этих актов</w:t>
            </w:r>
          </w:p>
        </w:tc>
        <w:tc>
          <w:tcPr>
            <w:tcW w:w="3221" w:type="dxa"/>
            <w:gridSpan w:val="3"/>
          </w:tcPr>
          <w:p w:rsidR="004346F7" w:rsidRPr="00825C28" w:rsidRDefault="004346F7" w:rsidP="00BE5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825C28">
              <w:rPr>
                <w:rFonts w:ascii="Times New Roman" w:eastAsiaTheme="minorHAnsi" w:hAnsi="Times New Roman"/>
                <w:b/>
                <w:sz w:val="24"/>
                <w:szCs w:val="24"/>
              </w:rPr>
              <w:t>Ответы на вопросы</w:t>
            </w:r>
          </w:p>
        </w:tc>
        <w:tc>
          <w:tcPr>
            <w:tcW w:w="1457" w:type="dxa"/>
            <w:vMerge w:val="restart"/>
          </w:tcPr>
          <w:p w:rsidR="004346F7" w:rsidRPr="00825C28" w:rsidRDefault="004346F7" w:rsidP="00BE5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825C28">
              <w:rPr>
                <w:rFonts w:ascii="Times New Roman" w:eastAsiaTheme="minorHAnsi" w:hAnsi="Times New Roman"/>
                <w:b/>
                <w:sz w:val="24"/>
                <w:szCs w:val="24"/>
              </w:rPr>
              <w:t>Примечание*</w:t>
            </w:r>
          </w:p>
        </w:tc>
      </w:tr>
      <w:tr w:rsidR="004346F7" w:rsidRPr="00825C28" w:rsidTr="004D1867">
        <w:tc>
          <w:tcPr>
            <w:tcW w:w="568" w:type="dxa"/>
            <w:vMerge/>
          </w:tcPr>
          <w:p w:rsidR="004346F7" w:rsidRPr="00825C28" w:rsidRDefault="004346F7" w:rsidP="00BE5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346F7" w:rsidRPr="00825C28" w:rsidRDefault="004346F7" w:rsidP="00BE5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346F7" w:rsidRPr="00825C28" w:rsidRDefault="004346F7" w:rsidP="00BE5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346F7" w:rsidRPr="00825C28" w:rsidRDefault="004346F7" w:rsidP="00BE5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825C28">
              <w:rPr>
                <w:rFonts w:ascii="Times New Roman" w:eastAsiaTheme="minorHAnsi" w:hAnsi="Times New Roman"/>
                <w:b/>
                <w:sz w:val="24"/>
                <w:szCs w:val="24"/>
              </w:rPr>
              <w:t>Да</w:t>
            </w:r>
          </w:p>
        </w:tc>
        <w:tc>
          <w:tcPr>
            <w:tcW w:w="723" w:type="dxa"/>
          </w:tcPr>
          <w:p w:rsidR="004346F7" w:rsidRPr="00825C28" w:rsidRDefault="004346F7" w:rsidP="00BE5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825C28">
              <w:rPr>
                <w:rFonts w:ascii="Times New Roman" w:eastAsiaTheme="minorHAnsi" w:hAnsi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1789" w:type="dxa"/>
          </w:tcPr>
          <w:p w:rsidR="004346F7" w:rsidRPr="00825C28" w:rsidRDefault="006C11A9" w:rsidP="00BE5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825C28">
              <w:rPr>
                <w:rFonts w:ascii="Times New Roman" w:eastAsiaTheme="minorHAnsi" w:hAnsi="Times New Roman"/>
                <w:b/>
                <w:sz w:val="24"/>
                <w:szCs w:val="24"/>
              </w:rPr>
              <w:t>Не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применимо</w:t>
            </w:r>
          </w:p>
        </w:tc>
        <w:tc>
          <w:tcPr>
            <w:tcW w:w="1457" w:type="dxa"/>
            <w:vMerge/>
          </w:tcPr>
          <w:p w:rsidR="004346F7" w:rsidRPr="00825C28" w:rsidRDefault="004346F7" w:rsidP="00BE5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</w:tr>
      <w:tr w:rsidR="004346F7" w:rsidRPr="00825C28" w:rsidTr="004D1867">
        <w:tc>
          <w:tcPr>
            <w:tcW w:w="568" w:type="dxa"/>
          </w:tcPr>
          <w:p w:rsidR="004346F7" w:rsidRPr="00825C28" w:rsidRDefault="004346F7" w:rsidP="00BE5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825C28">
              <w:rPr>
                <w:rFonts w:ascii="Times New Roman" w:eastAsiaTheme="minorHAnsi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4346F7" w:rsidRPr="00825C28" w:rsidRDefault="004346F7" w:rsidP="00BE5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825C28">
              <w:rPr>
                <w:rFonts w:ascii="Times New Roman" w:eastAsiaTheme="minorHAnsi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4346F7" w:rsidRPr="00825C28" w:rsidRDefault="004346F7" w:rsidP="00BE5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825C28">
              <w:rPr>
                <w:rFonts w:ascii="Times New Roman" w:eastAsiaTheme="minorHAnsi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4346F7" w:rsidRPr="00825C28" w:rsidRDefault="004346F7" w:rsidP="00BE5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825C28">
              <w:rPr>
                <w:rFonts w:ascii="Times New Roman" w:eastAsiaTheme="minorHAnsi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23" w:type="dxa"/>
          </w:tcPr>
          <w:p w:rsidR="004346F7" w:rsidRPr="00825C28" w:rsidRDefault="004346F7" w:rsidP="00BE5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825C28">
              <w:rPr>
                <w:rFonts w:ascii="Times New Roman" w:eastAsiaTheme="minorHAnsi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789" w:type="dxa"/>
          </w:tcPr>
          <w:p w:rsidR="004346F7" w:rsidRPr="00825C28" w:rsidRDefault="004346F7" w:rsidP="00BE5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825C28">
              <w:rPr>
                <w:rFonts w:ascii="Times New Roman" w:eastAsiaTheme="minorHAnsi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457" w:type="dxa"/>
          </w:tcPr>
          <w:p w:rsidR="004346F7" w:rsidRPr="00825C28" w:rsidRDefault="004346F7" w:rsidP="00BE5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825C28">
              <w:rPr>
                <w:rFonts w:ascii="Times New Roman" w:eastAsiaTheme="minorHAnsi" w:hAnsi="Times New Roman"/>
                <w:b/>
                <w:sz w:val="24"/>
                <w:szCs w:val="24"/>
              </w:rPr>
              <w:t>7</w:t>
            </w:r>
          </w:p>
        </w:tc>
      </w:tr>
      <w:tr w:rsidR="004346F7" w:rsidRPr="00825C28" w:rsidTr="004D1867">
        <w:tc>
          <w:tcPr>
            <w:tcW w:w="9640" w:type="dxa"/>
            <w:gridSpan w:val="7"/>
          </w:tcPr>
          <w:p w:rsidR="004346F7" w:rsidRPr="00825C28" w:rsidRDefault="004346F7" w:rsidP="00BE5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4346F7" w:rsidRPr="004346F7" w:rsidTr="004D1867">
        <w:tc>
          <w:tcPr>
            <w:tcW w:w="568" w:type="dxa"/>
          </w:tcPr>
          <w:p w:rsidR="004346F7" w:rsidRPr="004346F7" w:rsidRDefault="004346F7" w:rsidP="00BE5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346F7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4346F7" w:rsidRPr="004346F7" w:rsidRDefault="004346F7" w:rsidP="004346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346F7">
              <w:rPr>
                <w:rFonts w:ascii="Times New Roman" w:eastAsiaTheme="minorHAnsi" w:hAnsi="Times New Roman"/>
                <w:sz w:val="24"/>
                <w:szCs w:val="24"/>
              </w:rPr>
              <w:t>Содержатся ли в надлежащем состоянии используемая территория, не нарушающем эстетического состояния территории города</w:t>
            </w:r>
          </w:p>
        </w:tc>
        <w:tc>
          <w:tcPr>
            <w:tcW w:w="2126" w:type="dxa"/>
          </w:tcPr>
          <w:p w:rsidR="004346F7" w:rsidRPr="004346F7" w:rsidRDefault="004346F7" w:rsidP="001F0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Пункт 16.20 статьи 4 Правил благоустройства территории города Когалыма, утвержденных решением Думы города Когалыма от 20.06.2018 №204-ГД</w:t>
            </w:r>
            <w:r w:rsidR="001F0B04">
              <w:rPr>
                <w:rFonts w:ascii="Times New Roman" w:eastAsiaTheme="minorHAnsi" w:hAnsi="Times New Roman"/>
                <w:sz w:val="24"/>
                <w:szCs w:val="24"/>
              </w:rPr>
              <w:t xml:space="preserve"> «</w:t>
            </w:r>
            <w:r w:rsidR="001F0B04" w:rsidRPr="001F0B04">
              <w:rPr>
                <w:rFonts w:ascii="Times New Roman" w:eastAsiaTheme="minorHAnsi" w:hAnsi="Times New Roman"/>
                <w:sz w:val="24"/>
                <w:szCs w:val="24"/>
              </w:rPr>
              <w:t>Об утверждении правил благоустройс</w:t>
            </w:r>
            <w:r w:rsidR="001F0B04">
              <w:rPr>
                <w:rFonts w:ascii="Times New Roman" w:eastAsiaTheme="minorHAnsi" w:hAnsi="Times New Roman"/>
                <w:sz w:val="24"/>
                <w:szCs w:val="24"/>
              </w:rPr>
              <w:t>тва территории города Когалыма»</w:t>
            </w:r>
          </w:p>
        </w:tc>
        <w:tc>
          <w:tcPr>
            <w:tcW w:w="709" w:type="dxa"/>
          </w:tcPr>
          <w:p w:rsidR="004346F7" w:rsidRPr="004346F7" w:rsidRDefault="004346F7" w:rsidP="00BE5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4346F7" w:rsidRPr="004346F7" w:rsidRDefault="004346F7" w:rsidP="00BE5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4346F7" w:rsidRPr="004346F7" w:rsidRDefault="004346F7" w:rsidP="00BE5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4346F7" w:rsidRPr="004346F7" w:rsidRDefault="004346F7" w:rsidP="00BE5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4346F7" w:rsidRPr="00825C28" w:rsidTr="004D1867">
        <w:tc>
          <w:tcPr>
            <w:tcW w:w="568" w:type="dxa"/>
          </w:tcPr>
          <w:p w:rsidR="004346F7" w:rsidRDefault="004346F7" w:rsidP="00BE5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4346F7" w:rsidRDefault="004346F7" w:rsidP="004346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Имеются ли заключенные договоры:</w:t>
            </w:r>
          </w:p>
          <w:p w:rsidR="004346F7" w:rsidRDefault="004346F7" w:rsidP="004346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 с региональным оператором по обращению с твердыми коммунальными отходами на обращение с твердыми коммунальными отходами;</w:t>
            </w:r>
          </w:p>
          <w:p w:rsidR="004346F7" w:rsidRPr="00825C28" w:rsidRDefault="004346F7" w:rsidP="004346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 со специализированными организациями, осуществляющими сбор, транспортирование, обработку, утилизацию, обезвреживание, размещение отходов производства и потребления</w:t>
            </w:r>
          </w:p>
        </w:tc>
        <w:tc>
          <w:tcPr>
            <w:tcW w:w="2126" w:type="dxa"/>
          </w:tcPr>
          <w:p w:rsidR="004346F7" w:rsidRPr="00825C28" w:rsidRDefault="004346F7" w:rsidP="001F0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r w:rsidR="00234510">
              <w:rPr>
                <w:rFonts w:ascii="Times New Roman" w:eastAsiaTheme="minorHAnsi" w:hAnsi="Times New Roman"/>
                <w:sz w:val="24"/>
                <w:szCs w:val="24"/>
              </w:rPr>
              <w:t>ункт 5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статьи </w:t>
            </w:r>
            <w:r w:rsidR="00234510">
              <w:rPr>
                <w:rFonts w:ascii="Times New Roman" w:eastAsiaTheme="minorHAnsi" w:hAnsi="Times New Roman"/>
                <w:sz w:val="24"/>
                <w:szCs w:val="24"/>
              </w:rPr>
              <w:t>8, пункт 3 статьи 12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Правил благоустройства территории города Когалыма, утвержденных решением Думы города Когалыма от 20.06.2018 №204-ГД</w:t>
            </w:r>
            <w:r w:rsidR="001F0B04">
              <w:rPr>
                <w:rFonts w:ascii="Times New Roman" w:eastAsiaTheme="minorHAnsi" w:hAnsi="Times New Roman"/>
                <w:sz w:val="24"/>
                <w:szCs w:val="24"/>
              </w:rPr>
              <w:t xml:space="preserve"> «</w:t>
            </w:r>
            <w:r w:rsidR="001F0B04" w:rsidRPr="001F0B04">
              <w:rPr>
                <w:rFonts w:ascii="Times New Roman" w:eastAsiaTheme="minorHAnsi" w:hAnsi="Times New Roman"/>
                <w:sz w:val="24"/>
                <w:szCs w:val="24"/>
              </w:rPr>
              <w:t>Об утверждении правил благоустройства территории города Когалыма</w:t>
            </w:r>
            <w:r w:rsidR="001F0B04"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4346F7" w:rsidRPr="00825C28" w:rsidRDefault="004346F7" w:rsidP="00BE5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4346F7" w:rsidRPr="00825C28" w:rsidRDefault="004346F7" w:rsidP="00BE5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4346F7" w:rsidRPr="00825C28" w:rsidRDefault="004346F7" w:rsidP="00BE5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4346F7" w:rsidRPr="00825C28" w:rsidRDefault="004346F7" w:rsidP="00BE5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4346F7" w:rsidRPr="00825C28" w:rsidTr="004D1867">
        <w:tc>
          <w:tcPr>
            <w:tcW w:w="568" w:type="dxa"/>
          </w:tcPr>
          <w:p w:rsidR="004346F7" w:rsidRDefault="00564485" w:rsidP="00BE5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4346F7" w:rsidRPr="00564485" w:rsidRDefault="00564485" w:rsidP="005644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4485">
              <w:rPr>
                <w:rFonts w:ascii="Times New Roman" w:eastAsiaTheme="minorHAnsi" w:hAnsi="Times New Roman"/>
                <w:sz w:val="24"/>
                <w:szCs w:val="24"/>
              </w:rPr>
              <w:t>Имеются ли оборудованные контейнерные площадки для установки контейнеров и (или) бункеров для накопления отходов</w:t>
            </w:r>
          </w:p>
        </w:tc>
        <w:tc>
          <w:tcPr>
            <w:tcW w:w="2126" w:type="dxa"/>
          </w:tcPr>
          <w:p w:rsidR="004346F7" w:rsidRPr="00825C28" w:rsidRDefault="00564485" w:rsidP="001F0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Пункт 12 статьи 12 Правил благоустройства территории города Когалыма, утвержденных решением Думы города Когалыма от 20.06.2018 №204-ГД</w:t>
            </w:r>
            <w:r w:rsidR="001F0B04">
              <w:rPr>
                <w:rFonts w:ascii="Times New Roman" w:eastAsiaTheme="minorHAnsi" w:hAnsi="Times New Roman"/>
                <w:sz w:val="24"/>
                <w:szCs w:val="24"/>
              </w:rPr>
              <w:t xml:space="preserve"> «</w:t>
            </w:r>
            <w:r w:rsidR="001F0B04" w:rsidRPr="001F0B04">
              <w:rPr>
                <w:rFonts w:ascii="Times New Roman" w:eastAsiaTheme="minorHAnsi" w:hAnsi="Times New Roman"/>
                <w:sz w:val="24"/>
                <w:szCs w:val="24"/>
              </w:rPr>
              <w:t>Об утверждении правил благоустройства территории города Когалыма</w:t>
            </w:r>
            <w:r w:rsidR="001F0B04"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4346F7" w:rsidRPr="00825C28" w:rsidRDefault="004346F7" w:rsidP="00BE5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4346F7" w:rsidRPr="00825C28" w:rsidRDefault="004346F7" w:rsidP="00BE5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4346F7" w:rsidRPr="00825C28" w:rsidRDefault="004346F7" w:rsidP="00BE5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4346F7" w:rsidRPr="00825C28" w:rsidRDefault="004346F7" w:rsidP="00BE5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4346F7" w:rsidRPr="00825C28" w:rsidTr="004D1867">
        <w:tc>
          <w:tcPr>
            <w:tcW w:w="568" w:type="dxa"/>
          </w:tcPr>
          <w:p w:rsidR="004346F7" w:rsidRDefault="00564485" w:rsidP="00BE5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4346F7" w:rsidRPr="00825C28" w:rsidRDefault="00D044BC" w:rsidP="00D044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Допускается ли переполнение контейнеров, бункеров для накопления отходов, урн, баков, приводящее к захламлению контейнерных площадок и прилегающих к ним территорий</w:t>
            </w:r>
          </w:p>
        </w:tc>
        <w:tc>
          <w:tcPr>
            <w:tcW w:w="2126" w:type="dxa"/>
          </w:tcPr>
          <w:p w:rsidR="004346F7" w:rsidRPr="00825C28" w:rsidRDefault="00D044BC" w:rsidP="001F0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Пункт 13 статьи 12 Правил благоустройства территории города Когалыма, утвержденных решением Думы города Когалыма от 20.06.2018 №204-ГД</w:t>
            </w:r>
            <w:r w:rsidR="001F0B04">
              <w:rPr>
                <w:rFonts w:ascii="Times New Roman" w:eastAsiaTheme="minorHAnsi" w:hAnsi="Times New Roman"/>
                <w:sz w:val="24"/>
                <w:szCs w:val="24"/>
              </w:rPr>
              <w:t xml:space="preserve"> «</w:t>
            </w:r>
            <w:r w:rsidR="001F0B04" w:rsidRPr="001F0B04">
              <w:rPr>
                <w:rFonts w:ascii="Times New Roman" w:eastAsiaTheme="minorHAnsi" w:hAnsi="Times New Roman"/>
                <w:sz w:val="24"/>
                <w:szCs w:val="24"/>
              </w:rPr>
              <w:t>Об утверждении правил благоустройства территории города Когалыма</w:t>
            </w:r>
            <w:r w:rsidR="001F0B04"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4346F7" w:rsidRPr="00825C28" w:rsidRDefault="004346F7" w:rsidP="00BE5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4346F7" w:rsidRPr="00825C28" w:rsidRDefault="004346F7" w:rsidP="00BE5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4346F7" w:rsidRPr="00825C28" w:rsidRDefault="004346F7" w:rsidP="00BE5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4346F7" w:rsidRPr="00825C28" w:rsidRDefault="004346F7" w:rsidP="00BE5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4346F7" w:rsidRPr="00825C28" w:rsidTr="004D1867">
        <w:tc>
          <w:tcPr>
            <w:tcW w:w="568" w:type="dxa"/>
          </w:tcPr>
          <w:p w:rsidR="004346F7" w:rsidRDefault="00564485" w:rsidP="00BE5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4346F7" w:rsidRPr="00825C28" w:rsidRDefault="004C5D58" w:rsidP="004C5D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Имеются ли заключенные договоры с организациями, эксплуатирующими площадки складирования снега, либо организациями, предоставляющими услуги по вывозу снега с последующим размещением его на площадке складирования снега</w:t>
            </w:r>
          </w:p>
        </w:tc>
        <w:tc>
          <w:tcPr>
            <w:tcW w:w="2126" w:type="dxa"/>
          </w:tcPr>
          <w:p w:rsidR="004346F7" w:rsidRPr="00825C28" w:rsidRDefault="004C5D58" w:rsidP="001F0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Пункт 3 статьи 12 Правил благоустройства территории города Когалыма, утвержденных решением Думы города Когалыма от 20.06.2018 №204-ГД</w:t>
            </w:r>
            <w:r w:rsidR="001F0B04">
              <w:rPr>
                <w:rFonts w:ascii="Times New Roman" w:eastAsiaTheme="minorHAnsi" w:hAnsi="Times New Roman"/>
                <w:sz w:val="24"/>
                <w:szCs w:val="24"/>
              </w:rPr>
              <w:t xml:space="preserve"> «</w:t>
            </w:r>
            <w:r w:rsidR="001F0B04" w:rsidRPr="001F0B04">
              <w:rPr>
                <w:rFonts w:ascii="Times New Roman" w:eastAsiaTheme="minorHAnsi" w:hAnsi="Times New Roman"/>
                <w:sz w:val="24"/>
                <w:szCs w:val="24"/>
              </w:rPr>
              <w:t>Об утверждении правил благоустройства территории города Когалыма</w:t>
            </w:r>
            <w:r w:rsidR="001F0B04"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4346F7" w:rsidRPr="00825C28" w:rsidRDefault="004346F7" w:rsidP="00BE5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4346F7" w:rsidRPr="00825C28" w:rsidRDefault="004346F7" w:rsidP="00BE5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4346F7" w:rsidRPr="00825C28" w:rsidRDefault="004346F7" w:rsidP="00BE5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4346F7" w:rsidRPr="00825C28" w:rsidRDefault="004346F7" w:rsidP="00BE5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4346F7" w:rsidRPr="00825C28" w:rsidTr="004D1867">
        <w:tc>
          <w:tcPr>
            <w:tcW w:w="568" w:type="dxa"/>
          </w:tcPr>
          <w:p w:rsidR="004346F7" w:rsidRDefault="00564485" w:rsidP="00BE5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4346F7" w:rsidRPr="00825C28" w:rsidRDefault="00215AAE" w:rsidP="00215A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Осуществляется ли складирование и размещение снега и скола льда в неустановленных местах</w:t>
            </w:r>
          </w:p>
        </w:tc>
        <w:tc>
          <w:tcPr>
            <w:tcW w:w="2126" w:type="dxa"/>
          </w:tcPr>
          <w:p w:rsidR="004346F7" w:rsidRPr="00825C28" w:rsidRDefault="00215AAE" w:rsidP="001F0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Пункты 14.8 – 14.10 статьи 3 Правил благоустройства территории города Когалыма, утвержденных решением Думы города Когалыма от 20.06.2018 №204-ГД</w:t>
            </w:r>
            <w:r w:rsidR="001F0B04">
              <w:rPr>
                <w:rFonts w:ascii="Times New Roman" w:eastAsiaTheme="minorHAnsi" w:hAnsi="Times New Roman"/>
                <w:sz w:val="24"/>
                <w:szCs w:val="24"/>
              </w:rPr>
              <w:t xml:space="preserve"> «</w:t>
            </w:r>
            <w:r w:rsidR="001F0B04" w:rsidRPr="001F0B04">
              <w:rPr>
                <w:rFonts w:ascii="Times New Roman" w:eastAsiaTheme="minorHAnsi" w:hAnsi="Times New Roman"/>
                <w:sz w:val="24"/>
                <w:szCs w:val="24"/>
              </w:rPr>
              <w:t>Об утверждении правил благоустройства территории города Когалыма</w:t>
            </w:r>
            <w:r w:rsidR="001F0B04"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4346F7" w:rsidRPr="00825C28" w:rsidRDefault="004346F7" w:rsidP="00BE5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4346F7" w:rsidRPr="00825C28" w:rsidRDefault="004346F7" w:rsidP="00BE5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4346F7" w:rsidRPr="00825C28" w:rsidRDefault="004346F7" w:rsidP="00BE5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4346F7" w:rsidRPr="00825C28" w:rsidRDefault="004346F7" w:rsidP="00BE5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4346F7" w:rsidRPr="00825C28" w:rsidTr="004D1867">
        <w:tc>
          <w:tcPr>
            <w:tcW w:w="568" w:type="dxa"/>
          </w:tcPr>
          <w:p w:rsidR="004346F7" w:rsidRDefault="00564485" w:rsidP="00BE5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4346F7" w:rsidRPr="00825C28" w:rsidRDefault="00C46A07" w:rsidP="00C46A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Осуществляется ли самовольная установка рекламных конструкций в нарушение законодательства о рекламе</w:t>
            </w:r>
          </w:p>
        </w:tc>
        <w:tc>
          <w:tcPr>
            <w:tcW w:w="2126" w:type="dxa"/>
          </w:tcPr>
          <w:p w:rsidR="004346F7" w:rsidRPr="00825C28" w:rsidRDefault="00C46A07" w:rsidP="001F0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Пункт 2 статьи 17 Правил благоустройства территории города Когалыма, утвержденных решением Думы города Когалыма от 20.06.2018 №204-ГД</w:t>
            </w:r>
            <w:r w:rsidR="001F0B04">
              <w:rPr>
                <w:rFonts w:ascii="Times New Roman" w:eastAsiaTheme="minorHAnsi" w:hAnsi="Times New Roman"/>
                <w:sz w:val="24"/>
                <w:szCs w:val="24"/>
              </w:rPr>
              <w:t xml:space="preserve"> «</w:t>
            </w:r>
            <w:r w:rsidR="001F0B04" w:rsidRPr="001F0B04">
              <w:rPr>
                <w:rFonts w:ascii="Times New Roman" w:eastAsiaTheme="minorHAnsi" w:hAnsi="Times New Roman"/>
                <w:sz w:val="24"/>
                <w:szCs w:val="24"/>
              </w:rPr>
              <w:t>Об утверждении правил благоустройства территории города Когалыма</w:t>
            </w:r>
            <w:r w:rsidR="001F0B04"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4346F7" w:rsidRPr="00825C28" w:rsidRDefault="004346F7" w:rsidP="00BE5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4346F7" w:rsidRPr="00825C28" w:rsidRDefault="004346F7" w:rsidP="00BE5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4346F7" w:rsidRPr="00825C28" w:rsidRDefault="004346F7" w:rsidP="00BE5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4346F7" w:rsidRPr="00825C28" w:rsidRDefault="004346F7" w:rsidP="00BE5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4C5D58" w:rsidRPr="00825C28" w:rsidTr="004D1867">
        <w:tc>
          <w:tcPr>
            <w:tcW w:w="568" w:type="dxa"/>
          </w:tcPr>
          <w:p w:rsidR="004C5D58" w:rsidRDefault="00215AAE" w:rsidP="00BE5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4C5D58" w:rsidRPr="00825C28" w:rsidRDefault="00C46A07" w:rsidP="00C46A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Содержатся ли в надлежащем состоянии рекламные и информационные конструкции</w:t>
            </w:r>
          </w:p>
        </w:tc>
        <w:tc>
          <w:tcPr>
            <w:tcW w:w="2126" w:type="dxa"/>
          </w:tcPr>
          <w:p w:rsidR="004C5D58" w:rsidRPr="00825C28" w:rsidRDefault="00EE2428" w:rsidP="001F0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Пункт 3 статьи 17 Правил благоустройства территории города Когалыма, утвержденных решением Думы города Когалыма от 20.06.2018 №204-ГД</w:t>
            </w:r>
            <w:r w:rsidR="001F0B04">
              <w:rPr>
                <w:rFonts w:ascii="Times New Roman" w:eastAsiaTheme="minorHAnsi" w:hAnsi="Times New Roman"/>
                <w:sz w:val="24"/>
                <w:szCs w:val="24"/>
              </w:rPr>
              <w:t xml:space="preserve"> «</w:t>
            </w:r>
            <w:r w:rsidR="001F0B04" w:rsidRPr="001F0B04">
              <w:rPr>
                <w:rFonts w:ascii="Times New Roman" w:eastAsiaTheme="minorHAnsi" w:hAnsi="Times New Roman"/>
                <w:sz w:val="24"/>
                <w:szCs w:val="24"/>
              </w:rPr>
              <w:t>Об утверждении правил благоустройства территории города Когалыма</w:t>
            </w:r>
            <w:r w:rsidR="001F0B04"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4C5D58" w:rsidRPr="00825C28" w:rsidRDefault="004C5D58" w:rsidP="00BE5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4C5D58" w:rsidRPr="00825C28" w:rsidRDefault="004C5D58" w:rsidP="00BE5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4C5D58" w:rsidRPr="00825C28" w:rsidRDefault="004C5D58" w:rsidP="00BE5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4C5D58" w:rsidRPr="00825C28" w:rsidRDefault="004C5D58" w:rsidP="00BE5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4C5D58" w:rsidRPr="00825C28" w:rsidTr="004D1867">
        <w:tc>
          <w:tcPr>
            <w:tcW w:w="568" w:type="dxa"/>
          </w:tcPr>
          <w:p w:rsidR="004C5D58" w:rsidRDefault="00215AAE" w:rsidP="00BE5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4C5D58" w:rsidRPr="00825C28" w:rsidRDefault="004435AE" w:rsidP="004435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Размещается ли самовольно на зданиях, строениях, сооружениях, нестационарных торговых объектах, временных (некапитальных) объектах, входных группах, ограждениях, остановочных комплексах, опорах освещения, линий электропередачи и контактной сети, деревьях информационно-печатная продукция</w:t>
            </w:r>
          </w:p>
        </w:tc>
        <w:tc>
          <w:tcPr>
            <w:tcW w:w="2126" w:type="dxa"/>
          </w:tcPr>
          <w:p w:rsidR="004C5D58" w:rsidRPr="00825C28" w:rsidRDefault="004435AE" w:rsidP="001F0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Подпункт 20 пункта 10 статьи 19, абзац 3 пункта 3 статьи 21 Правил благоустройства территории города Когалыма, утвержденных решением Думы города Когалыма от 20.06.2018 №204-ГД</w:t>
            </w:r>
            <w:r w:rsidR="001F0B04">
              <w:rPr>
                <w:rFonts w:ascii="Times New Roman" w:eastAsiaTheme="minorHAnsi" w:hAnsi="Times New Roman"/>
                <w:sz w:val="24"/>
                <w:szCs w:val="24"/>
              </w:rPr>
              <w:t xml:space="preserve"> «</w:t>
            </w:r>
            <w:r w:rsidR="001F0B04" w:rsidRPr="001F0B04">
              <w:rPr>
                <w:rFonts w:ascii="Times New Roman" w:eastAsiaTheme="minorHAnsi" w:hAnsi="Times New Roman"/>
                <w:sz w:val="24"/>
                <w:szCs w:val="24"/>
              </w:rPr>
              <w:t>Об утверждении правил благоустройства территории города Когалыма</w:t>
            </w:r>
            <w:r w:rsidR="001F0B04"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4C5D58" w:rsidRPr="00825C28" w:rsidRDefault="004C5D58" w:rsidP="00BE5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4C5D58" w:rsidRPr="00825C28" w:rsidRDefault="004C5D58" w:rsidP="00BE5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4C5D58" w:rsidRPr="00825C28" w:rsidRDefault="004C5D58" w:rsidP="00BE5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4C5D58" w:rsidRPr="00825C28" w:rsidRDefault="004C5D58" w:rsidP="00BE5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4C5D58" w:rsidRPr="00825C28" w:rsidTr="004D1867">
        <w:tc>
          <w:tcPr>
            <w:tcW w:w="568" w:type="dxa"/>
          </w:tcPr>
          <w:p w:rsidR="004C5D58" w:rsidRDefault="00215AAE" w:rsidP="00BE5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4C5D58" w:rsidRPr="00825C28" w:rsidRDefault="001B432A" w:rsidP="001B43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Осуществляется ли складирование строительных материалов (плит перекрытий, песка, щебня, поддонов, кирпичей и др.) на землях общего пользования, придомовых территориях</w:t>
            </w:r>
          </w:p>
        </w:tc>
        <w:tc>
          <w:tcPr>
            <w:tcW w:w="2126" w:type="dxa"/>
          </w:tcPr>
          <w:p w:rsidR="004C5D58" w:rsidRPr="00825C28" w:rsidRDefault="001B432A" w:rsidP="001B4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Подпункт 16.7 пункта 16 статьи 4, абзац 5 пункта 23 статьи 14, подпункт 11.2 пункта 11 статьи 15, подпункт 19.6 пункта 19 статьи 23</w:t>
            </w:r>
            <w:r w:rsidR="005D4C56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Правил благоустройства территории города Когалыма, утвержденных решением Думы города Когалыма от 20.06.2018 №204-ГД</w:t>
            </w:r>
            <w:r w:rsidR="001F0B04">
              <w:rPr>
                <w:rFonts w:ascii="Times New Roman" w:eastAsiaTheme="minorHAnsi" w:hAnsi="Times New Roman"/>
                <w:sz w:val="24"/>
                <w:szCs w:val="24"/>
              </w:rPr>
              <w:t xml:space="preserve"> «</w:t>
            </w:r>
            <w:r w:rsidR="001F0B04" w:rsidRPr="001F0B04">
              <w:rPr>
                <w:rFonts w:ascii="Times New Roman" w:eastAsiaTheme="minorHAnsi" w:hAnsi="Times New Roman"/>
                <w:sz w:val="24"/>
                <w:szCs w:val="24"/>
              </w:rPr>
              <w:t>Об утверждении правил благоустройства территории города Когалыма</w:t>
            </w:r>
            <w:r w:rsidR="001F0B04"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4C5D58" w:rsidRPr="00825C28" w:rsidRDefault="004C5D58" w:rsidP="00BE5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4C5D58" w:rsidRPr="00825C28" w:rsidRDefault="004C5D58" w:rsidP="00BE5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4C5D58" w:rsidRPr="00825C28" w:rsidRDefault="004C5D58" w:rsidP="00BE5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4C5D58" w:rsidRPr="00825C28" w:rsidRDefault="004C5D58" w:rsidP="00BE5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4C5D58" w:rsidRPr="00825C28" w:rsidTr="004D1867">
        <w:tc>
          <w:tcPr>
            <w:tcW w:w="568" w:type="dxa"/>
          </w:tcPr>
          <w:p w:rsidR="004C5D58" w:rsidRDefault="00215AAE" w:rsidP="00BE5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4C5D58" w:rsidRPr="00825C28" w:rsidRDefault="00DC24B8" w:rsidP="00DC24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Осуществляется ли самовольная установка ограждений строительных площадок с занятием под эти цели тротуаров, газонов, дорог</w:t>
            </w:r>
          </w:p>
        </w:tc>
        <w:tc>
          <w:tcPr>
            <w:tcW w:w="2126" w:type="dxa"/>
          </w:tcPr>
          <w:p w:rsidR="004C5D58" w:rsidRPr="00825C28" w:rsidRDefault="00DC24B8" w:rsidP="00BE5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Абзац 5 пункта 23 статьи 14, подпункт 11.2 пункта 11 статьи 15, подпункт 19.6 пункта 19 статьи 23</w:t>
            </w:r>
            <w:r w:rsidR="005D4C56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Правил благоустройства территории города Когалыма, утвержденных решением Думы города Когалыма от 20.06.2018 №204-ГД</w:t>
            </w:r>
            <w:r w:rsidR="001F0B04">
              <w:rPr>
                <w:rFonts w:ascii="Times New Roman" w:eastAsiaTheme="minorHAnsi" w:hAnsi="Times New Roman"/>
                <w:sz w:val="24"/>
                <w:szCs w:val="24"/>
              </w:rPr>
              <w:t xml:space="preserve"> «</w:t>
            </w:r>
            <w:r w:rsidR="001F0B04" w:rsidRPr="001F0B04">
              <w:rPr>
                <w:rFonts w:ascii="Times New Roman" w:eastAsiaTheme="minorHAnsi" w:hAnsi="Times New Roman"/>
                <w:sz w:val="24"/>
                <w:szCs w:val="24"/>
              </w:rPr>
              <w:t>Об утверждении правил благоустройства территории города Когалыма</w:t>
            </w:r>
            <w:r w:rsidR="001F0B04"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4C5D58" w:rsidRPr="00825C28" w:rsidRDefault="004C5D58" w:rsidP="00BE5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4C5D58" w:rsidRPr="00825C28" w:rsidRDefault="004C5D58" w:rsidP="00BE5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4C5D58" w:rsidRPr="00825C28" w:rsidRDefault="004C5D58" w:rsidP="00BE5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4C5D58" w:rsidRPr="00825C28" w:rsidRDefault="004C5D58" w:rsidP="00BE5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4435AE" w:rsidRPr="00825C28" w:rsidTr="004D1867">
        <w:tc>
          <w:tcPr>
            <w:tcW w:w="568" w:type="dxa"/>
          </w:tcPr>
          <w:p w:rsidR="004435AE" w:rsidRDefault="00B4226C" w:rsidP="00BE5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:rsidR="004435AE" w:rsidRPr="00825C28" w:rsidRDefault="005D4C56" w:rsidP="005D4C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Проводятся ли работы по сносу или пересадке зеленых насаждений без оформленного в установленном порядке разрешения</w:t>
            </w:r>
          </w:p>
        </w:tc>
        <w:tc>
          <w:tcPr>
            <w:tcW w:w="2126" w:type="dxa"/>
          </w:tcPr>
          <w:p w:rsidR="005D4C56" w:rsidRPr="00825C28" w:rsidRDefault="005D4C56" w:rsidP="005D4C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Подпункт 16.10 пункта 16 статьи 4 Правил благоустройства территории города Когалыма, утвержденных решением Думы города Когалыма от 20.06.2018 №204-ГД</w:t>
            </w:r>
            <w:r w:rsidR="001F0B04">
              <w:rPr>
                <w:rFonts w:ascii="Times New Roman" w:eastAsiaTheme="minorHAnsi" w:hAnsi="Times New Roman"/>
                <w:sz w:val="24"/>
                <w:szCs w:val="24"/>
              </w:rPr>
              <w:t xml:space="preserve"> «</w:t>
            </w:r>
            <w:r w:rsidR="001F0B04" w:rsidRPr="001F0B04">
              <w:rPr>
                <w:rFonts w:ascii="Times New Roman" w:eastAsiaTheme="minorHAnsi" w:hAnsi="Times New Roman"/>
                <w:sz w:val="24"/>
                <w:szCs w:val="24"/>
              </w:rPr>
              <w:t>Об утверждении правил благоустройства территории города Когалыма</w:t>
            </w:r>
            <w:r w:rsidR="001F0B04"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4435AE" w:rsidRPr="00825C28" w:rsidRDefault="004435AE" w:rsidP="00BE5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4435AE" w:rsidRPr="00825C28" w:rsidRDefault="004435AE" w:rsidP="00BE5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4435AE" w:rsidRPr="00825C28" w:rsidRDefault="004435AE" w:rsidP="00BE5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4435AE" w:rsidRPr="00825C28" w:rsidRDefault="004435AE" w:rsidP="00BE5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4435AE" w:rsidRPr="00825C28" w:rsidTr="004D1867">
        <w:tc>
          <w:tcPr>
            <w:tcW w:w="568" w:type="dxa"/>
          </w:tcPr>
          <w:p w:rsidR="004435AE" w:rsidRDefault="00B4226C" w:rsidP="00BE5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</w:tcPr>
          <w:p w:rsidR="004435AE" w:rsidRPr="00825C28" w:rsidRDefault="005D4C56" w:rsidP="005D4C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Проводятся ли строительные и ремонтные работы без ограждения деревьев и кустарников щитами для защиты их от повреждений</w:t>
            </w:r>
          </w:p>
        </w:tc>
        <w:tc>
          <w:tcPr>
            <w:tcW w:w="2126" w:type="dxa"/>
          </w:tcPr>
          <w:p w:rsidR="004435AE" w:rsidRPr="00825C28" w:rsidRDefault="005D4C56" w:rsidP="00BE5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Подпункт 19.14 пункта 19 статьи 23 Правил благоустройства территории города Когалыма, утвержденных решением Думы города Когалыма от 20.06.2018 №204-ГД</w:t>
            </w:r>
            <w:r w:rsidR="001F0B04">
              <w:rPr>
                <w:rFonts w:ascii="Times New Roman" w:eastAsiaTheme="minorHAnsi" w:hAnsi="Times New Roman"/>
                <w:sz w:val="24"/>
                <w:szCs w:val="24"/>
              </w:rPr>
              <w:t xml:space="preserve"> «</w:t>
            </w:r>
            <w:r w:rsidR="001F0B04" w:rsidRPr="001F0B04">
              <w:rPr>
                <w:rFonts w:ascii="Times New Roman" w:eastAsiaTheme="minorHAnsi" w:hAnsi="Times New Roman"/>
                <w:sz w:val="24"/>
                <w:szCs w:val="24"/>
              </w:rPr>
              <w:t>Об утверждении правил благоустройства территории города Когалыма</w:t>
            </w:r>
            <w:r w:rsidR="001F0B04"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4435AE" w:rsidRPr="00825C28" w:rsidRDefault="004435AE" w:rsidP="00BE5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4435AE" w:rsidRPr="00825C28" w:rsidRDefault="004435AE" w:rsidP="00BE5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4435AE" w:rsidRPr="00825C28" w:rsidRDefault="004435AE" w:rsidP="00BE5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4435AE" w:rsidRPr="00825C28" w:rsidRDefault="004435AE" w:rsidP="00BE5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4435AE" w:rsidRPr="00825C28" w:rsidTr="004D1867">
        <w:tc>
          <w:tcPr>
            <w:tcW w:w="568" w:type="dxa"/>
          </w:tcPr>
          <w:p w:rsidR="004435AE" w:rsidRDefault="00B4226C" w:rsidP="00BE5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14</w:t>
            </w:r>
          </w:p>
        </w:tc>
        <w:tc>
          <w:tcPr>
            <w:tcW w:w="2268" w:type="dxa"/>
          </w:tcPr>
          <w:p w:rsidR="004435AE" w:rsidRPr="00886B08" w:rsidRDefault="00886B08" w:rsidP="00886B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886B08">
              <w:rPr>
                <w:rFonts w:ascii="Times New Roman" w:eastAsiaTheme="minorHAnsi" w:hAnsi="Times New Roman"/>
                <w:bCs/>
                <w:sz w:val="24"/>
                <w:szCs w:val="24"/>
              </w:rPr>
              <w:t>Производятся ли земляные работы без оформленного в установленном порядке разрешения</w:t>
            </w:r>
          </w:p>
        </w:tc>
        <w:tc>
          <w:tcPr>
            <w:tcW w:w="2126" w:type="dxa"/>
          </w:tcPr>
          <w:p w:rsidR="004435AE" w:rsidRPr="00825C28" w:rsidRDefault="00886B08" w:rsidP="00BE5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Пункт 2 статьи 14 Правил благоустройства территории города Когалыма, утвержденных решением Думы города Когалыма от 20.06.2018 №204-ГД</w:t>
            </w:r>
            <w:r w:rsidR="001F0B04">
              <w:rPr>
                <w:rFonts w:ascii="Times New Roman" w:eastAsiaTheme="minorHAnsi" w:hAnsi="Times New Roman"/>
                <w:sz w:val="24"/>
                <w:szCs w:val="24"/>
              </w:rPr>
              <w:t xml:space="preserve"> «</w:t>
            </w:r>
            <w:r w:rsidR="001F0B04" w:rsidRPr="001F0B04">
              <w:rPr>
                <w:rFonts w:ascii="Times New Roman" w:eastAsiaTheme="minorHAnsi" w:hAnsi="Times New Roman"/>
                <w:sz w:val="24"/>
                <w:szCs w:val="24"/>
              </w:rPr>
              <w:t>Об утверждении правил благоустройства территории города Когалыма</w:t>
            </w:r>
            <w:r w:rsidR="001F0B04"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4435AE" w:rsidRPr="00825C28" w:rsidRDefault="004435AE" w:rsidP="00BE5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4435AE" w:rsidRPr="00825C28" w:rsidRDefault="004435AE" w:rsidP="00BE5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4435AE" w:rsidRPr="00825C28" w:rsidRDefault="004435AE" w:rsidP="00BE5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4435AE" w:rsidRPr="00825C28" w:rsidRDefault="004435AE" w:rsidP="00BE5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4435AE" w:rsidRPr="00825C28" w:rsidTr="004D1867">
        <w:tc>
          <w:tcPr>
            <w:tcW w:w="568" w:type="dxa"/>
          </w:tcPr>
          <w:p w:rsidR="004435AE" w:rsidRDefault="00B4226C" w:rsidP="00BE5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</w:tcPr>
          <w:p w:rsidR="004435AE" w:rsidRPr="00825C28" w:rsidRDefault="00C045CB" w:rsidP="00C045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Нарушаются ли сроки производства земляных работ, сроки выполнения работ по восстановлению благоустройства после завершения земляных работ, установленные в разрешении на производство земляных работ</w:t>
            </w:r>
          </w:p>
        </w:tc>
        <w:tc>
          <w:tcPr>
            <w:tcW w:w="2126" w:type="dxa"/>
          </w:tcPr>
          <w:p w:rsidR="004435AE" w:rsidRPr="00825C28" w:rsidRDefault="00C045CB" w:rsidP="00BE5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Пункт 6 статьи 14 Правил благоустройства территории города Когалыма, утвержденных решением Думы города Когалыма от 20.06.2018 №204-ГД</w:t>
            </w:r>
            <w:r w:rsidR="001F0B04">
              <w:rPr>
                <w:rFonts w:ascii="Times New Roman" w:eastAsiaTheme="minorHAnsi" w:hAnsi="Times New Roman"/>
                <w:sz w:val="24"/>
                <w:szCs w:val="24"/>
              </w:rPr>
              <w:t xml:space="preserve"> «</w:t>
            </w:r>
            <w:r w:rsidR="001F0B04" w:rsidRPr="001F0B04">
              <w:rPr>
                <w:rFonts w:ascii="Times New Roman" w:eastAsiaTheme="minorHAnsi" w:hAnsi="Times New Roman"/>
                <w:sz w:val="24"/>
                <w:szCs w:val="24"/>
              </w:rPr>
              <w:t>Об утверждении правил благоустройства территории города Когалыма</w:t>
            </w:r>
            <w:r w:rsidR="001F0B04"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4435AE" w:rsidRPr="00825C28" w:rsidRDefault="004435AE" w:rsidP="00BE5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4435AE" w:rsidRPr="00825C28" w:rsidRDefault="004435AE" w:rsidP="00BE5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4435AE" w:rsidRPr="00825C28" w:rsidRDefault="004435AE" w:rsidP="00BE5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4435AE" w:rsidRPr="00825C28" w:rsidRDefault="004435AE" w:rsidP="00BE5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4435AE" w:rsidRPr="00825C28" w:rsidTr="004D1867">
        <w:tc>
          <w:tcPr>
            <w:tcW w:w="568" w:type="dxa"/>
          </w:tcPr>
          <w:p w:rsidR="004435AE" w:rsidRDefault="00B4226C" w:rsidP="00BE5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16</w:t>
            </w:r>
          </w:p>
        </w:tc>
        <w:tc>
          <w:tcPr>
            <w:tcW w:w="2268" w:type="dxa"/>
          </w:tcPr>
          <w:p w:rsidR="004435AE" w:rsidRPr="00825C28" w:rsidRDefault="00C045CB" w:rsidP="00C045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Соблюдаются ли условия оснащения, содержания и эксплуатации остановочных павильонов</w:t>
            </w:r>
          </w:p>
        </w:tc>
        <w:tc>
          <w:tcPr>
            <w:tcW w:w="2126" w:type="dxa"/>
          </w:tcPr>
          <w:p w:rsidR="004435AE" w:rsidRPr="00825C28" w:rsidRDefault="00C045CB" w:rsidP="00C04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Подпункт 14.8 пункта 14 статьи 3, пункт 12 статьи 7, пункт 5 статьи 17 Правил благоустройства территории города Когалыма, утвержденных решением Думы города Когалыма от 20.06.2018 №204-ГД</w:t>
            </w:r>
            <w:r w:rsidR="001F0B04">
              <w:rPr>
                <w:rFonts w:ascii="Times New Roman" w:eastAsiaTheme="minorHAnsi" w:hAnsi="Times New Roman"/>
                <w:sz w:val="24"/>
                <w:szCs w:val="24"/>
              </w:rPr>
              <w:t xml:space="preserve"> «</w:t>
            </w:r>
            <w:r w:rsidR="001F0B04" w:rsidRPr="001F0B04">
              <w:rPr>
                <w:rFonts w:ascii="Times New Roman" w:eastAsiaTheme="minorHAnsi" w:hAnsi="Times New Roman"/>
                <w:sz w:val="24"/>
                <w:szCs w:val="24"/>
              </w:rPr>
              <w:t>Об утверждении правил благоустройства территории города Когалыма</w:t>
            </w:r>
            <w:r w:rsidR="001F0B04"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4435AE" w:rsidRPr="00825C28" w:rsidRDefault="004435AE" w:rsidP="00BE5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4435AE" w:rsidRPr="00825C28" w:rsidRDefault="004435AE" w:rsidP="00BE5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4435AE" w:rsidRPr="00825C28" w:rsidRDefault="004435AE" w:rsidP="00BE5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4435AE" w:rsidRPr="00825C28" w:rsidRDefault="004435AE" w:rsidP="00BE5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4346F7" w:rsidRDefault="004346F7" w:rsidP="004346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_______________</w:t>
      </w:r>
    </w:p>
    <w:p w:rsidR="004346F7" w:rsidRDefault="004346F7" w:rsidP="004346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(*) подлежит обязательному заполнению в случае заполнения графы «Неприменимо».</w:t>
      </w:r>
    </w:p>
    <w:p w:rsidR="004346F7" w:rsidRDefault="004346F7" w:rsidP="004346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</w:p>
    <w:p w:rsidR="004346F7" w:rsidRDefault="004346F7" w:rsidP="004346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«______» _________________ 20 ___ г.</w:t>
      </w:r>
    </w:p>
    <w:p w:rsidR="004346F7" w:rsidRPr="00427A43" w:rsidRDefault="004346F7" w:rsidP="004346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427A43">
        <w:rPr>
          <w:rFonts w:ascii="Times New Roman" w:eastAsiaTheme="minorHAnsi" w:hAnsi="Times New Roman"/>
          <w:sz w:val="20"/>
          <w:szCs w:val="20"/>
        </w:rPr>
        <w:t>(указывается дата заполнения проверочного листа)</w:t>
      </w:r>
    </w:p>
    <w:p w:rsidR="004346F7" w:rsidRDefault="004346F7" w:rsidP="004346F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6"/>
          <w:szCs w:val="26"/>
        </w:rPr>
      </w:pPr>
    </w:p>
    <w:p w:rsidR="004346F7" w:rsidRDefault="00E95BE4" w:rsidP="004346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 xml:space="preserve">  </w:t>
      </w:r>
      <w:r w:rsidR="004346F7">
        <w:rPr>
          <w:rFonts w:ascii="Times New Roman" w:eastAsiaTheme="minorHAnsi" w:hAnsi="Times New Roman"/>
          <w:sz w:val="26"/>
          <w:szCs w:val="26"/>
        </w:rPr>
        <w:t>______________________________           _______________            ____________</w:t>
      </w:r>
    </w:p>
    <w:p w:rsidR="004346F7" w:rsidRPr="00A2174C" w:rsidRDefault="004346F7" w:rsidP="004346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A2174C">
        <w:rPr>
          <w:rFonts w:ascii="Times New Roman" w:eastAsiaTheme="minorHAnsi" w:hAnsi="Times New Roman"/>
          <w:sz w:val="20"/>
          <w:szCs w:val="20"/>
        </w:rPr>
        <w:t xml:space="preserve">(наименование должности лица, заполнившего </w:t>
      </w:r>
      <w:proofErr w:type="gramStart"/>
      <w:r w:rsidRPr="00A2174C">
        <w:rPr>
          <w:rFonts w:ascii="Times New Roman" w:eastAsiaTheme="minorHAnsi" w:hAnsi="Times New Roman"/>
          <w:sz w:val="20"/>
          <w:szCs w:val="20"/>
        </w:rPr>
        <w:t xml:space="preserve">лист)   </w:t>
      </w:r>
      <w:proofErr w:type="gramEnd"/>
      <w:r w:rsidRPr="00A2174C">
        <w:rPr>
          <w:rFonts w:ascii="Times New Roman" w:eastAsiaTheme="minorHAnsi" w:hAnsi="Times New Roman"/>
          <w:sz w:val="20"/>
          <w:szCs w:val="20"/>
        </w:rPr>
        <w:t xml:space="preserve">    </w:t>
      </w:r>
      <w:r>
        <w:rPr>
          <w:rFonts w:ascii="Times New Roman" w:eastAsiaTheme="minorHAnsi" w:hAnsi="Times New Roman"/>
          <w:sz w:val="20"/>
          <w:szCs w:val="20"/>
        </w:rPr>
        <w:t xml:space="preserve">      </w:t>
      </w:r>
      <w:r w:rsidR="00E95BE4">
        <w:rPr>
          <w:rFonts w:ascii="Times New Roman" w:eastAsiaTheme="minorHAnsi" w:hAnsi="Times New Roman"/>
          <w:sz w:val="20"/>
          <w:szCs w:val="20"/>
        </w:rPr>
        <w:t xml:space="preserve"> </w:t>
      </w:r>
      <w:r>
        <w:rPr>
          <w:rFonts w:ascii="Times New Roman" w:eastAsiaTheme="minorHAnsi" w:hAnsi="Times New Roman"/>
          <w:sz w:val="20"/>
          <w:szCs w:val="20"/>
        </w:rPr>
        <w:t>(подпись)                        (фамилия, инициалы</w:t>
      </w:r>
      <w:r w:rsidRPr="00A2174C">
        <w:rPr>
          <w:rFonts w:ascii="Times New Roman" w:eastAsiaTheme="minorHAnsi" w:hAnsi="Times New Roman"/>
          <w:sz w:val="20"/>
          <w:szCs w:val="20"/>
        </w:rPr>
        <w:t xml:space="preserve">)  </w:t>
      </w:r>
    </w:p>
    <w:p w:rsidR="004346F7" w:rsidRPr="00AC40CB" w:rsidRDefault="004346F7" w:rsidP="004346F7">
      <w:pPr>
        <w:spacing w:line="240" w:lineRule="auto"/>
        <w:rPr>
          <w:rFonts w:ascii="Times New Roman" w:eastAsia="Times New Roman" w:hAnsi="Times New Roman"/>
          <w:sz w:val="26"/>
          <w:szCs w:val="26"/>
        </w:rPr>
      </w:pPr>
    </w:p>
    <w:p w:rsidR="004346F7" w:rsidRPr="00AC40CB" w:rsidRDefault="004346F7" w:rsidP="00AC40CB">
      <w:pPr>
        <w:spacing w:line="240" w:lineRule="auto"/>
        <w:rPr>
          <w:rFonts w:ascii="Times New Roman" w:eastAsia="Times New Roman" w:hAnsi="Times New Roman"/>
          <w:sz w:val="26"/>
          <w:szCs w:val="26"/>
        </w:rPr>
      </w:pPr>
    </w:p>
    <w:sectPr w:rsidR="004346F7" w:rsidRPr="00AC40CB" w:rsidSect="004D1867">
      <w:pgSz w:w="11906" w:h="16838"/>
      <w:pgMar w:top="1134" w:right="567" w:bottom="1134" w:left="255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0DE"/>
    <w:rsid w:val="00006313"/>
    <w:rsid w:val="00067153"/>
    <w:rsid w:val="00094FB0"/>
    <w:rsid w:val="000C2659"/>
    <w:rsid w:val="001B432A"/>
    <w:rsid w:val="001E2D20"/>
    <w:rsid w:val="001F0B04"/>
    <w:rsid w:val="00215AAE"/>
    <w:rsid w:val="00234510"/>
    <w:rsid w:val="002860AA"/>
    <w:rsid w:val="00325221"/>
    <w:rsid w:val="003A3C45"/>
    <w:rsid w:val="003D4713"/>
    <w:rsid w:val="003E42C1"/>
    <w:rsid w:val="00427A43"/>
    <w:rsid w:val="004346F7"/>
    <w:rsid w:val="004435AE"/>
    <w:rsid w:val="00477EFB"/>
    <w:rsid w:val="004C5D58"/>
    <w:rsid w:val="004D1867"/>
    <w:rsid w:val="00507471"/>
    <w:rsid w:val="005304B7"/>
    <w:rsid w:val="00564485"/>
    <w:rsid w:val="005D3D68"/>
    <w:rsid w:val="005D4C56"/>
    <w:rsid w:val="005F1A33"/>
    <w:rsid w:val="006C11A9"/>
    <w:rsid w:val="006F2F65"/>
    <w:rsid w:val="007B0261"/>
    <w:rsid w:val="00825C28"/>
    <w:rsid w:val="00835733"/>
    <w:rsid w:val="00886B08"/>
    <w:rsid w:val="008D3B7B"/>
    <w:rsid w:val="009230FB"/>
    <w:rsid w:val="009650D4"/>
    <w:rsid w:val="009E649F"/>
    <w:rsid w:val="00A13FB4"/>
    <w:rsid w:val="00A2174C"/>
    <w:rsid w:val="00A76973"/>
    <w:rsid w:val="00AC40CB"/>
    <w:rsid w:val="00AE2E3E"/>
    <w:rsid w:val="00B301AE"/>
    <w:rsid w:val="00B4226C"/>
    <w:rsid w:val="00B875C9"/>
    <w:rsid w:val="00BE5E3B"/>
    <w:rsid w:val="00C045CB"/>
    <w:rsid w:val="00C10C26"/>
    <w:rsid w:val="00C256F9"/>
    <w:rsid w:val="00C46A07"/>
    <w:rsid w:val="00C56DB7"/>
    <w:rsid w:val="00CE3407"/>
    <w:rsid w:val="00CF5A68"/>
    <w:rsid w:val="00D044BC"/>
    <w:rsid w:val="00D129F6"/>
    <w:rsid w:val="00D275E0"/>
    <w:rsid w:val="00DB65B1"/>
    <w:rsid w:val="00DC24B8"/>
    <w:rsid w:val="00E362CB"/>
    <w:rsid w:val="00E95BE4"/>
    <w:rsid w:val="00EE2428"/>
    <w:rsid w:val="00EF4279"/>
    <w:rsid w:val="00F060DE"/>
    <w:rsid w:val="00F76B5F"/>
    <w:rsid w:val="00FD4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06FD392D-86B8-4C7E-8F87-10451D5BC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60A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649F"/>
    <w:pPr>
      <w:ind w:left="720"/>
      <w:contextualSpacing/>
    </w:pPr>
  </w:style>
  <w:style w:type="character" w:styleId="a4">
    <w:name w:val="Hyperlink"/>
    <w:uiPriority w:val="99"/>
    <w:semiHidden/>
    <w:rsid w:val="00D275E0"/>
    <w:rPr>
      <w:rFonts w:ascii="Times New Roman" w:hAnsi="Times New Roman" w:cs="Times New Roman"/>
      <w:color w:val="0000FF"/>
      <w:u w:val="single"/>
    </w:rPr>
  </w:style>
  <w:style w:type="table" w:styleId="a5">
    <w:name w:val="Table Grid"/>
    <w:basedOn w:val="a1"/>
    <w:uiPriority w:val="39"/>
    <w:rsid w:val="00825C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769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7697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31C2914A67F4ADDBCCC10B91F0EB82EF4B6F973437E967A12B725A399D20ABD15D301DFAAE4AE9634EE8363E28E4BB7669C09442E038220FR5WEI" TargetMode="External"/><Relationship Id="rId18" Type="http://schemas.openxmlformats.org/officeDocument/2006/relationships/hyperlink" Target="consultantplus://offline/ref=B1950DE39C3B48C6AACA86FE18E267F1AAF53CDB83E41AAF2FF165526514277A0EBA38DDD46BEF824DA7A2175DE28BB679AA30FDD3BB8AXEZ4I" TargetMode="External"/><Relationship Id="rId26" Type="http://schemas.openxmlformats.org/officeDocument/2006/relationships/hyperlink" Target="consultantplus://offline/ref=81EFA085668A14C18818163C90632709221D7A95A0D900647EACD87395F90809DE0D86344321D1501B8459B6E118C190B926302872C7BD67mDd5I" TargetMode="External"/><Relationship Id="rId39" Type="http://schemas.openxmlformats.org/officeDocument/2006/relationships/hyperlink" Target="consultantplus://offline/ref=9EB31F2AF3E2964B93D2C1380DB92D349088BA80D27493DA4D7C4619C0CCB5DC4474A0EC30D89621CD74CB30141BC874EF93E6D421230FJ" TargetMode="External"/><Relationship Id="rId21" Type="http://schemas.openxmlformats.org/officeDocument/2006/relationships/hyperlink" Target="consultantplus://offline/ref=C00E28A52FBD07128C285D40FC07BDC48F998483490D642A39BE4D2036F9F03DFE65A33AF126D2EE15A7DF50334692424C11C024E4B889k8bDI" TargetMode="External"/><Relationship Id="rId34" Type="http://schemas.openxmlformats.org/officeDocument/2006/relationships/hyperlink" Target="consultantplus://offline/ref=B944A09AB8389992756DE0BA5DA6794810FB13D9C2F27AC12C16A263468DAC8A45819B769EFAA69E40D3AE5769B8545DB3BD8F2457BC9B6CyBe6I" TargetMode="External"/><Relationship Id="rId42" Type="http://schemas.openxmlformats.org/officeDocument/2006/relationships/hyperlink" Target="consultantplus://offline/ref=5F5A4C28DFB528B0FB9F896EB1665FA91D519B314453718EC7F1E1F5B2C3B16E0D76B3A665A4B41F1F4D2C2E93F35FF6233D0A2B82G72CJ" TargetMode="External"/><Relationship Id="rId47" Type="http://schemas.openxmlformats.org/officeDocument/2006/relationships/hyperlink" Target="consultantplus://offline/ref=97009B413CB56C9AE1189A0140BDB7DCACA29340C63160E1E8F28482C2EEE59055BC3055888F02B8FE174FC81508FC313CD92DAD41D93C2AJ" TargetMode="External"/><Relationship Id="rId50" Type="http://schemas.openxmlformats.org/officeDocument/2006/relationships/hyperlink" Target="consultantplus://offline/ref=13EF94D309656130FC9752BE43A535092D34B3C61014C221930F2509F742EB983D83C1EEEBAF6E6699B690FCB9A67EA03E39F469F8DEBCF5Z0E6K" TargetMode="External"/><Relationship Id="rId55" Type="http://schemas.openxmlformats.org/officeDocument/2006/relationships/hyperlink" Target="consultantplus://offline/ref=1BBB96F802827E0020171CB8BDA23AEFC3A20A01CCC4DA1A3BE5D86FD9E6DA522D0C950DE824254DBB2380F3FB03E12F0CB4DB8495A769C2rDF2K" TargetMode="External"/><Relationship Id="rId63" Type="http://schemas.openxmlformats.org/officeDocument/2006/relationships/hyperlink" Target="consultantplus://offline/ref=1BBB96F802827E0020171CB8BDA23AEFC3A20A01CCC4DA1A3BE5D86FD9E6DA522D0C950DE8242549B82380F3FB03E12F0CB4DB8495A769C2rDF2K" TargetMode="External"/><Relationship Id="rId68" Type="http://schemas.openxmlformats.org/officeDocument/2006/relationships/fontTable" Target="fontTable.xml"/><Relationship Id="rId7" Type="http://schemas.openxmlformats.org/officeDocument/2006/relationships/hyperlink" Target="consultantplus://offline/ref=15AF3BA2654C51DECE3D719030303E3728CFD7EC72851FB8391BB61B4E86FF62D2CA2E328A230F3A4D0D48CEF38EAFDA0AF2A991A7h1RD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0E5B8758444EFA330D975E62E08DEB360C96AE1C09E803F560CA52531CCECB4F94A40F450D71624985CC6EDCD404794899AFC085004A9eCX9I" TargetMode="External"/><Relationship Id="rId29" Type="http://schemas.openxmlformats.org/officeDocument/2006/relationships/hyperlink" Target="consultantplus://offline/ref=B944A09AB8389992756DE0BA5DA6794810FE10D0C2FE7AC12C16A263468DAC8A45819B769EFAA79546D3AE5769B8545DB3BD8F2457BC9B6CyBe6I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admkogalym.ru" TargetMode="External"/><Relationship Id="rId11" Type="http://schemas.openxmlformats.org/officeDocument/2006/relationships/hyperlink" Target="consultantplus://offline/ref=6808F37CFADEA49163971726CA74DB505387C0846AC0EACBC6464E4A798BB0141C283BCDF3C9634E5FDD04280F792F0E5C98D6881BA676D3i1U5I" TargetMode="External"/><Relationship Id="rId24" Type="http://schemas.openxmlformats.org/officeDocument/2006/relationships/hyperlink" Target="consultantplus://offline/ref=3935B733AFBD485EBAF128DF487B73D03CD3368442A4428B151CF76C5535F1706B78C14F6CD49912F590EFA0C779B3DEB481B4A46F33C7B0U5cDI" TargetMode="External"/><Relationship Id="rId32" Type="http://schemas.openxmlformats.org/officeDocument/2006/relationships/hyperlink" Target="consultantplus://offline/ref=B944A09AB8389992756DE0BA5DA6794817FE10D0C6F87AC12C16A263468DAC8A45819B7196F8ACC3179CAF0B2DEF475DB2BD8D274ByBeCI" TargetMode="External"/><Relationship Id="rId37" Type="http://schemas.openxmlformats.org/officeDocument/2006/relationships/hyperlink" Target="consultantplus://offline/ref=EDA3D9569E525340EB9CE9029EC5F9F31BC58FB9B3579BA13B2BA26C96DCD3BC70D063261E73D873F7E408B307C9ACC104DF926120KE0AJ" TargetMode="External"/><Relationship Id="rId40" Type="http://schemas.openxmlformats.org/officeDocument/2006/relationships/hyperlink" Target="consultantplus://offline/ref=C4CD283A2AFEB6D29D573A0F29A4D51C7556963450BC79051995D4C089B422507E49BE9C0001C27AC49E7B8B59C54D0A16A6BFEFD4XB18J" TargetMode="External"/><Relationship Id="rId45" Type="http://schemas.openxmlformats.org/officeDocument/2006/relationships/hyperlink" Target="consultantplus://offline/ref=97009B413CB56C9AE1189A0140BDB7DCACA29340C63160E1E8F28482C2EEE59055BC3057838C0AE7FB025E90180AE02F3FC431AF433D29J" TargetMode="External"/><Relationship Id="rId53" Type="http://schemas.openxmlformats.org/officeDocument/2006/relationships/hyperlink" Target="consultantplus://offline/ref=1BBB96F802827E0020171CB8BDA23AEFC3A20A01CCC4DA1A3BE5D86FD9E6DA522D0C950EE12F731DF97DD9A2BD48EC2C10A8DB85r8F9K" TargetMode="External"/><Relationship Id="rId58" Type="http://schemas.openxmlformats.org/officeDocument/2006/relationships/hyperlink" Target="consultantplus://offline/ref=1BBB96F802827E0020171CB8BDA23AEFC3A20A01CCC4DA1A3BE5D86FD9E6DA522D0C950DE824204CBE2380F3FB03E12F0CB4DB8495A769C2rDF2K" TargetMode="External"/><Relationship Id="rId66" Type="http://schemas.openxmlformats.org/officeDocument/2006/relationships/hyperlink" Target="consultantplus://offline/ref=1BBB96F802827E0020171CB8BDA23AEFC3A20A01CCC4DA1A3BE5D86FD9E6DA522D0C950DE824254BBB2380F3FB03E12F0CB4DB8495A769C2rDF2K" TargetMode="External"/><Relationship Id="rId5" Type="http://schemas.openxmlformats.org/officeDocument/2006/relationships/hyperlink" Target="consultantplus://offline/ref=C439A29A213803ED429F169F75A9BF3609229DBF962C451050817D7381E9A47D4FF8A138EAB0AD9D38DA0D1E9F5F3059362A4EB2EA3888F8rCM4G" TargetMode="External"/><Relationship Id="rId15" Type="http://schemas.openxmlformats.org/officeDocument/2006/relationships/hyperlink" Target="consultantplus://offline/ref=E6132D624D2EF85992BC64B0DBF2FCE473D96F7CBB6EDCCAD943CB96C1B1BFAAEEDA8F3705F4763DE3AA38B1CDA6B3B0FDEBB42D56216Fv8W4I" TargetMode="External"/><Relationship Id="rId23" Type="http://schemas.openxmlformats.org/officeDocument/2006/relationships/hyperlink" Target="consultantplus://offline/ref=3935B733AFBD485EBAF128DF487B73D03BD3368446A2428B151CF76C5535F1706B78C14F6CD49913F490EFA0C779B3DEB481B4A46F33C7B0U5cDI" TargetMode="External"/><Relationship Id="rId28" Type="http://schemas.openxmlformats.org/officeDocument/2006/relationships/hyperlink" Target="consultantplus://offline/ref=B944A09AB8389992756DE0BA5DA6794817FE15D8C1F37AC12C16A263468DAC8A45819B769EFBA19F41D3AE5769B8545DB3BD8F2457BC9B6CyBe6I" TargetMode="External"/><Relationship Id="rId36" Type="http://schemas.openxmlformats.org/officeDocument/2006/relationships/hyperlink" Target="consultantplus://offline/ref=117D5E1B93807E2668F3180F0411F6D93713CF9035B1D972D0F4E14851F74EADD055BDE4633037FEEBF193033CB9B2F4E804E18C3DA6F4B8LFg9I" TargetMode="External"/><Relationship Id="rId49" Type="http://schemas.openxmlformats.org/officeDocument/2006/relationships/hyperlink" Target="consultantplus://offline/ref=13EF94D309656130FC9752BE43A535092D34B3C61014C221930F2509F742EB983D83C1EBE9A43D34D4E8C9ADFFED73A32225F468ZEE4K" TargetMode="External"/><Relationship Id="rId57" Type="http://schemas.openxmlformats.org/officeDocument/2006/relationships/hyperlink" Target="consultantplus://offline/ref=1BBB96F802827E0020171CB8BDA23AEFC3A20A01CCC4DA1A3BE5D86FD9E6DA522D0C950DE824254DB42380F3FB03E12F0CB4DB8495A769C2rDF2K" TargetMode="External"/><Relationship Id="rId61" Type="http://schemas.openxmlformats.org/officeDocument/2006/relationships/hyperlink" Target="consultantplus://offline/ref=1BBB96F802827E0020171CB8BDA23AEFC3A20A01CCC4DA1A3BE5D86FD9E6DA522D0C950DE8242548B42380F3FB03E12F0CB4DB8495A769C2rDF2K" TargetMode="External"/><Relationship Id="rId10" Type="http://schemas.openxmlformats.org/officeDocument/2006/relationships/hyperlink" Target="consultantplus://offline/ref=6808F37CFADEA49163971726CA74DB505387C0846AC0EACBC6464E4A798BB0141C283BCDF3C969465ADD04280F792F0E5C98D6881BA676D3i1U5I" TargetMode="External"/><Relationship Id="rId19" Type="http://schemas.openxmlformats.org/officeDocument/2006/relationships/hyperlink" Target="consultantplus://offline/ref=8310649A28D83E0E7F62A482D2E13CBBE0D86C38B2B988091163D13B6C0102055B96E389DCAA662BC58594887E7821991698C0EECBAF87M3a7I" TargetMode="External"/><Relationship Id="rId31" Type="http://schemas.openxmlformats.org/officeDocument/2006/relationships/hyperlink" Target="consultantplus://offline/ref=B944A09AB8389992756DE0BA5DA6794817FE10D0C6F87AC12C16A263468DAC8A45819B769EFAA4954ED3AE5769B8545DB3BD8F2457BC9B6CyBe6I" TargetMode="External"/><Relationship Id="rId44" Type="http://schemas.openxmlformats.org/officeDocument/2006/relationships/hyperlink" Target="consultantplus://offline/ref=97009B413CB56C9AE1189A0140BDB7DCACA29340C63160E1E8F28482C2EEE59055BC305D8E890AE7FB025E90180AE02F3FC431AF433D29J" TargetMode="External"/><Relationship Id="rId52" Type="http://schemas.openxmlformats.org/officeDocument/2006/relationships/hyperlink" Target="consultantplus://offline/ref=1BBB96F802827E0020171CB8BDA23AEFC3AC0A0EC5C0DA1A3BE5D86FD9E6DA523F0CCD01E826394CBE36D6A2BDr5F4K" TargetMode="External"/><Relationship Id="rId60" Type="http://schemas.openxmlformats.org/officeDocument/2006/relationships/hyperlink" Target="consultantplus://offline/ref=1BBB96F802827E0020171CB8BDA23AEFC3A20A01CCC4DA1A3BE5D86FD9E6DA522D0C950DE8242548BA2380F3FB03E12F0CB4DB8495A769C2rDF2K" TargetMode="External"/><Relationship Id="rId65" Type="http://schemas.openxmlformats.org/officeDocument/2006/relationships/hyperlink" Target="consultantplus://offline/ref=1BBB96F802827E0020171CB8BDA23AEFC3A20A01CCC4DA1A3BE5D86FD9E6DA522D0C950DE824254BBB2380F3FB03E12F0CB4DB8495A769C2rDF2K" TargetMode="Externa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6808F37CFADEA49163971726CA74DB505387C0846AC0EACBC6464E4A798BB0141C283BCDF3C9684054DD04280F792F0E5C98D6881BA676D3i1U5I" TargetMode="External"/><Relationship Id="rId14" Type="http://schemas.openxmlformats.org/officeDocument/2006/relationships/hyperlink" Target="consultantplus://offline/ref=31C2914A67F4ADDBCCC10B91F0EB82EF4B6F973437E967A12B725A399D20ABD15D301DF8A74FE33718A737626CB3A87668C09641FCR3W8I" TargetMode="External"/><Relationship Id="rId22" Type="http://schemas.openxmlformats.org/officeDocument/2006/relationships/hyperlink" Target="consultantplus://offline/ref=3935B733AFBD485EBAF128DF487B73D03CD3338C45AF428B151CF76C5535F1706B78C1476ED69245A5DFEEFC832EA0DEB581B6A773U3c3I" TargetMode="External"/><Relationship Id="rId27" Type="http://schemas.openxmlformats.org/officeDocument/2006/relationships/hyperlink" Target="consultantplus://offline/ref=81EFA085668A14C18818163C90632709251D7A95A4DF00647EACD87395F90809DE0D86344321D1511A8459B6E118C190B926302872C7BD67mDd5I" TargetMode="External"/><Relationship Id="rId30" Type="http://schemas.openxmlformats.org/officeDocument/2006/relationships/hyperlink" Target="consultantplus://offline/ref=B944A09AB8389992756DE0BA5DA6794817FE10D0C6F87AC12C16A263468DAC8A45819B769EFAA69147D3AE5769B8545DB3BD8F2457BC9B6CyBe6I" TargetMode="External"/><Relationship Id="rId35" Type="http://schemas.openxmlformats.org/officeDocument/2006/relationships/hyperlink" Target="consultantplus://offline/ref=117D5E1B93807E2668F3180F0411F6D93013CA9836BCD972D0F4E14851F74EADD055BDEC61323CA9BCBE925F78EEA1F4E904E38F21LAg6I" TargetMode="External"/><Relationship Id="rId43" Type="http://schemas.openxmlformats.org/officeDocument/2006/relationships/hyperlink" Target="consultantplus://offline/ref=97009B413CB56C9AE1189A0140BDB7DCACA29340C63160E1E8F28482C2EEE59055BC305C828C0AE7FB025E90180AE02F3FC431AF433D29J" TargetMode="External"/><Relationship Id="rId48" Type="http://schemas.openxmlformats.org/officeDocument/2006/relationships/hyperlink" Target="consultantplus://offline/ref=97009B413CB56C9AE1189A0140BDB7DCACA29340C63160E1E8F28482C2EEE59055BC30558B8F02B7A84D5FCC5C5DF32F3EC433AC5FD9C8283520J" TargetMode="External"/><Relationship Id="rId56" Type="http://schemas.openxmlformats.org/officeDocument/2006/relationships/hyperlink" Target="consultantplus://offline/ref=1BBB96F802827E0020171CB8BDA23AEFC3AC0A0EC5C0DA1A3BE5D86FD9E6DA523F0CCD01E826394CBE36D6A2BDr5F4K" TargetMode="External"/><Relationship Id="rId64" Type="http://schemas.openxmlformats.org/officeDocument/2006/relationships/hyperlink" Target="consultantplus://offline/ref=1BBB96F802827E0020171CB8BDA23AEFC3A20A01CCC4DA1A3BE5D86FD9E6DA522D0C950DE824254BBB2380F3FB03E12F0CB4DB8495A769C2rDF2K" TargetMode="External"/><Relationship Id="rId69" Type="http://schemas.openxmlformats.org/officeDocument/2006/relationships/theme" Target="theme/theme1.xml"/><Relationship Id="rId8" Type="http://schemas.openxmlformats.org/officeDocument/2006/relationships/hyperlink" Target="consultantplus://offline/ref=15AF3BA2654C51DECE3D719030303E372FC6D3ED77881FB8391BB61B4E86FF62D2CA2E378F22046E15424992B7D9BCDA0BF2AB92BB1DCCC4h9RDI" TargetMode="External"/><Relationship Id="rId51" Type="http://schemas.openxmlformats.org/officeDocument/2006/relationships/hyperlink" Target="consultantplus://offline/ref=1BBB96F802827E0020171CB8BDA23AEFC3A20A01CCC4DA1A3BE5D86FD9E6DA522D0C950DE824254DBD2380F3FB03E12F0CB4DB8495A769C2rDF2K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6808F37CFADEA49163971726CA74DB505482C68569C1EACBC6464E4A798BB0141C283BCDF3C96A445DDD04280F792F0E5C98D6881BA676D3i1U5I" TargetMode="External"/><Relationship Id="rId17" Type="http://schemas.openxmlformats.org/officeDocument/2006/relationships/hyperlink" Target="consultantplus://offline/ref=32C901B02C5E5D1834002081A72009EC06D7CC2E34AB766E6E118A16D3206A6CC74B36E4016B0DD786CCD1ED7BD70135379B12CFAA2562R7Y6I" TargetMode="External"/><Relationship Id="rId25" Type="http://schemas.openxmlformats.org/officeDocument/2006/relationships/hyperlink" Target="consultantplus://offline/ref=81EFA085668A14C18818163C90632709251D7F9DA3D400647EACD87395F90809DE0D863C4123DA064ACB58EAA54FD290B826322B6EmCd7I" TargetMode="External"/><Relationship Id="rId33" Type="http://schemas.openxmlformats.org/officeDocument/2006/relationships/hyperlink" Target="consultantplus://offline/ref=B944A09AB8389992756DE0BA5DA6794817FE10D0C6F87AC12C16A263468DAC8A45819B769EFBA79240D3AE5769B8545DB3BD8F2457BC9B6CyBe6I" TargetMode="External"/><Relationship Id="rId38" Type="http://schemas.openxmlformats.org/officeDocument/2006/relationships/hyperlink" Target="consultantplus://offline/ref=EDA3D9569E525340EB9CE9029EC5F9F31BC58FB9B3579BA13B2BA26C96DCD3BC70D06326197DD873F7E408B307C9ACC104DF926120KE0AJ" TargetMode="External"/><Relationship Id="rId46" Type="http://schemas.openxmlformats.org/officeDocument/2006/relationships/hyperlink" Target="consultantplus://offline/ref=97009B413CB56C9AE1189A0140BDB7DCACA29340C63160E1E8F28482C2EEE59055BC305C838D0AE7FB025E90180AE02F3FC431AF433D29J" TargetMode="External"/><Relationship Id="rId59" Type="http://schemas.openxmlformats.org/officeDocument/2006/relationships/hyperlink" Target="consultantplus://offline/ref=1BBB96F802827E0020171CB8BDA23AEFC3A20A01CCC4DA1A3BE5D86FD9E6DA522D0C950DE824204CBA2380F3FB03E12F0CB4DB8495A769C2rDF2K" TargetMode="External"/><Relationship Id="rId67" Type="http://schemas.openxmlformats.org/officeDocument/2006/relationships/hyperlink" Target="consultantplus://offline/ref=1BBB96F802827E0020171CB8BDA23AEFC3A20A01CCC4DA1A3BE5D86FD9E6DA522D0C950DE824214EBE2380F3FB03E12F0CB4DB8495A769C2rDF2K" TargetMode="External"/><Relationship Id="rId20" Type="http://schemas.openxmlformats.org/officeDocument/2006/relationships/hyperlink" Target="consultantplus://offline/ref=1E0CDB69D7599CC66644178E74FE5D1A6D17E6AA5235D47D768293463B262C8A5B9E13A4FB2CE573806CFE43081724BACA83C9205E59DA51a1I" TargetMode="External"/><Relationship Id="rId41" Type="http://schemas.openxmlformats.org/officeDocument/2006/relationships/hyperlink" Target="consultantplus://offline/ref=5F5A4C28DFB528B0FB9F896EB1665FA91D519B314453718EC7F1E1F5B2C3B16E0D76B3AA6EA0B41F1F4D2C2E93F35FF6233D0A2B82G72CJ" TargetMode="External"/><Relationship Id="rId54" Type="http://schemas.openxmlformats.org/officeDocument/2006/relationships/hyperlink" Target="consultantplus://offline/ref=1BBB96F802827E0020171CB8BDA23AEFC3A20A01CCC4DA1A3BE5D86FD9E6DA522D0C950DE824254DB82380F3FB03E12F0CB4DB8495A769C2rDF2K" TargetMode="External"/><Relationship Id="rId62" Type="http://schemas.openxmlformats.org/officeDocument/2006/relationships/hyperlink" Target="consultantplus://offline/ref=1BBB96F802827E0020171CB8BDA23AEFC3A20A01CCC4DA1A3BE5D86FD9E6DA522D0C950DE8242048B42380F3FB03E12F0CB4DB8495A769C2rDF2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38</Pages>
  <Words>8352</Words>
  <Characters>47609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Грязева Светлана Евгеньевна</dc:creator>
  <cp:keywords/>
  <dc:description/>
  <cp:lastModifiedBy>Грязева Светлана Евгеньевна</cp:lastModifiedBy>
  <cp:revision>41</cp:revision>
  <cp:lastPrinted>2022-03-02T10:16:00Z</cp:lastPrinted>
  <dcterms:created xsi:type="dcterms:W3CDTF">2022-03-02T06:06:00Z</dcterms:created>
  <dcterms:modified xsi:type="dcterms:W3CDTF">2022-03-04T06:37:00Z</dcterms:modified>
</cp:coreProperties>
</file>