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78" w:rsidRPr="00424078" w:rsidRDefault="00424078" w:rsidP="0042407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  <w:r w:rsidRPr="004240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19E1029C" wp14:editId="682DD7E3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078" w:rsidRPr="00424078" w:rsidRDefault="00424078" w:rsidP="0042407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</w:p>
    <w:p w:rsidR="00424078" w:rsidRPr="00424078" w:rsidRDefault="00424078" w:rsidP="0042407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6"/>
          <w:szCs w:val="32"/>
          <w:lang w:eastAsia="ru-RU"/>
        </w:rPr>
      </w:pPr>
    </w:p>
    <w:p w:rsidR="00424078" w:rsidRPr="00424078" w:rsidRDefault="00424078" w:rsidP="0042407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12"/>
          <w:szCs w:val="32"/>
          <w:lang w:eastAsia="ru-RU"/>
        </w:rPr>
      </w:pPr>
    </w:p>
    <w:p w:rsidR="00424078" w:rsidRPr="00424078" w:rsidRDefault="00424078" w:rsidP="0042407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40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424078" w:rsidRPr="00424078" w:rsidRDefault="00424078" w:rsidP="0042407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40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424078" w:rsidRPr="00424078" w:rsidRDefault="00424078" w:rsidP="0042407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424078" w:rsidRPr="00424078" w:rsidRDefault="00424078" w:rsidP="0042407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424078" w:rsidRPr="00424078" w:rsidRDefault="00424078" w:rsidP="00424078">
      <w:pPr>
        <w:widowControl w:val="0"/>
        <w:spacing w:after="0" w:line="240" w:lineRule="auto"/>
        <w:ind w:firstLine="4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424078" w:rsidRPr="00424078" w:rsidTr="00975EAE">
        <w:trPr>
          <w:trHeight w:val="155"/>
        </w:trPr>
        <w:tc>
          <w:tcPr>
            <w:tcW w:w="565" w:type="dxa"/>
            <w:vAlign w:val="center"/>
          </w:tcPr>
          <w:p w:rsidR="00424078" w:rsidRPr="00424078" w:rsidRDefault="00424078" w:rsidP="00424078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4240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424078" w:rsidRPr="00424078" w:rsidRDefault="00424078" w:rsidP="00424078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424078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«05»</w:t>
            </w:r>
          </w:p>
        </w:tc>
        <w:tc>
          <w:tcPr>
            <w:tcW w:w="239" w:type="dxa"/>
            <w:vAlign w:val="center"/>
          </w:tcPr>
          <w:p w:rsidR="00424078" w:rsidRPr="00424078" w:rsidRDefault="00424078" w:rsidP="00424078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424078" w:rsidRPr="00424078" w:rsidRDefault="00424078" w:rsidP="0042407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424078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июня</w:t>
            </w:r>
          </w:p>
        </w:tc>
        <w:tc>
          <w:tcPr>
            <w:tcW w:w="239" w:type="dxa"/>
          </w:tcPr>
          <w:p w:rsidR="00424078" w:rsidRPr="00424078" w:rsidRDefault="00424078" w:rsidP="00424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24078" w:rsidRPr="00424078" w:rsidRDefault="00424078" w:rsidP="00424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424078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2018</w:t>
            </w:r>
          </w:p>
        </w:tc>
        <w:tc>
          <w:tcPr>
            <w:tcW w:w="2258" w:type="dxa"/>
          </w:tcPr>
          <w:p w:rsidR="00424078" w:rsidRPr="00424078" w:rsidRDefault="00424078" w:rsidP="00424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424078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424078" w:rsidRPr="00424078" w:rsidRDefault="00424078" w:rsidP="00424078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424078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424078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24078" w:rsidRPr="00424078" w:rsidRDefault="0043097A" w:rsidP="00424078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1216</w:t>
            </w:r>
          </w:p>
        </w:tc>
      </w:tr>
    </w:tbl>
    <w:p w:rsidR="008240F1" w:rsidRDefault="008240F1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40F1" w:rsidRDefault="008240F1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40F1" w:rsidRDefault="008240F1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40F1" w:rsidRDefault="008240F1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40F1" w:rsidRDefault="008240F1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40F1" w:rsidRDefault="008240F1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40F1" w:rsidRDefault="008240F1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40F1" w:rsidRDefault="008240F1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201" w:rsidRPr="008240F1" w:rsidRDefault="00113201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FE21B2" w:rsidRPr="008240F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руководства</w:t>
      </w:r>
    </w:p>
    <w:p w:rsidR="00FE21B2" w:rsidRPr="008240F1" w:rsidRDefault="00FE21B2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обязательных</w:t>
      </w:r>
    </w:p>
    <w:p w:rsidR="00FE21B2" w:rsidRPr="008240F1" w:rsidRDefault="00FE21B2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требований, предъявляемых при </w:t>
      </w:r>
    </w:p>
    <w:p w:rsidR="00FE21B2" w:rsidRPr="008240F1" w:rsidRDefault="00FE21B2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F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осуществлении муниципального</w:t>
      </w:r>
    </w:p>
    <w:p w:rsidR="00FE21B2" w:rsidRPr="008240F1" w:rsidRDefault="00FE21B2" w:rsidP="008240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0F1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контроля</w:t>
      </w:r>
    </w:p>
    <w:p w:rsidR="00113201" w:rsidRPr="008240F1" w:rsidRDefault="00113201" w:rsidP="008240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F1">
        <w:rPr>
          <w:rFonts w:ascii="Times New Roman" w:hAnsi="Times New Roman" w:cs="Times New Roman"/>
          <w:sz w:val="26"/>
          <w:szCs w:val="26"/>
        </w:rPr>
        <w:t>на территории города Когалыма</w:t>
      </w:r>
    </w:p>
    <w:p w:rsidR="00D95659" w:rsidRPr="008240F1" w:rsidRDefault="00D95659" w:rsidP="008240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95659" w:rsidRPr="008240F1" w:rsidRDefault="00D95659" w:rsidP="008240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618E6" w:rsidRPr="008240F1" w:rsidRDefault="00113201" w:rsidP="008240F1">
      <w:pPr>
        <w:pStyle w:val="ConsPlusNormal"/>
        <w:ind w:firstLine="709"/>
        <w:jc w:val="both"/>
      </w:pPr>
      <w:r w:rsidRPr="008240F1">
        <w:t xml:space="preserve">В соответствии с </w:t>
      </w:r>
      <w:r w:rsidR="00FE21B2" w:rsidRPr="008240F1">
        <w:t>частью 2 статьи 8.2 Федерального</w:t>
      </w:r>
      <w:r w:rsidRPr="008240F1">
        <w:t xml:space="preserve"> </w:t>
      </w:r>
      <w:r w:rsidR="00FE21B2" w:rsidRPr="008240F1">
        <w:t xml:space="preserve">закона </w:t>
      </w:r>
      <w:r w:rsidRPr="008240F1">
        <w:t xml:space="preserve">от 26.12.2008 </w:t>
      </w:r>
      <w:r w:rsidR="00087ECC" w:rsidRPr="008240F1">
        <w:t>№294-ФЗ «</w:t>
      </w:r>
      <w:r w:rsidRPr="008240F1">
        <w:t>О защите прав юридических лиц и индивидуальных предпринимателей при осуществлении государственного контроля (над</w:t>
      </w:r>
      <w:r w:rsidR="00087ECC" w:rsidRPr="008240F1">
        <w:t>зора) и муниципального контроля»</w:t>
      </w:r>
      <w:r w:rsidRPr="008240F1">
        <w:t xml:space="preserve">, </w:t>
      </w:r>
      <w:r w:rsidR="00087ECC" w:rsidRPr="008240F1">
        <w:t>Уставом города Когалыма:</w:t>
      </w:r>
    </w:p>
    <w:p w:rsidR="00087ECC" w:rsidRPr="008240F1" w:rsidRDefault="00087ECC" w:rsidP="008240F1">
      <w:pPr>
        <w:pStyle w:val="ConsPlusNormal"/>
        <w:ind w:firstLine="709"/>
        <w:jc w:val="both"/>
      </w:pPr>
    </w:p>
    <w:p w:rsidR="009618E6" w:rsidRPr="008240F1" w:rsidRDefault="009618E6" w:rsidP="008240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0F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93990" w:rsidRPr="00824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ECC" w:rsidRPr="00824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FE21B2" w:rsidRPr="00824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руководство по соблюдению обязательных требований, предъявляемых при осуществлении мероприятий по муниципальному жилищному контролю </w:t>
      </w:r>
      <w:r w:rsidR="00087ECC" w:rsidRPr="008240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города Когалыма согласно приложению к настоящему постановлению.</w:t>
      </w:r>
    </w:p>
    <w:p w:rsidR="004F04E9" w:rsidRPr="008240F1" w:rsidRDefault="004F04E9" w:rsidP="0082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4E9" w:rsidRPr="008240F1" w:rsidRDefault="000F0B2E" w:rsidP="0082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0F1">
        <w:rPr>
          <w:rFonts w:ascii="Times New Roman" w:hAnsi="Times New Roman" w:cs="Times New Roman"/>
          <w:sz w:val="26"/>
          <w:szCs w:val="26"/>
        </w:rPr>
        <w:t xml:space="preserve"> </w:t>
      </w:r>
      <w:r w:rsidR="001F002F" w:rsidRPr="008240F1">
        <w:rPr>
          <w:rFonts w:ascii="Times New Roman" w:hAnsi="Times New Roman" w:cs="Times New Roman"/>
          <w:sz w:val="26"/>
          <w:szCs w:val="26"/>
        </w:rPr>
        <w:t>2</w:t>
      </w:r>
      <w:r w:rsidR="004F04E9" w:rsidRPr="008240F1">
        <w:rPr>
          <w:rFonts w:ascii="Times New Roman" w:hAnsi="Times New Roman" w:cs="Times New Roman"/>
          <w:sz w:val="26"/>
          <w:szCs w:val="26"/>
        </w:rPr>
        <w:t>. Опубликовать настоящее постановление</w:t>
      </w:r>
      <w:r w:rsidR="00A604A1" w:rsidRPr="008240F1">
        <w:rPr>
          <w:rFonts w:ascii="Times New Roman" w:hAnsi="Times New Roman" w:cs="Times New Roman"/>
          <w:sz w:val="26"/>
          <w:szCs w:val="26"/>
        </w:rPr>
        <w:t xml:space="preserve"> </w:t>
      </w:r>
      <w:r w:rsidR="00A604A1" w:rsidRPr="008240F1">
        <w:rPr>
          <w:rFonts w:ascii="Times New Roman" w:eastAsia="Calibri" w:hAnsi="Times New Roman" w:cs="Times New Roman"/>
          <w:sz w:val="26"/>
          <w:szCs w:val="26"/>
          <w:lang w:eastAsia="ru-RU"/>
        </w:rPr>
        <w:t>и приложение к нему</w:t>
      </w:r>
      <w:r w:rsidR="004F04E9" w:rsidRPr="008240F1">
        <w:rPr>
          <w:rFonts w:ascii="Times New Roman" w:hAnsi="Times New Roman" w:cs="Times New Roman"/>
          <w:sz w:val="26"/>
          <w:szCs w:val="26"/>
        </w:rPr>
        <w:t xml:space="preserve">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9" w:history="1">
        <w:r w:rsidR="004F04E9" w:rsidRPr="008240F1">
          <w:rPr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4F04E9" w:rsidRPr="008240F1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F04E9" w:rsidRPr="008240F1">
          <w:rPr>
            <w:rFonts w:ascii="Times New Roman" w:hAnsi="Times New Roman" w:cs="Times New Roman"/>
            <w:sz w:val="26"/>
            <w:szCs w:val="26"/>
            <w:lang w:val="en-US"/>
          </w:rPr>
          <w:t>admkogalym</w:t>
        </w:r>
        <w:proofErr w:type="spellEnd"/>
        <w:r w:rsidR="004F04E9" w:rsidRPr="008240F1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F04E9" w:rsidRPr="008240F1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F04E9" w:rsidRPr="008240F1">
        <w:rPr>
          <w:rFonts w:ascii="Times New Roman" w:hAnsi="Times New Roman" w:cs="Times New Roman"/>
          <w:sz w:val="26"/>
          <w:szCs w:val="26"/>
        </w:rPr>
        <w:t>).</w:t>
      </w:r>
    </w:p>
    <w:p w:rsidR="004F04E9" w:rsidRPr="008240F1" w:rsidRDefault="004F04E9" w:rsidP="0082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4E9" w:rsidRPr="008240F1" w:rsidRDefault="001F002F" w:rsidP="0082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0F1">
        <w:rPr>
          <w:rFonts w:ascii="Times New Roman" w:hAnsi="Times New Roman" w:cs="Times New Roman"/>
          <w:sz w:val="26"/>
          <w:szCs w:val="26"/>
        </w:rPr>
        <w:t>3</w:t>
      </w:r>
      <w:r w:rsidR="004F04E9" w:rsidRPr="008240F1">
        <w:rPr>
          <w:rFonts w:ascii="Times New Roman" w:hAnsi="Times New Roman" w:cs="Times New Roman"/>
          <w:sz w:val="26"/>
          <w:szCs w:val="26"/>
        </w:rPr>
        <w:t>. Контроль за выполнением постановления оставляю за собой.</w:t>
      </w:r>
    </w:p>
    <w:p w:rsidR="004F04E9" w:rsidRPr="008240F1" w:rsidRDefault="0043097A" w:rsidP="00824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09ABEDFD" wp14:editId="23D5BDF5">
            <wp:simplePos x="0" y="0"/>
            <wp:positionH relativeFrom="column">
              <wp:posOffset>2484755</wp:posOffset>
            </wp:positionH>
            <wp:positionV relativeFrom="paragraph">
              <wp:posOffset>65405</wp:posOffset>
            </wp:positionV>
            <wp:extent cx="1362075" cy="1362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4E9" w:rsidRPr="008240F1" w:rsidRDefault="004F04E9" w:rsidP="00824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4E9" w:rsidRPr="008240F1" w:rsidRDefault="004F04E9" w:rsidP="008240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4E9" w:rsidRPr="004F04E9" w:rsidRDefault="004F04E9" w:rsidP="008240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40F1">
        <w:rPr>
          <w:rFonts w:ascii="Times New Roman" w:hAnsi="Times New Roman" w:cs="Times New Roman"/>
          <w:sz w:val="26"/>
          <w:szCs w:val="26"/>
        </w:rPr>
        <w:t>Глава города Когалыма</w:t>
      </w:r>
      <w:r w:rsidR="008240F1">
        <w:rPr>
          <w:rFonts w:ascii="Times New Roman" w:hAnsi="Times New Roman" w:cs="Times New Roman"/>
          <w:sz w:val="26"/>
          <w:szCs w:val="26"/>
        </w:rPr>
        <w:tab/>
      </w:r>
      <w:r w:rsidR="008240F1">
        <w:rPr>
          <w:rFonts w:ascii="Times New Roman" w:hAnsi="Times New Roman" w:cs="Times New Roman"/>
          <w:sz w:val="26"/>
          <w:szCs w:val="26"/>
        </w:rPr>
        <w:tab/>
      </w:r>
      <w:r w:rsidR="008240F1">
        <w:rPr>
          <w:rFonts w:ascii="Times New Roman" w:hAnsi="Times New Roman" w:cs="Times New Roman"/>
          <w:sz w:val="26"/>
          <w:szCs w:val="26"/>
        </w:rPr>
        <w:tab/>
      </w:r>
      <w:r w:rsidR="008240F1">
        <w:rPr>
          <w:rFonts w:ascii="Times New Roman" w:hAnsi="Times New Roman" w:cs="Times New Roman"/>
          <w:sz w:val="26"/>
          <w:szCs w:val="26"/>
        </w:rPr>
        <w:tab/>
      </w:r>
      <w:r w:rsidR="008240F1">
        <w:rPr>
          <w:rFonts w:ascii="Times New Roman" w:hAnsi="Times New Roman" w:cs="Times New Roman"/>
          <w:sz w:val="26"/>
          <w:szCs w:val="26"/>
        </w:rPr>
        <w:tab/>
      </w:r>
      <w:r w:rsidR="008240F1">
        <w:rPr>
          <w:rFonts w:ascii="Times New Roman" w:hAnsi="Times New Roman" w:cs="Times New Roman"/>
          <w:sz w:val="26"/>
          <w:szCs w:val="26"/>
        </w:rPr>
        <w:tab/>
      </w:r>
      <w:r w:rsidR="008240F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240F1">
        <w:rPr>
          <w:rFonts w:ascii="Times New Roman" w:hAnsi="Times New Roman" w:cs="Times New Roman"/>
          <w:sz w:val="26"/>
          <w:szCs w:val="26"/>
        </w:rPr>
        <w:t>Н.Н.Пальчиков</w:t>
      </w:r>
      <w:proofErr w:type="spellEnd"/>
    </w:p>
    <w:p w:rsidR="00087ECC" w:rsidRPr="0043097A" w:rsidRDefault="008240F1" w:rsidP="004F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>Согласовано</w:t>
      </w:r>
    </w:p>
    <w:p w:rsidR="00FE21B2" w:rsidRPr="0043097A" w:rsidRDefault="008240F1" w:rsidP="004F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>Начальник ЮУ</w:t>
      </w: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ab/>
      </w: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ab/>
      </w: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ab/>
      </w: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ab/>
      </w: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ab/>
      </w: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ab/>
      </w:r>
      <w:proofErr w:type="spellStart"/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>В.В.Генов</w:t>
      </w:r>
      <w:proofErr w:type="spellEnd"/>
    </w:p>
    <w:p w:rsidR="00FE21B2" w:rsidRPr="0043097A" w:rsidRDefault="008240F1" w:rsidP="004F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>начальника ОМК</w:t>
      </w: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ab/>
      </w: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ab/>
      </w: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ab/>
      </w: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ab/>
      </w: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ab/>
      </w:r>
      <w:r w:rsidRPr="0043097A">
        <w:rPr>
          <w:rFonts w:ascii="Times New Roman" w:eastAsia="Calibri" w:hAnsi="Times New Roman" w:cs="Times New Roman"/>
          <w:color w:val="FFFFFF" w:themeColor="background1"/>
          <w:lang w:eastAsia="ru-RU"/>
        </w:rPr>
        <w:tab/>
      </w:r>
      <w:proofErr w:type="spellStart"/>
      <w:r w:rsidRPr="0043097A">
        <w:rPr>
          <w:rFonts w:ascii="Times New Roman" w:eastAsia="Times New Roman" w:hAnsi="Times New Roman" w:cs="Times New Roman"/>
          <w:color w:val="FFFFFF" w:themeColor="background1"/>
          <w:lang w:eastAsia="ru-RU"/>
        </w:rPr>
        <w:t>С.</w:t>
      </w:r>
      <w:r w:rsidR="00331EB3" w:rsidRPr="0043097A">
        <w:rPr>
          <w:rFonts w:ascii="Times New Roman" w:eastAsia="Times New Roman" w:hAnsi="Times New Roman" w:cs="Times New Roman"/>
          <w:color w:val="FFFFFF" w:themeColor="background1"/>
          <w:lang w:eastAsia="ru-RU"/>
        </w:rPr>
        <w:t>В.Панова</w:t>
      </w:r>
      <w:proofErr w:type="spellEnd"/>
    </w:p>
    <w:p w:rsidR="00FE21B2" w:rsidRPr="0043097A" w:rsidRDefault="008240F1" w:rsidP="004F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43097A">
        <w:rPr>
          <w:rFonts w:ascii="Times New Roman" w:eastAsia="Calibri" w:hAnsi="Times New Roman" w:cs="Times New Roman"/>
          <w:color w:val="FFFFFF" w:themeColor="background1"/>
        </w:rPr>
        <w:t>Подготовлено</w:t>
      </w:r>
    </w:p>
    <w:p w:rsidR="008240F1" w:rsidRPr="0043097A" w:rsidRDefault="008240F1" w:rsidP="008240F1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</w:rPr>
      </w:pPr>
      <w:r w:rsidRPr="0043097A">
        <w:rPr>
          <w:rFonts w:ascii="Times New Roman" w:eastAsia="Calibri" w:hAnsi="Times New Roman" w:cs="Times New Roman"/>
          <w:color w:val="FFFFFF" w:themeColor="background1"/>
        </w:rPr>
        <w:t>Муниципальный жилищный инспектор ОМК</w:t>
      </w:r>
      <w:r w:rsidRPr="0043097A">
        <w:rPr>
          <w:rFonts w:ascii="Times New Roman" w:eastAsia="Calibri" w:hAnsi="Times New Roman" w:cs="Times New Roman"/>
          <w:color w:val="FFFFFF" w:themeColor="background1"/>
        </w:rPr>
        <w:tab/>
      </w:r>
      <w:r w:rsidRPr="0043097A">
        <w:rPr>
          <w:rFonts w:ascii="Times New Roman" w:eastAsia="Calibri" w:hAnsi="Times New Roman" w:cs="Times New Roman"/>
          <w:color w:val="FFFFFF" w:themeColor="background1"/>
        </w:rPr>
        <w:tab/>
        <w:t xml:space="preserve"> Д.В. Шадрин</w:t>
      </w:r>
    </w:p>
    <w:p w:rsidR="0004533C" w:rsidRPr="0043097A" w:rsidRDefault="008240F1" w:rsidP="004F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43097A">
        <w:rPr>
          <w:rFonts w:ascii="Times New Roman" w:eastAsia="Calibri" w:hAnsi="Times New Roman" w:cs="Times New Roman"/>
          <w:color w:val="FFFFFF" w:themeColor="background1"/>
        </w:rPr>
        <w:t xml:space="preserve">Разослать: ОМК, ЮУ, МКУ «УОДОМС» ИТО, газета </w:t>
      </w:r>
      <w:r w:rsidRPr="0043097A">
        <w:rPr>
          <w:rFonts w:ascii="Times New Roman" w:eastAsia="Times New Roman" w:hAnsi="Times New Roman" w:cs="Times New Roman"/>
          <w:color w:val="FFFFFF" w:themeColor="background1"/>
          <w:lang w:eastAsia="ru-RU"/>
        </w:rPr>
        <w:t>«Когалымский вестник»</w:t>
      </w:r>
      <w:r w:rsidRPr="0043097A">
        <w:rPr>
          <w:rFonts w:ascii="Times New Roman" w:eastAsia="Calibri" w:hAnsi="Times New Roman" w:cs="Times New Roman"/>
          <w:color w:val="FFFFFF" w:themeColor="background1"/>
        </w:rPr>
        <w:t>, ООО «Ваш консультант», прокуратура города Когалыма</w:t>
      </w:r>
    </w:p>
    <w:p w:rsidR="00424078" w:rsidRDefault="00424078" w:rsidP="008240F1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  <w:sectPr w:rsidR="00424078" w:rsidSect="00424078">
          <w:footerReference w:type="even" r:id="rId11"/>
          <w:footerReference w:type="default" r:id="rId12"/>
          <w:pgSz w:w="11905" w:h="16838"/>
          <w:pgMar w:top="142" w:right="567" w:bottom="1134" w:left="2552" w:header="0" w:footer="0" w:gutter="0"/>
          <w:cols w:space="720"/>
          <w:noEndnote/>
        </w:sectPr>
      </w:pPr>
    </w:p>
    <w:p w:rsidR="00AE3527" w:rsidRDefault="0043097A" w:rsidP="008240F1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20B5AA" wp14:editId="7AE61F3C">
            <wp:simplePos x="0" y="0"/>
            <wp:positionH relativeFrom="column">
              <wp:posOffset>1798955</wp:posOffset>
            </wp:positionH>
            <wp:positionV relativeFrom="paragraph">
              <wp:posOffset>-557530</wp:posOffset>
            </wp:positionV>
            <wp:extent cx="1362075" cy="13620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E3527">
        <w:rPr>
          <w:rFonts w:ascii="Times New Roman" w:hAnsi="Times New Roman" w:cs="Times New Roman"/>
          <w:sz w:val="26"/>
          <w:szCs w:val="26"/>
        </w:rPr>
        <w:t>Приложение</w:t>
      </w:r>
    </w:p>
    <w:p w:rsidR="00AE3527" w:rsidRDefault="00AE3527" w:rsidP="008240F1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CD1840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AE3527" w:rsidRPr="00CD1840" w:rsidRDefault="00AE3527" w:rsidP="008240F1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CD1840">
        <w:rPr>
          <w:rFonts w:ascii="Times New Roman" w:eastAsia="Times New Roman" w:hAnsi="Times New Roman" w:cs="Times New Roman"/>
          <w:sz w:val="26"/>
          <w:szCs w:val="26"/>
        </w:rPr>
        <w:t xml:space="preserve">города Когалыма </w:t>
      </w:r>
    </w:p>
    <w:p w:rsidR="008240F1" w:rsidRDefault="00AE3527" w:rsidP="008240F1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CD184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24078">
        <w:rPr>
          <w:rFonts w:ascii="Times New Roman" w:eastAsia="Times New Roman" w:hAnsi="Times New Roman" w:cs="Times New Roman"/>
          <w:sz w:val="26"/>
          <w:szCs w:val="26"/>
        </w:rPr>
        <w:t>05.06.2018 №1216</w:t>
      </w:r>
    </w:p>
    <w:p w:rsidR="008240F1" w:rsidRDefault="008240F1" w:rsidP="008240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0451" w:rsidRPr="005F0451" w:rsidRDefault="005F0451" w:rsidP="005F0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F0451">
        <w:rPr>
          <w:rFonts w:ascii="Times New Roman" w:hAnsi="Times New Roman" w:cs="Times New Roman"/>
          <w:sz w:val="26"/>
          <w:szCs w:val="26"/>
          <w:lang w:eastAsia="ru-RU"/>
        </w:rPr>
        <w:t>РУКОВОДСТВО</w:t>
      </w:r>
    </w:p>
    <w:p w:rsidR="005F0451" w:rsidRDefault="005F0451" w:rsidP="005F0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 соблюдению обязательных требований, предъявляемых </w:t>
      </w:r>
    </w:p>
    <w:p w:rsidR="005F0451" w:rsidRDefault="005F0451" w:rsidP="005F0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 осуществлении муниципального жилищного контроля на территории города Когалыма</w:t>
      </w:r>
      <w:r w:rsidRPr="005F04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F0451" w:rsidRPr="005F0451" w:rsidRDefault="005F0451" w:rsidP="005F04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8"/>
        <w:gridCol w:w="2276"/>
        <w:gridCol w:w="2056"/>
      </w:tblGrid>
      <w:tr w:rsidR="005F0451" w:rsidRPr="005F0451" w:rsidTr="0043097A">
        <w:trPr>
          <w:trHeight w:val="28"/>
        </w:trPr>
        <w:tc>
          <w:tcPr>
            <w:tcW w:w="2569" w:type="pct"/>
          </w:tcPr>
          <w:p w:rsidR="005F0451" w:rsidRPr="005F0451" w:rsidRDefault="005F0451" w:rsidP="005F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Законодательство</w:t>
            </w:r>
          </w:p>
        </w:tc>
        <w:tc>
          <w:tcPr>
            <w:tcW w:w="1277" w:type="pct"/>
          </w:tcPr>
          <w:p w:rsidR="005F0451" w:rsidRPr="005F0451" w:rsidRDefault="005F0451" w:rsidP="005F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Требование</w:t>
            </w:r>
          </w:p>
        </w:tc>
        <w:tc>
          <w:tcPr>
            <w:tcW w:w="1154" w:type="pct"/>
          </w:tcPr>
          <w:p w:rsidR="005F0451" w:rsidRPr="005F0451" w:rsidRDefault="005F0451" w:rsidP="005F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Ответственность</w:t>
            </w:r>
          </w:p>
        </w:tc>
      </w:tr>
      <w:tr w:rsidR="005F0451" w:rsidRPr="005F0451" w:rsidTr="008240F1">
        <w:tc>
          <w:tcPr>
            <w:tcW w:w="2569" w:type="pct"/>
          </w:tcPr>
          <w:p w:rsidR="005F0451" w:rsidRPr="00662B19" w:rsidRDefault="0043097A" w:rsidP="0066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3" w:history="1">
              <w:r w:rsidR="005F0451" w:rsidRPr="0004533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Постановление</w:t>
              </w:r>
            </w:hyperlink>
            <w:r w:rsidR="005F0451"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Госстроя Росс</w:t>
            </w:r>
            <w:r w:rsidR="00785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662B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йской Федерации от 27.09.2003 №</w:t>
            </w:r>
            <w:r w:rsidR="00785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170 «</w:t>
            </w:r>
            <w:r w:rsidR="005F0451"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утверждении Правил и норм техническ</w:t>
            </w:r>
            <w:r w:rsidR="00785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ой эксплуатации жилищного фонда»</w:t>
            </w:r>
          </w:p>
          <w:p w:rsidR="00785C4B" w:rsidRDefault="0043097A" w:rsidP="0066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4" w:history="1">
              <w:r w:rsidR="005F0451" w:rsidRPr="0004533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Постановление</w:t>
              </w:r>
            </w:hyperlink>
            <w:r w:rsidR="005F0451"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Правительства Росс</w:t>
            </w:r>
            <w:r w:rsidR="00785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ийской Федерации от 13.08.2006</w:t>
            </w:r>
          </w:p>
          <w:p w:rsidR="005F0451" w:rsidRPr="00662B19" w:rsidRDefault="005F0451" w:rsidP="0066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62B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85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491 «</w:t>
            </w:r>
            <w:r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</w:t>
            </w:r>
            <w:r w:rsidR="00662B1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ительность»</w:t>
            </w:r>
          </w:p>
        </w:tc>
        <w:tc>
          <w:tcPr>
            <w:tcW w:w="1277" w:type="pct"/>
          </w:tcPr>
          <w:p w:rsidR="005F0451" w:rsidRPr="005F0451" w:rsidRDefault="005F0451" w:rsidP="00470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соблюдение правил содержания и ремонта жилых домов и (или) жилых помещений</w:t>
            </w:r>
          </w:p>
        </w:tc>
        <w:tc>
          <w:tcPr>
            <w:tcW w:w="1154" w:type="pct"/>
          </w:tcPr>
          <w:p w:rsidR="005F0451" w:rsidRPr="005F0451" w:rsidRDefault="0043097A" w:rsidP="005F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5" w:history="1">
              <w:r w:rsidR="005F0451" w:rsidRPr="0004533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статья 7.22</w:t>
              </w:r>
            </w:hyperlink>
            <w:r w:rsidR="005F0451"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КоАП РФ</w:t>
            </w:r>
          </w:p>
        </w:tc>
      </w:tr>
      <w:tr w:rsidR="005F0451" w:rsidRPr="005F0451" w:rsidTr="008240F1">
        <w:tc>
          <w:tcPr>
            <w:tcW w:w="2569" w:type="pct"/>
          </w:tcPr>
          <w:p w:rsidR="00785C4B" w:rsidRDefault="0043097A" w:rsidP="0066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="005F0451" w:rsidRPr="0004533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Постановление</w:t>
              </w:r>
            </w:hyperlink>
            <w:r w:rsidR="005F0451"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Правительства Росс</w:t>
            </w:r>
            <w:r w:rsidR="00785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ийской Федерации от 06.05.2011</w:t>
            </w:r>
          </w:p>
          <w:p w:rsidR="005F0451" w:rsidRPr="00662B19" w:rsidRDefault="00662B19" w:rsidP="0066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85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354 «</w:t>
            </w:r>
            <w:r w:rsidR="005F0451"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предоставлении коммунальных услуг собственникам и пользователям помещений в мног</w:t>
            </w:r>
            <w:r w:rsidR="00785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квартирных домах и жилых домов»</w:t>
            </w:r>
          </w:p>
        </w:tc>
        <w:tc>
          <w:tcPr>
            <w:tcW w:w="1277" w:type="pct"/>
          </w:tcPr>
          <w:p w:rsidR="005F0451" w:rsidRPr="005F0451" w:rsidRDefault="005F0451" w:rsidP="0066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соблюдение нормативов обеспечения населения коммунальными услугами</w:t>
            </w:r>
          </w:p>
        </w:tc>
        <w:tc>
          <w:tcPr>
            <w:tcW w:w="1154" w:type="pct"/>
          </w:tcPr>
          <w:p w:rsidR="005F0451" w:rsidRPr="005F0451" w:rsidRDefault="0043097A" w:rsidP="005F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7" w:history="1">
              <w:r w:rsidR="005F0451" w:rsidRPr="0004533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статья 7.23</w:t>
              </w:r>
            </w:hyperlink>
            <w:r w:rsidR="005F0451"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КоАП РФ</w:t>
            </w:r>
          </w:p>
        </w:tc>
      </w:tr>
      <w:tr w:rsidR="005F0451" w:rsidRPr="005F0451" w:rsidTr="008240F1">
        <w:tc>
          <w:tcPr>
            <w:tcW w:w="2569" w:type="pct"/>
          </w:tcPr>
          <w:p w:rsidR="00785C4B" w:rsidRDefault="005F0451" w:rsidP="0066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  <w:hyperlink r:id="rId18" w:history="1">
              <w:r w:rsidRPr="0004533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закон</w:t>
              </w:r>
            </w:hyperlink>
            <w:r w:rsidR="00785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от 23.11.2009 </w:t>
            </w:r>
          </w:p>
          <w:p w:rsidR="005F0451" w:rsidRPr="00662B19" w:rsidRDefault="00662B19" w:rsidP="0066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85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261-ФЗ «</w:t>
            </w:r>
            <w:r w:rsidR="005F0451"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энергосбережении и о повышении энергетической эффективности и о внесении изменений в отдельные законодате</w:t>
            </w:r>
            <w:r w:rsidR="00785C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ьные акты Российской Федерации»</w:t>
            </w:r>
          </w:p>
        </w:tc>
        <w:tc>
          <w:tcPr>
            <w:tcW w:w="1277" w:type="pct"/>
          </w:tcPr>
          <w:p w:rsidR="005F0451" w:rsidRPr="005F0451" w:rsidRDefault="005F0451" w:rsidP="0066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соблюдение законодательства об энергосбережении и о повышении энергетической эффективности</w:t>
            </w:r>
          </w:p>
        </w:tc>
        <w:tc>
          <w:tcPr>
            <w:tcW w:w="1154" w:type="pct"/>
          </w:tcPr>
          <w:p w:rsidR="005F0451" w:rsidRPr="005F0451" w:rsidRDefault="0043097A" w:rsidP="005F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19" w:history="1">
              <w:r w:rsidR="005F0451" w:rsidRPr="0004533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статья 9.16</w:t>
              </w:r>
            </w:hyperlink>
            <w:r w:rsidR="005F0451" w:rsidRPr="005F04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КоАП РФ</w:t>
            </w:r>
          </w:p>
        </w:tc>
      </w:tr>
    </w:tbl>
    <w:p w:rsidR="00A23BE0" w:rsidRPr="0094253E" w:rsidRDefault="00A23BE0" w:rsidP="005F04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A23BE0" w:rsidRPr="0094253E" w:rsidSect="00424078">
      <w:pgSz w:w="11905" w:h="16838"/>
      <w:pgMar w:top="1134" w:right="567" w:bottom="1134" w:left="255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5D" w:rsidRDefault="007B765D">
      <w:pPr>
        <w:spacing w:after="0" w:line="240" w:lineRule="auto"/>
      </w:pPr>
      <w:r>
        <w:separator/>
      </w:r>
    </w:p>
  </w:endnote>
  <w:endnote w:type="continuationSeparator" w:id="0">
    <w:p w:rsidR="007B765D" w:rsidRDefault="007B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E6" w:rsidRDefault="006D78F4" w:rsidP="009618E6">
    <w:pPr>
      <w:pStyle w:val="a9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 w:rsidR="002C63E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C63E6" w:rsidRDefault="002C63E6" w:rsidP="009618E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E6" w:rsidRDefault="002C63E6" w:rsidP="009618E6">
    <w:pPr>
      <w:pStyle w:val="a9"/>
      <w:framePr w:wrap="around" w:vAnchor="text" w:hAnchor="margin" w:xAlign="outside" w:y="1"/>
    </w:pPr>
  </w:p>
  <w:p w:rsidR="002C63E6" w:rsidRDefault="002C63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5D" w:rsidRDefault="007B765D">
      <w:pPr>
        <w:spacing w:after="0" w:line="240" w:lineRule="auto"/>
      </w:pPr>
      <w:r>
        <w:separator/>
      </w:r>
    </w:p>
  </w:footnote>
  <w:footnote w:type="continuationSeparator" w:id="0">
    <w:p w:rsidR="007B765D" w:rsidRDefault="007B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1DD"/>
    <w:multiLevelType w:val="hybridMultilevel"/>
    <w:tmpl w:val="421A635C"/>
    <w:lvl w:ilvl="0" w:tplc="677C6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2184D"/>
    <w:multiLevelType w:val="hybridMultilevel"/>
    <w:tmpl w:val="6C660B1A"/>
    <w:lvl w:ilvl="0" w:tplc="9C7EF4D0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94F70A5"/>
    <w:multiLevelType w:val="hybridMultilevel"/>
    <w:tmpl w:val="F398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72730"/>
    <w:multiLevelType w:val="hybridMultilevel"/>
    <w:tmpl w:val="24E4C2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74F65"/>
    <w:multiLevelType w:val="multilevel"/>
    <w:tmpl w:val="DEFAB2B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9"/>
      <w:numFmt w:val="decimal"/>
      <w:isLgl/>
      <w:lvlText w:val="%1.%2."/>
      <w:lvlJc w:val="left"/>
      <w:pPr>
        <w:ind w:left="1406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22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abstractNum w:abstractNumId="5">
    <w:nsid w:val="375B644F"/>
    <w:multiLevelType w:val="hybridMultilevel"/>
    <w:tmpl w:val="0C2A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674F8"/>
    <w:multiLevelType w:val="multilevel"/>
    <w:tmpl w:val="560A11E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>
    <w:nsid w:val="40D60C1C"/>
    <w:multiLevelType w:val="hybridMultilevel"/>
    <w:tmpl w:val="7EA8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73CC"/>
    <w:multiLevelType w:val="hybridMultilevel"/>
    <w:tmpl w:val="D76A824E"/>
    <w:lvl w:ilvl="0" w:tplc="7F427E68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7ED19B2"/>
    <w:multiLevelType w:val="hybridMultilevel"/>
    <w:tmpl w:val="2BA0F9F0"/>
    <w:lvl w:ilvl="0" w:tplc="05701E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24738B"/>
    <w:multiLevelType w:val="multilevel"/>
    <w:tmpl w:val="C9869C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4DD36335"/>
    <w:multiLevelType w:val="multilevel"/>
    <w:tmpl w:val="4AAC2D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4FAF3EE5"/>
    <w:multiLevelType w:val="multilevel"/>
    <w:tmpl w:val="1F2A15A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3">
    <w:nsid w:val="545933E8"/>
    <w:multiLevelType w:val="multilevel"/>
    <w:tmpl w:val="0D76BA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5A2C1C51"/>
    <w:multiLevelType w:val="multilevel"/>
    <w:tmpl w:val="89BA4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AED044B"/>
    <w:multiLevelType w:val="hybridMultilevel"/>
    <w:tmpl w:val="7B2E2194"/>
    <w:lvl w:ilvl="0" w:tplc="F96E9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91078"/>
    <w:multiLevelType w:val="multilevel"/>
    <w:tmpl w:val="0FC2EE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17">
    <w:nsid w:val="61E72950"/>
    <w:multiLevelType w:val="multilevel"/>
    <w:tmpl w:val="2BD86E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>
    <w:nsid w:val="65441D4E"/>
    <w:multiLevelType w:val="multilevel"/>
    <w:tmpl w:val="C25828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6FB955C3"/>
    <w:multiLevelType w:val="hybridMultilevel"/>
    <w:tmpl w:val="122C7FC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53E65"/>
    <w:multiLevelType w:val="hybridMultilevel"/>
    <w:tmpl w:val="3794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E77BA"/>
    <w:multiLevelType w:val="multilevel"/>
    <w:tmpl w:val="138E7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9DB0BDE"/>
    <w:multiLevelType w:val="hybridMultilevel"/>
    <w:tmpl w:val="052814D6"/>
    <w:lvl w:ilvl="0" w:tplc="E2B03A8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3">
    <w:nsid w:val="7CBC1C19"/>
    <w:multiLevelType w:val="hybridMultilevel"/>
    <w:tmpl w:val="EF3A3B24"/>
    <w:lvl w:ilvl="0" w:tplc="959ABE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F286C69"/>
    <w:multiLevelType w:val="hybridMultilevel"/>
    <w:tmpl w:val="38D0DFD2"/>
    <w:lvl w:ilvl="0" w:tplc="89C4B8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8"/>
  </w:num>
  <w:num w:numId="5">
    <w:abstractNumId w:val="10"/>
  </w:num>
  <w:num w:numId="6">
    <w:abstractNumId w:val="23"/>
  </w:num>
  <w:num w:numId="7">
    <w:abstractNumId w:val="4"/>
  </w:num>
  <w:num w:numId="8">
    <w:abstractNumId w:val="21"/>
  </w:num>
  <w:num w:numId="9">
    <w:abstractNumId w:val="7"/>
  </w:num>
  <w:num w:numId="10">
    <w:abstractNumId w:val="5"/>
  </w:num>
  <w:num w:numId="11">
    <w:abstractNumId w:val="2"/>
  </w:num>
  <w:num w:numId="12">
    <w:abstractNumId w:val="14"/>
  </w:num>
  <w:num w:numId="13">
    <w:abstractNumId w:val="20"/>
  </w:num>
  <w:num w:numId="14">
    <w:abstractNumId w:val="15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12"/>
  </w:num>
  <w:num w:numId="20">
    <w:abstractNumId w:val="6"/>
  </w:num>
  <w:num w:numId="21">
    <w:abstractNumId w:val="11"/>
  </w:num>
  <w:num w:numId="22">
    <w:abstractNumId w:val="16"/>
  </w:num>
  <w:num w:numId="23">
    <w:abstractNumId w:val="13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9B4"/>
    <w:rsid w:val="000064C7"/>
    <w:rsid w:val="00007971"/>
    <w:rsid w:val="00014D94"/>
    <w:rsid w:val="00016926"/>
    <w:rsid w:val="0004533C"/>
    <w:rsid w:val="0007423A"/>
    <w:rsid w:val="000776DC"/>
    <w:rsid w:val="0008323A"/>
    <w:rsid w:val="00084504"/>
    <w:rsid w:val="000863C5"/>
    <w:rsid w:val="00087ECC"/>
    <w:rsid w:val="00092C08"/>
    <w:rsid w:val="00096DF8"/>
    <w:rsid w:val="000B38B2"/>
    <w:rsid w:val="000C1FDA"/>
    <w:rsid w:val="000D54C8"/>
    <w:rsid w:val="000F0B2E"/>
    <w:rsid w:val="00113201"/>
    <w:rsid w:val="00122507"/>
    <w:rsid w:val="001255AA"/>
    <w:rsid w:val="00140A03"/>
    <w:rsid w:val="001729A6"/>
    <w:rsid w:val="001A68DF"/>
    <w:rsid w:val="001E0562"/>
    <w:rsid w:val="001E35A0"/>
    <w:rsid w:val="001F002F"/>
    <w:rsid w:val="001F2AC3"/>
    <w:rsid w:val="002026B5"/>
    <w:rsid w:val="002039B4"/>
    <w:rsid w:val="00233843"/>
    <w:rsid w:val="00256B2C"/>
    <w:rsid w:val="0029081F"/>
    <w:rsid w:val="0029301F"/>
    <w:rsid w:val="002B1697"/>
    <w:rsid w:val="002C63E6"/>
    <w:rsid w:val="002C7514"/>
    <w:rsid w:val="002E702E"/>
    <w:rsid w:val="00331EB3"/>
    <w:rsid w:val="00332BDC"/>
    <w:rsid w:val="003332AC"/>
    <w:rsid w:val="00353320"/>
    <w:rsid w:val="00354F38"/>
    <w:rsid w:val="0036036D"/>
    <w:rsid w:val="00360864"/>
    <w:rsid w:val="00366F05"/>
    <w:rsid w:val="00367224"/>
    <w:rsid w:val="00393990"/>
    <w:rsid w:val="003A03C8"/>
    <w:rsid w:val="003B7182"/>
    <w:rsid w:val="003C154F"/>
    <w:rsid w:val="003D28BC"/>
    <w:rsid w:val="003E4D0B"/>
    <w:rsid w:val="00424078"/>
    <w:rsid w:val="00425CBC"/>
    <w:rsid w:val="0043097A"/>
    <w:rsid w:val="00437BCE"/>
    <w:rsid w:val="00443675"/>
    <w:rsid w:val="004628C7"/>
    <w:rsid w:val="00464C84"/>
    <w:rsid w:val="00470E64"/>
    <w:rsid w:val="004A76B7"/>
    <w:rsid w:val="004B756F"/>
    <w:rsid w:val="004C3154"/>
    <w:rsid w:val="004E1DA6"/>
    <w:rsid w:val="004F04E9"/>
    <w:rsid w:val="004F5C49"/>
    <w:rsid w:val="00520960"/>
    <w:rsid w:val="005503EC"/>
    <w:rsid w:val="00557CB9"/>
    <w:rsid w:val="0056794C"/>
    <w:rsid w:val="0057620E"/>
    <w:rsid w:val="005F0451"/>
    <w:rsid w:val="005F4673"/>
    <w:rsid w:val="005F6FCF"/>
    <w:rsid w:val="00600D2C"/>
    <w:rsid w:val="00607684"/>
    <w:rsid w:val="00645D55"/>
    <w:rsid w:val="00647940"/>
    <w:rsid w:val="00662B19"/>
    <w:rsid w:val="00685C64"/>
    <w:rsid w:val="00692C3C"/>
    <w:rsid w:val="006C48CF"/>
    <w:rsid w:val="006D0F6B"/>
    <w:rsid w:val="006D78F4"/>
    <w:rsid w:val="006E2180"/>
    <w:rsid w:val="006E254A"/>
    <w:rsid w:val="006F0ADF"/>
    <w:rsid w:val="006F3637"/>
    <w:rsid w:val="00702493"/>
    <w:rsid w:val="00734DFA"/>
    <w:rsid w:val="007421DD"/>
    <w:rsid w:val="00785C4B"/>
    <w:rsid w:val="00786F4B"/>
    <w:rsid w:val="007B765D"/>
    <w:rsid w:val="007D1241"/>
    <w:rsid w:val="007D7A31"/>
    <w:rsid w:val="007E1AD7"/>
    <w:rsid w:val="007F0371"/>
    <w:rsid w:val="007F58C7"/>
    <w:rsid w:val="00804757"/>
    <w:rsid w:val="008062AC"/>
    <w:rsid w:val="008240F1"/>
    <w:rsid w:val="00840375"/>
    <w:rsid w:val="008524C4"/>
    <w:rsid w:val="008B0500"/>
    <w:rsid w:val="008B29BF"/>
    <w:rsid w:val="008B7C04"/>
    <w:rsid w:val="008C3C6B"/>
    <w:rsid w:val="008C779D"/>
    <w:rsid w:val="008C7C82"/>
    <w:rsid w:val="008F226D"/>
    <w:rsid w:val="00902C17"/>
    <w:rsid w:val="0091659E"/>
    <w:rsid w:val="00917151"/>
    <w:rsid w:val="00927AA7"/>
    <w:rsid w:val="0094234C"/>
    <w:rsid w:val="0094253E"/>
    <w:rsid w:val="00956C43"/>
    <w:rsid w:val="009618E6"/>
    <w:rsid w:val="00970C38"/>
    <w:rsid w:val="0097426D"/>
    <w:rsid w:val="009864DB"/>
    <w:rsid w:val="009A710F"/>
    <w:rsid w:val="009C4923"/>
    <w:rsid w:val="009D1B17"/>
    <w:rsid w:val="00A200F4"/>
    <w:rsid w:val="00A23BE0"/>
    <w:rsid w:val="00A579D2"/>
    <w:rsid w:val="00A604A1"/>
    <w:rsid w:val="00A612B7"/>
    <w:rsid w:val="00A87578"/>
    <w:rsid w:val="00AA6557"/>
    <w:rsid w:val="00AC2969"/>
    <w:rsid w:val="00AC4EAA"/>
    <w:rsid w:val="00AC65D6"/>
    <w:rsid w:val="00AE3527"/>
    <w:rsid w:val="00AE6979"/>
    <w:rsid w:val="00B0602D"/>
    <w:rsid w:val="00B20036"/>
    <w:rsid w:val="00B22A87"/>
    <w:rsid w:val="00B43865"/>
    <w:rsid w:val="00B61806"/>
    <w:rsid w:val="00B84ECA"/>
    <w:rsid w:val="00B854BB"/>
    <w:rsid w:val="00BA3857"/>
    <w:rsid w:val="00BC09F2"/>
    <w:rsid w:val="00BD0212"/>
    <w:rsid w:val="00BD2BE4"/>
    <w:rsid w:val="00BF5942"/>
    <w:rsid w:val="00C04BFC"/>
    <w:rsid w:val="00C307A9"/>
    <w:rsid w:val="00C41056"/>
    <w:rsid w:val="00C44454"/>
    <w:rsid w:val="00C93A00"/>
    <w:rsid w:val="00CA5982"/>
    <w:rsid w:val="00CB7175"/>
    <w:rsid w:val="00CC572E"/>
    <w:rsid w:val="00D12A80"/>
    <w:rsid w:val="00D15E22"/>
    <w:rsid w:val="00D4142F"/>
    <w:rsid w:val="00D56B58"/>
    <w:rsid w:val="00D6214C"/>
    <w:rsid w:val="00D63C3C"/>
    <w:rsid w:val="00D95659"/>
    <w:rsid w:val="00DB0390"/>
    <w:rsid w:val="00DD186F"/>
    <w:rsid w:val="00DD7AFE"/>
    <w:rsid w:val="00DF366C"/>
    <w:rsid w:val="00DF41AE"/>
    <w:rsid w:val="00E2630F"/>
    <w:rsid w:val="00E3028C"/>
    <w:rsid w:val="00E30925"/>
    <w:rsid w:val="00E74732"/>
    <w:rsid w:val="00E82FA3"/>
    <w:rsid w:val="00E9425E"/>
    <w:rsid w:val="00EA3B4A"/>
    <w:rsid w:val="00EC5D40"/>
    <w:rsid w:val="00EE1DB8"/>
    <w:rsid w:val="00EF6C60"/>
    <w:rsid w:val="00F06E8B"/>
    <w:rsid w:val="00F159C3"/>
    <w:rsid w:val="00F21A1C"/>
    <w:rsid w:val="00F31629"/>
    <w:rsid w:val="00F37B0C"/>
    <w:rsid w:val="00F7007B"/>
    <w:rsid w:val="00F703A8"/>
    <w:rsid w:val="00F73A5D"/>
    <w:rsid w:val="00F81848"/>
    <w:rsid w:val="00F83445"/>
    <w:rsid w:val="00F94621"/>
    <w:rsid w:val="00FA6686"/>
    <w:rsid w:val="00FC153A"/>
    <w:rsid w:val="00FD18C9"/>
    <w:rsid w:val="00FE21B2"/>
    <w:rsid w:val="00FE444F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1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18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8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18E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8E6"/>
  </w:style>
  <w:style w:type="paragraph" w:styleId="a9">
    <w:name w:val="footer"/>
    <w:basedOn w:val="a"/>
    <w:link w:val="aa"/>
    <w:uiPriority w:val="99"/>
    <w:unhideWhenUsed/>
    <w:rsid w:val="00961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8E6"/>
  </w:style>
  <w:style w:type="paragraph" w:customStyle="1" w:styleId="ConsPlusTitle">
    <w:name w:val="ConsPlusTitle"/>
    <w:uiPriority w:val="99"/>
    <w:rsid w:val="009618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b">
    <w:name w:val="annotation reference"/>
    <w:basedOn w:val="a0"/>
    <w:uiPriority w:val="99"/>
    <w:semiHidden/>
    <w:unhideWhenUsed/>
    <w:rsid w:val="009618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618E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618E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18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618E6"/>
    <w:rPr>
      <w:b/>
      <w:bCs/>
      <w:sz w:val="20"/>
      <w:szCs w:val="20"/>
    </w:rPr>
  </w:style>
  <w:style w:type="character" w:styleId="af0">
    <w:name w:val="page number"/>
    <w:basedOn w:val="a0"/>
    <w:rsid w:val="009618E6"/>
  </w:style>
  <w:style w:type="paragraph" w:customStyle="1" w:styleId="ConsPlusNormal">
    <w:name w:val="ConsPlusNormal"/>
    <w:rsid w:val="00961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39"/>
    <w:rsid w:val="004E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01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1E35A0"/>
    <w:pPr>
      <w:spacing w:after="0" w:line="240" w:lineRule="auto"/>
    </w:pPr>
  </w:style>
  <w:style w:type="character" w:styleId="af3">
    <w:name w:val="Emphasis"/>
    <w:basedOn w:val="a0"/>
    <w:uiPriority w:val="20"/>
    <w:qFormat/>
    <w:rsid w:val="00EE1DB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F1BD60BE666997D4C98778B83A095A57282926B2FCCF7CB88A628AFQ7xCD" TargetMode="External"/><Relationship Id="rId18" Type="http://schemas.openxmlformats.org/officeDocument/2006/relationships/hyperlink" Target="consultantplus://offline/ref=CF1BD60BE666997D4C98778B83A095A5748F93692ECEAAC180FF24AD7BQCx6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CF1BD60BE666997D4C98778B83A095A5748E9C6F29C7AAC180FF24AD7BC640ADD87C88C80520E890QCx3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1BD60BE666997D4C98778B83A095A5748F916B2CC3AAC180FF24AD7BQCx6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1BD60BE666997D4C98778B83A095A5748E9C6F29C7AAC180FF24AD7BC640ADD87C88C80520E890QCxCD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CF1BD60BE666997D4C98778B83A095A5748E9C6F29C7AAC180FF24AD7BC640ADD87C88CB0520QExF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hyperlink" Target="consultantplus://offline/ref=CF1BD60BE666997D4C98778B83A095A5748F916B2CC6AAC180FF24AD7BQCx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Грязева Светлана Евгеньевна</dc:creator>
  <cp:lastModifiedBy>Подкорытова Наталья Вячеславовна</cp:lastModifiedBy>
  <cp:revision>61</cp:revision>
  <cp:lastPrinted>2018-06-06T07:05:00Z</cp:lastPrinted>
  <dcterms:created xsi:type="dcterms:W3CDTF">2016-05-30T11:47:00Z</dcterms:created>
  <dcterms:modified xsi:type="dcterms:W3CDTF">2018-06-06T07:05:00Z</dcterms:modified>
</cp:coreProperties>
</file>