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5D" w:rsidRPr="00BC0F5D" w:rsidRDefault="00BC0F5D">
      <w:pPr>
        <w:pStyle w:val="ConsPlusTitlePage"/>
        <w:rPr>
          <w:rFonts w:ascii="Times New Roman" w:hAnsi="Times New Roman" w:cs="Times New Roman"/>
          <w:sz w:val="24"/>
          <w:szCs w:val="24"/>
        </w:rPr>
      </w:pPr>
      <w:r w:rsidRPr="00BC0F5D">
        <w:rPr>
          <w:rFonts w:ascii="Times New Roman" w:hAnsi="Times New Roman" w:cs="Times New Roman"/>
          <w:sz w:val="24"/>
          <w:szCs w:val="24"/>
        </w:rPr>
        <w:br/>
      </w:r>
    </w:p>
    <w:p w:rsidR="00BC0F5D" w:rsidRPr="00BC0F5D" w:rsidRDefault="00BC0F5D">
      <w:pPr>
        <w:pStyle w:val="ConsPlusNormal"/>
        <w:jc w:val="both"/>
        <w:outlineLvl w:val="0"/>
        <w:rPr>
          <w:rFonts w:ascii="Times New Roman" w:hAnsi="Times New Roman" w:cs="Times New Roman"/>
          <w:sz w:val="24"/>
          <w:szCs w:val="24"/>
        </w:rPr>
      </w:pPr>
    </w:p>
    <w:p w:rsidR="00BC0F5D" w:rsidRPr="00BC0F5D" w:rsidRDefault="00BC0F5D">
      <w:pPr>
        <w:pStyle w:val="ConsPlusTitle"/>
        <w:jc w:val="center"/>
        <w:outlineLvl w:val="0"/>
        <w:rPr>
          <w:rFonts w:ascii="Times New Roman" w:hAnsi="Times New Roman" w:cs="Times New Roman"/>
          <w:sz w:val="24"/>
          <w:szCs w:val="24"/>
        </w:rPr>
      </w:pPr>
      <w:r w:rsidRPr="00BC0F5D">
        <w:rPr>
          <w:rFonts w:ascii="Times New Roman" w:hAnsi="Times New Roman" w:cs="Times New Roman"/>
          <w:sz w:val="24"/>
          <w:szCs w:val="24"/>
        </w:rPr>
        <w:t>ДУМА ГОРОДА КОГАЛЫМА</w:t>
      </w:r>
    </w:p>
    <w:p w:rsidR="00BC0F5D" w:rsidRPr="00BC0F5D" w:rsidRDefault="00BC0F5D">
      <w:pPr>
        <w:pStyle w:val="ConsPlusTitle"/>
        <w:jc w:val="center"/>
        <w:rPr>
          <w:rFonts w:ascii="Times New Roman" w:hAnsi="Times New Roman" w:cs="Times New Roman"/>
          <w:sz w:val="24"/>
          <w:szCs w:val="24"/>
        </w:rPr>
      </w:pP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РЕШЕНИЕ</w:t>
      </w: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от 22 июня 2016 г. N 694-ГД</w:t>
      </w:r>
    </w:p>
    <w:p w:rsidR="00BC0F5D" w:rsidRPr="00BC0F5D" w:rsidRDefault="00BC0F5D">
      <w:pPr>
        <w:pStyle w:val="ConsPlusTitle"/>
        <w:jc w:val="center"/>
        <w:rPr>
          <w:rFonts w:ascii="Times New Roman" w:hAnsi="Times New Roman" w:cs="Times New Roman"/>
          <w:sz w:val="24"/>
          <w:szCs w:val="24"/>
        </w:rPr>
      </w:pP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ОБ УТВЕРЖДЕНИИ ПОРЯДКА ИСКЛЮЧЕНИЯ СЛУЖЕБНЫХ ЖИЛЫХ ПОМЕЩЕНИЙ</w:t>
      </w: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ИЗ СОСТАВА СПЕЦИАЛИЗИРОВАННОГО ЖИЛИЩНОГО ФОНДА</w:t>
      </w: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ГОРОДА КОГАЛЫМА</w:t>
      </w:r>
    </w:p>
    <w:p w:rsidR="00BC0F5D" w:rsidRDefault="00BC0F5D">
      <w:pPr>
        <w:pStyle w:val="ConsPlusNormal"/>
        <w:jc w:val="center"/>
        <w:rPr>
          <w:rFonts w:ascii="Times New Roman" w:hAnsi="Times New Roman" w:cs="Times New Roman"/>
          <w:sz w:val="24"/>
          <w:szCs w:val="24"/>
        </w:rPr>
      </w:pPr>
    </w:p>
    <w:p w:rsidR="00BC0F5D" w:rsidRPr="00BC0F5D" w:rsidRDefault="00BC0F5D">
      <w:pPr>
        <w:pStyle w:val="ConsPlusNormal"/>
        <w:jc w:val="center"/>
        <w:rPr>
          <w:rFonts w:ascii="Times New Roman" w:hAnsi="Times New Roman" w:cs="Times New Roman"/>
          <w:sz w:val="24"/>
          <w:szCs w:val="24"/>
        </w:rPr>
      </w:pPr>
    </w:p>
    <w:p w:rsidR="00BC0F5D" w:rsidRPr="00BC0F5D" w:rsidRDefault="00BC0F5D">
      <w:pPr>
        <w:pStyle w:val="ConsPlusNormal"/>
        <w:jc w:val="center"/>
        <w:rPr>
          <w:rFonts w:ascii="Times New Roman" w:hAnsi="Times New Roman" w:cs="Times New Roman"/>
          <w:sz w:val="24"/>
          <w:szCs w:val="24"/>
        </w:rPr>
      </w:pPr>
      <w:r w:rsidRPr="00BC0F5D">
        <w:rPr>
          <w:rFonts w:ascii="Times New Roman" w:hAnsi="Times New Roman" w:cs="Times New Roman"/>
          <w:sz w:val="24"/>
          <w:szCs w:val="24"/>
        </w:rPr>
        <w:t>Список изменяющих документов</w:t>
      </w:r>
    </w:p>
    <w:p w:rsidR="00BC0F5D" w:rsidRPr="00BC0F5D" w:rsidRDefault="00BC0F5D">
      <w:pPr>
        <w:pStyle w:val="ConsPlusNormal"/>
        <w:jc w:val="center"/>
        <w:rPr>
          <w:rFonts w:ascii="Times New Roman" w:hAnsi="Times New Roman" w:cs="Times New Roman"/>
          <w:sz w:val="24"/>
          <w:szCs w:val="24"/>
        </w:rPr>
      </w:pPr>
      <w:r w:rsidRPr="00BC0F5D">
        <w:rPr>
          <w:rFonts w:ascii="Times New Roman" w:hAnsi="Times New Roman" w:cs="Times New Roman"/>
          <w:sz w:val="24"/>
          <w:szCs w:val="24"/>
        </w:rPr>
        <w:t xml:space="preserve">(в ред. </w:t>
      </w:r>
      <w:hyperlink r:id="rId5" w:history="1">
        <w:r w:rsidRPr="00BC0F5D">
          <w:rPr>
            <w:rFonts w:ascii="Times New Roman" w:hAnsi="Times New Roman" w:cs="Times New Roman"/>
            <w:sz w:val="24"/>
            <w:szCs w:val="24"/>
          </w:rPr>
          <w:t>решения</w:t>
        </w:r>
      </w:hyperlink>
      <w:r w:rsidRPr="00BC0F5D">
        <w:rPr>
          <w:rFonts w:ascii="Times New Roman" w:hAnsi="Times New Roman" w:cs="Times New Roman"/>
          <w:sz w:val="24"/>
          <w:szCs w:val="24"/>
        </w:rPr>
        <w:t xml:space="preserve"> Думы города Когалыма от 14.09.2016 N 701-ГД)</w:t>
      </w:r>
    </w:p>
    <w:p w:rsidR="00BC0F5D" w:rsidRPr="00BC0F5D" w:rsidRDefault="00BC0F5D">
      <w:pPr>
        <w:pStyle w:val="ConsPlusNormal"/>
        <w:jc w:val="center"/>
        <w:rPr>
          <w:rFonts w:ascii="Times New Roman" w:hAnsi="Times New Roman" w:cs="Times New Roman"/>
          <w:sz w:val="24"/>
          <w:szCs w:val="24"/>
        </w:rPr>
      </w:pPr>
    </w:p>
    <w:p w:rsidR="00BC0F5D" w:rsidRPr="00BC0F5D" w:rsidRDefault="00BC0F5D">
      <w:pPr>
        <w:pStyle w:val="ConsPlusNormal"/>
        <w:ind w:firstLine="540"/>
        <w:jc w:val="both"/>
        <w:rPr>
          <w:rFonts w:ascii="Times New Roman" w:hAnsi="Times New Roman" w:cs="Times New Roman"/>
          <w:sz w:val="24"/>
          <w:szCs w:val="24"/>
        </w:rPr>
      </w:pPr>
      <w:proofErr w:type="gramStart"/>
      <w:r w:rsidRPr="00BC0F5D">
        <w:rPr>
          <w:rFonts w:ascii="Times New Roman" w:hAnsi="Times New Roman" w:cs="Times New Roman"/>
          <w:sz w:val="24"/>
          <w:szCs w:val="24"/>
        </w:rPr>
        <w:t xml:space="preserve">В соответствии со </w:t>
      </w:r>
      <w:hyperlink r:id="rId6" w:history="1">
        <w:r w:rsidRPr="00BC0F5D">
          <w:rPr>
            <w:rFonts w:ascii="Times New Roman" w:hAnsi="Times New Roman" w:cs="Times New Roman"/>
            <w:sz w:val="24"/>
            <w:szCs w:val="24"/>
          </w:rPr>
          <w:t>статьями 19</w:t>
        </w:r>
      </w:hyperlink>
      <w:r w:rsidRPr="00BC0F5D">
        <w:rPr>
          <w:rFonts w:ascii="Times New Roman" w:hAnsi="Times New Roman" w:cs="Times New Roman"/>
          <w:sz w:val="24"/>
          <w:szCs w:val="24"/>
        </w:rPr>
        <w:t xml:space="preserve">, </w:t>
      </w:r>
      <w:hyperlink r:id="rId7" w:history="1">
        <w:r w:rsidRPr="00BC0F5D">
          <w:rPr>
            <w:rFonts w:ascii="Times New Roman" w:hAnsi="Times New Roman" w:cs="Times New Roman"/>
            <w:sz w:val="24"/>
            <w:szCs w:val="24"/>
          </w:rPr>
          <w:t>92</w:t>
        </w:r>
      </w:hyperlink>
      <w:r w:rsidRPr="00BC0F5D">
        <w:rPr>
          <w:rFonts w:ascii="Times New Roman" w:hAnsi="Times New Roman" w:cs="Times New Roman"/>
          <w:sz w:val="24"/>
          <w:szCs w:val="24"/>
        </w:rPr>
        <w:t xml:space="preserve">, </w:t>
      </w:r>
      <w:hyperlink r:id="rId8" w:history="1">
        <w:r w:rsidRPr="00BC0F5D">
          <w:rPr>
            <w:rFonts w:ascii="Times New Roman" w:hAnsi="Times New Roman" w:cs="Times New Roman"/>
            <w:sz w:val="24"/>
            <w:szCs w:val="24"/>
          </w:rPr>
          <w:t>103</w:t>
        </w:r>
      </w:hyperlink>
      <w:r w:rsidRPr="00BC0F5D">
        <w:rPr>
          <w:rFonts w:ascii="Times New Roman" w:hAnsi="Times New Roman" w:cs="Times New Roman"/>
          <w:sz w:val="24"/>
          <w:szCs w:val="24"/>
        </w:rPr>
        <w:t xml:space="preserve"> Жилищного кодекса Российской Федерации, </w:t>
      </w:r>
      <w:hyperlink r:id="rId9" w:history="1">
        <w:r w:rsidRPr="00BC0F5D">
          <w:rPr>
            <w:rFonts w:ascii="Times New Roman" w:hAnsi="Times New Roman" w:cs="Times New Roman"/>
            <w:sz w:val="24"/>
            <w:szCs w:val="24"/>
          </w:rPr>
          <w:t>пунктом 12</w:t>
        </w:r>
      </w:hyperlink>
      <w:r w:rsidRPr="00BC0F5D">
        <w:rPr>
          <w:rFonts w:ascii="Times New Roman" w:hAnsi="Times New Roman" w:cs="Times New Roman"/>
          <w:sz w:val="24"/>
          <w:szCs w:val="24"/>
        </w:rPr>
        <w:t xml:space="preserve"> Правил отнесения жилого помещения к специализированному жилищному фонду, утвержденных Постановлением Правительства Российской Федерации от 26.01.2006 N 42, </w:t>
      </w:r>
      <w:hyperlink r:id="rId10" w:history="1">
        <w:r w:rsidRPr="00BC0F5D">
          <w:rPr>
            <w:rFonts w:ascii="Times New Roman" w:hAnsi="Times New Roman" w:cs="Times New Roman"/>
            <w:sz w:val="24"/>
            <w:szCs w:val="24"/>
          </w:rPr>
          <w:t>статьей 19</w:t>
        </w:r>
      </w:hyperlink>
      <w:r w:rsidRPr="00BC0F5D">
        <w:rPr>
          <w:rFonts w:ascii="Times New Roman" w:hAnsi="Times New Roman" w:cs="Times New Roman"/>
          <w:sz w:val="24"/>
          <w:szCs w:val="24"/>
        </w:rPr>
        <w:t xml:space="preserve"> Устава города Когалыма, в целях соблюдения жилищных прав граждан и установления единого механизма исключения служебных жилых помещений из специализированного жилищного фонда города Когалыма, Дума города Когалыма решила:</w:t>
      </w:r>
      <w:proofErr w:type="gramEnd"/>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1. Утвердить </w:t>
      </w:r>
      <w:hyperlink w:anchor="P34" w:history="1">
        <w:r w:rsidRPr="00BC0F5D">
          <w:rPr>
            <w:rFonts w:ascii="Times New Roman" w:hAnsi="Times New Roman" w:cs="Times New Roman"/>
            <w:sz w:val="24"/>
            <w:szCs w:val="24"/>
          </w:rPr>
          <w:t>порядок</w:t>
        </w:r>
      </w:hyperlink>
      <w:r w:rsidRPr="00BC0F5D">
        <w:rPr>
          <w:rFonts w:ascii="Times New Roman" w:hAnsi="Times New Roman" w:cs="Times New Roman"/>
          <w:sz w:val="24"/>
          <w:szCs w:val="24"/>
        </w:rPr>
        <w:t xml:space="preserve"> исключения служебных жилых помещений из состава специализированного жилищного фонда города Когалыма согласно приложению к настоящему решению.</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2. Опубликовать настоящее решение и </w:t>
      </w:r>
      <w:hyperlink w:anchor="P34" w:history="1">
        <w:r w:rsidRPr="00BC0F5D">
          <w:rPr>
            <w:rFonts w:ascii="Times New Roman" w:hAnsi="Times New Roman" w:cs="Times New Roman"/>
            <w:sz w:val="24"/>
            <w:szCs w:val="24"/>
          </w:rPr>
          <w:t>приложение</w:t>
        </w:r>
      </w:hyperlink>
      <w:r w:rsidRPr="00BC0F5D">
        <w:rPr>
          <w:rFonts w:ascii="Times New Roman" w:hAnsi="Times New Roman" w:cs="Times New Roman"/>
          <w:sz w:val="24"/>
          <w:szCs w:val="24"/>
        </w:rPr>
        <w:t xml:space="preserve"> к нему в газете "Когалымский вестник".</w:t>
      </w: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Председатель</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Думы города Когалыма</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А.Ю.ГОВОРИЩЕВА</w:t>
      </w: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Глава</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города Когалыма</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Н.Н.ПАЛЬЧИКОВ</w:t>
      </w: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right"/>
        <w:outlineLvl w:val="0"/>
        <w:rPr>
          <w:rFonts w:ascii="Times New Roman" w:hAnsi="Times New Roman" w:cs="Times New Roman"/>
          <w:sz w:val="24"/>
          <w:szCs w:val="24"/>
        </w:rPr>
      </w:pPr>
      <w:r w:rsidRPr="00BC0F5D">
        <w:rPr>
          <w:rFonts w:ascii="Times New Roman" w:hAnsi="Times New Roman" w:cs="Times New Roman"/>
          <w:sz w:val="24"/>
          <w:szCs w:val="24"/>
        </w:rPr>
        <w:lastRenderedPageBreak/>
        <w:t>Приложение</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к решению Думы</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города Когалыма</w:t>
      </w:r>
    </w:p>
    <w:p w:rsidR="00BC0F5D" w:rsidRPr="00BC0F5D" w:rsidRDefault="00BC0F5D">
      <w:pPr>
        <w:pStyle w:val="ConsPlusNormal"/>
        <w:jc w:val="right"/>
        <w:rPr>
          <w:rFonts w:ascii="Times New Roman" w:hAnsi="Times New Roman" w:cs="Times New Roman"/>
          <w:sz w:val="24"/>
          <w:szCs w:val="24"/>
        </w:rPr>
      </w:pPr>
      <w:r w:rsidRPr="00BC0F5D">
        <w:rPr>
          <w:rFonts w:ascii="Times New Roman" w:hAnsi="Times New Roman" w:cs="Times New Roman"/>
          <w:sz w:val="24"/>
          <w:szCs w:val="24"/>
        </w:rPr>
        <w:t>от 22.06.2016 N 694-ГД</w:t>
      </w: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Title"/>
        <w:jc w:val="center"/>
        <w:rPr>
          <w:rFonts w:ascii="Times New Roman" w:hAnsi="Times New Roman" w:cs="Times New Roman"/>
          <w:sz w:val="24"/>
          <w:szCs w:val="24"/>
        </w:rPr>
      </w:pPr>
      <w:bookmarkStart w:id="0" w:name="P34"/>
      <w:bookmarkEnd w:id="0"/>
      <w:r w:rsidRPr="00BC0F5D">
        <w:rPr>
          <w:rFonts w:ascii="Times New Roman" w:hAnsi="Times New Roman" w:cs="Times New Roman"/>
          <w:sz w:val="24"/>
          <w:szCs w:val="24"/>
        </w:rPr>
        <w:t>ПОРЯДОК</w:t>
      </w: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ИСКЛЮЧЕНИЯ СЛУЖЕБНЫХ ЖИЛЫХ ПОМЕЩЕНИЙ ИЗ СОСТАВА</w:t>
      </w:r>
    </w:p>
    <w:p w:rsidR="00BC0F5D" w:rsidRPr="00BC0F5D" w:rsidRDefault="00BC0F5D">
      <w:pPr>
        <w:pStyle w:val="ConsPlusTitle"/>
        <w:jc w:val="center"/>
        <w:rPr>
          <w:rFonts w:ascii="Times New Roman" w:hAnsi="Times New Roman" w:cs="Times New Roman"/>
          <w:sz w:val="24"/>
          <w:szCs w:val="24"/>
        </w:rPr>
      </w:pPr>
      <w:r w:rsidRPr="00BC0F5D">
        <w:rPr>
          <w:rFonts w:ascii="Times New Roman" w:hAnsi="Times New Roman" w:cs="Times New Roman"/>
          <w:sz w:val="24"/>
          <w:szCs w:val="24"/>
        </w:rPr>
        <w:t>СПЕЦИАЛИЗИРОВАННОГО ЖИЛИЩНОГО ФОНДА ГОРОДА КОГАЛЫМА</w:t>
      </w:r>
    </w:p>
    <w:p w:rsidR="00BC0F5D" w:rsidRPr="00BC0F5D" w:rsidRDefault="00BC0F5D">
      <w:pPr>
        <w:pStyle w:val="ConsPlusNormal"/>
        <w:jc w:val="center"/>
        <w:rPr>
          <w:rFonts w:ascii="Times New Roman" w:hAnsi="Times New Roman" w:cs="Times New Roman"/>
          <w:sz w:val="24"/>
          <w:szCs w:val="24"/>
        </w:rPr>
      </w:pPr>
    </w:p>
    <w:p w:rsidR="00BC0F5D" w:rsidRPr="00BC0F5D" w:rsidRDefault="00BC0F5D">
      <w:pPr>
        <w:pStyle w:val="ConsPlusNormal"/>
        <w:jc w:val="center"/>
        <w:rPr>
          <w:rFonts w:ascii="Times New Roman" w:hAnsi="Times New Roman" w:cs="Times New Roman"/>
          <w:sz w:val="24"/>
          <w:szCs w:val="24"/>
        </w:rPr>
      </w:pPr>
      <w:r w:rsidRPr="00BC0F5D">
        <w:rPr>
          <w:rFonts w:ascii="Times New Roman" w:hAnsi="Times New Roman" w:cs="Times New Roman"/>
          <w:sz w:val="24"/>
          <w:szCs w:val="24"/>
        </w:rPr>
        <w:t>Список изменяющих документов</w:t>
      </w:r>
    </w:p>
    <w:p w:rsidR="00BC0F5D" w:rsidRPr="00BC0F5D" w:rsidRDefault="00BC0F5D">
      <w:pPr>
        <w:pStyle w:val="ConsPlusNormal"/>
        <w:jc w:val="center"/>
        <w:rPr>
          <w:rFonts w:ascii="Times New Roman" w:hAnsi="Times New Roman" w:cs="Times New Roman"/>
          <w:sz w:val="24"/>
          <w:szCs w:val="24"/>
        </w:rPr>
      </w:pPr>
      <w:r w:rsidRPr="00BC0F5D">
        <w:rPr>
          <w:rFonts w:ascii="Times New Roman" w:hAnsi="Times New Roman" w:cs="Times New Roman"/>
          <w:sz w:val="24"/>
          <w:szCs w:val="24"/>
        </w:rPr>
        <w:t xml:space="preserve">(в ред. </w:t>
      </w:r>
      <w:hyperlink r:id="rId11" w:history="1">
        <w:r w:rsidRPr="00BC0F5D">
          <w:rPr>
            <w:rFonts w:ascii="Times New Roman" w:hAnsi="Times New Roman" w:cs="Times New Roman"/>
            <w:sz w:val="24"/>
            <w:szCs w:val="24"/>
          </w:rPr>
          <w:t>решения</w:t>
        </w:r>
      </w:hyperlink>
      <w:r w:rsidRPr="00BC0F5D">
        <w:rPr>
          <w:rFonts w:ascii="Times New Roman" w:hAnsi="Times New Roman" w:cs="Times New Roman"/>
          <w:sz w:val="24"/>
          <w:szCs w:val="24"/>
        </w:rPr>
        <w:t xml:space="preserve"> Думы города Когалыма от 14.09.2016 N 701-ГД)</w:t>
      </w:r>
    </w:p>
    <w:p w:rsidR="00BC0F5D" w:rsidRPr="00BC0F5D" w:rsidRDefault="00BC0F5D">
      <w:pPr>
        <w:pStyle w:val="ConsPlusNormal"/>
        <w:jc w:val="center"/>
        <w:rPr>
          <w:rFonts w:ascii="Times New Roman" w:hAnsi="Times New Roman" w:cs="Times New Roman"/>
          <w:sz w:val="24"/>
          <w:szCs w:val="24"/>
        </w:rPr>
      </w:pPr>
    </w:p>
    <w:p w:rsidR="00BC0F5D" w:rsidRPr="00BC0F5D" w:rsidRDefault="00BC0F5D">
      <w:pPr>
        <w:pStyle w:val="ConsPlusNormal"/>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1. </w:t>
      </w:r>
      <w:proofErr w:type="gramStart"/>
      <w:r w:rsidRPr="00BC0F5D">
        <w:rPr>
          <w:rFonts w:ascii="Times New Roman" w:hAnsi="Times New Roman" w:cs="Times New Roman"/>
          <w:sz w:val="24"/>
          <w:szCs w:val="24"/>
        </w:rPr>
        <w:t xml:space="preserve">Настоящий порядок исключения служебных жилых помещений из состава специализированного жилищного фонда города Когалыма (далее - Порядок) разработан в соответствии со </w:t>
      </w:r>
      <w:hyperlink r:id="rId12" w:history="1">
        <w:r w:rsidRPr="00BC0F5D">
          <w:rPr>
            <w:rFonts w:ascii="Times New Roman" w:hAnsi="Times New Roman" w:cs="Times New Roman"/>
            <w:sz w:val="24"/>
            <w:szCs w:val="24"/>
          </w:rPr>
          <w:t>статьями 19</w:t>
        </w:r>
      </w:hyperlink>
      <w:r w:rsidRPr="00BC0F5D">
        <w:rPr>
          <w:rFonts w:ascii="Times New Roman" w:hAnsi="Times New Roman" w:cs="Times New Roman"/>
          <w:sz w:val="24"/>
          <w:szCs w:val="24"/>
        </w:rPr>
        <w:t xml:space="preserve">, </w:t>
      </w:r>
      <w:hyperlink r:id="rId13" w:history="1">
        <w:r w:rsidRPr="00BC0F5D">
          <w:rPr>
            <w:rFonts w:ascii="Times New Roman" w:hAnsi="Times New Roman" w:cs="Times New Roman"/>
            <w:sz w:val="24"/>
            <w:szCs w:val="24"/>
          </w:rPr>
          <w:t>92</w:t>
        </w:r>
      </w:hyperlink>
      <w:r w:rsidRPr="00BC0F5D">
        <w:rPr>
          <w:rFonts w:ascii="Times New Roman" w:hAnsi="Times New Roman" w:cs="Times New Roman"/>
          <w:sz w:val="24"/>
          <w:szCs w:val="24"/>
        </w:rPr>
        <w:t xml:space="preserve">, </w:t>
      </w:r>
      <w:hyperlink r:id="rId14" w:history="1">
        <w:r w:rsidRPr="00BC0F5D">
          <w:rPr>
            <w:rFonts w:ascii="Times New Roman" w:hAnsi="Times New Roman" w:cs="Times New Roman"/>
            <w:sz w:val="24"/>
            <w:szCs w:val="24"/>
          </w:rPr>
          <w:t>103</w:t>
        </w:r>
      </w:hyperlink>
      <w:r w:rsidRPr="00BC0F5D">
        <w:rPr>
          <w:rFonts w:ascii="Times New Roman" w:hAnsi="Times New Roman" w:cs="Times New Roman"/>
          <w:sz w:val="24"/>
          <w:szCs w:val="24"/>
        </w:rPr>
        <w:t xml:space="preserve"> Жилищного кодекса Российской Федерации, </w:t>
      </w:r>
      <w:hyperlink r:id="rId15" w:history="1">
        <w:r w:rsidRPr="00BC0F5D">
          <w:rPr>
            <w:rFonts w:ascii="Times New Roman" w:hAnsi="Times New Roman" w:cs="Times New Roman"/>
            <w:sz w:val="24"/>
            <w:szCs w:val="24"/>
          </w:rPr>
          <w:t>статьей 13</w:t>
        </w:r>
      </w:hyperlink>
      <w:r w:rsidRPr="00BC0F5D">
        <w:rPr>
          <w:rFonts w:ascii="Times New Roman" w:hAnsi="Times New Roman" w:cs="Times New Roman"/>
          <w:sz w:val="24"/>
          <w:szCs w:val="24"/>
        </w:rPr>
        <w:t xml:space="preserve"> Федерального закона от 29.12.2004 N 189-ФЗ "О введении в действие Жилищного кодекса Российской Федерации", </w:t>
      </w:r>
      <w:hyperlink r:id="rId16" w:history="1">
        <w:r w:rsidRPr="00BC0F5D">
          <w:rPr>
            <w:rFonts w:ascii="Times New Roman" w:hAnsi="Times New Roman" w:cs="Times New Roman"/>
            <w:sz w:val="24"/>
            <w:szCs w:val="24"/>
          </w:rPr>
          <w:t>пунктом 12</w:t>
        </w:r>
      </w:hyperlink>
      <w:r w:rsidRPr="00BC0F5D">
        <w:rPr>
          <w:rFonts w:ascii="Times New Roman" w:hAnsi="Times New Roman" w:cs="Times New Roman"/>
          <w:sz w:val="24"/>
          <w:szCs w:val="24"/>
        </w:rPr>
        <w:t xml:space="preserve"> Правил отнесения жилого помещения к специализированному жилищному фонду, утвержденных Постановлением Правительства Российской Федерации от 26.01.2006</w:t>
      </w:r>
      <w:proofErr w:type="gramEnd"/>
      <w:r w:rsidRPr="00BC0F5D">
        <w:rPr>
          <w:rFonts w:ascii="Times New Roman" w:hAnsi="Times New Roman" w:cs="Times New Roman"/>
          <w:sz w:val="24"/>
          <w:szCs w:val="24"/>
        </w:rPr>
        <w:t xml:space="preserve"> N 42.</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2. Решение об исключении жилого помещения из состава специализированного жилого помещения принимается Администрацией города Когалыма с учетом рекомендации общественной жилищной комиссии при Администрации города Когалыма в течение 30 дней со дня регистрации заявления об исключении служебного жилого помещения из числа специализированного жилищного фонда и оформляется постановлением Администрации города Когалыма.</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3. Структурным подразделением Администрации города Когалыма, уполномоченным осуществлять учет специализированного жилищного фонда, подготовку проектов нормативных правовых актов об исключении жилого помещения из состава специализированного жилищного фонда города Когалыма, является управление по жилищной политике Администрации города Когалыма (далее - Управление).</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4. Рассмотрение вопроса об исключении служебного жилого помещения из состава специализированного жилищного фонда осуществляется на основании заявления граждан, проживающих в служебном жилом помещении (далее - наниматель).</w:t>
      </w:r>
    </w:p>
    <w:p w:rsidR="00BC0F5D" w:rsidRPr="00BC0F5D" w:rsidRDefault="00BC0F5D">
      <w:pPr>
        <w:pStyle w:val="ConsPlusNormal"/>
        <w:spacing w:before="220"/>
        <w:ind w:firstLine="540"/>
        <w:jc w:val="both"/>
        <w:rPr>
          <w:rFonts w:ascii="Times New Roman" w:hAnsi="Times New Roman" w:cs="Times New Roman"/>
          <w:sz w:val="24"/>
          <w:szCs w:val="24"/>
        </w:rPr>
      </w:pPr>
      <w:bookmarkStart w:id="1" w:name="P45"/>
      <w:bookmarkEnd w:id="1"/>
      <w:r w:rsidRPr="00BC0F5D">
        <w:rPr>
          <w:rFonts w:ascii="Times New Roman" w:hAnsi="Times New Roman" w:cs="Times New Roman"/>
          <w:sz w:val="24"/>
          <w:szCs w:val="24"/>
        </w:rPr>
        <w:t xml:space="preserve">5. </w:t>
      </w:r>
      <w:proofErr w:type="gramStart"/>
      <w:r w:rsidRPr="00BC0F5D">
        <w:rPr>
          <w:rFonts w:ascii="Times New Roman" w:hAnsi="Times New Roman" w:cs="Times New Roman"/>
          <w:sz w:val="24"/>
          <w:szCs w:val="24"/>
        </w:rPr>
        <w:t>Решение об исключении служебного жилого помещения из состава специализированного жилищного фонда может быть принято для граждан, проживающих в данных служебных помещениях, состоящих в трудовых отношениях не менее 10 лет с учреждением, предприятием, организацией, предоставившей служебное жилое помещение (далее - организация),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w:t>
      </w:r>
      <w:proofErr w:type="gramEnd"/>
      <w:r w:rsidRPr="00BC0F5D">
        <w:rPr>
          <w:rFonts w:ascii="Times New Roman" w:hAnsi="Times New Roman" w:cs="Times New Roman"/>
          <w:sz w:val="24"/>
          <w:szCs w:val="24"/>
        </w:rPr>
        <w:t xml:space="preserve"> жилых помещений или членами семьи собственника жилого помещения на территории Российской Федерации и не относящихся к категории граждан, указанных в </w:t>
      </w:r>
      <w:hyperlink r:id="rId17" w:history="1">
        <w:r w:rsidRPr="00BC0F5D">
          <w:rPr>
            <w:rFonts w:ascii="Times New Roman" w:hAnsi="Times New Roman" w:cs="Times New Roman"/>
            <w:sz w:val="24"/>
            <w:szCs w:val="24"/>
          </w:rPr>
          <w:t>пункте 2 статьи 103</w:t>
        </w:r>
      </w:hyperlink>
      <w:r w:rsidRPr="00BC0F5D">
        <w:rPr>
          <w:rFonts w:ascii="Times New Roman" w:hAnsi="Times New Roman" w:cs="Times New Roman"/>
          <w:sz w:val="24"/>
          <w:szCs w:val="24"/>
        </w:rPr>
        <w:t xml:space="preserve"> Жилищного кодекса Российской Федерации.</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6. Занимаемые нанимателями, указанными в </w:t>
      </w:r>
      <w:hyperlink w:anchor="P45" w:history="1">
        <w:r w:rsidRPr="00BC0F5D">
          <w:rPr>
            <w:rFonts w:ascii="Times New Roman" w:hAnsi="Times New Roman" w:cs="Times New Roman"/>
            <w:sz w:val="24"/>
            <w:szCs w:val="24"/>
          </w:rPr>
          <w:t>пункте 5</w:t>
        </w:r>
      </w:hyperlink>
      <w:r w:rsidRPr="00BC0F5D">
        <w:rPr>
          <w:rFonts w:ascii="Times New Roman" w:hAnsi="Times New Roman" w:cs="Times New Roman"/>
          <w:sz w:val="24"/>
          <w:szCs w:val="24"/>
        </w:rPr>
        <w:t xml:space="preserve"> настоящего Порядка, жилые помещения исключаются из состава специализированного жилищного фонда города Когалыма и включаются в жилищный фонд коммерческого использования. </w:t>
      </w:r>
      <w:proofErr w:type="gramStart"/>
      <w:r w:rsidRPr="00BC0F5D">
        <w:rPr>
          <w:rFonts w:ascii="Times New Roman" w:hAnsi="Times New Roman" w:cs="Times New Roman"/>
          <w:sz w:val="24"/>
          <w:szCs w:val="24"/>
        </w:rPr>
        <w:t xml:space="preserve">С такими нанимателями заключается </w:t>
      </w:r>
      <w:hyperlink r:id="rId18" w:history="1">
        <w:r w:rsidRPr="00BC0F5D">
          <w:rPr>
            <w:rFonts w:ascii="Times New Roman" w:hAnsi="Times New Roman" w:cs="Times New Roman"/>
            <w:sz w:val="24"/>
            <w:szCs w:val="24"/>
          </w:rPr>
          <w:t>договор</w:t>
        </w:r>
      </w:hyperlink>
      <w:r w:rsidRPr="00BC0F5D">
        <w:rPr>
          <w:rFonts w:ascii="Times New Roman" w:hAnsi="Times New Roman" w:cs="Times New Roman"/>
          <w:sz w:val="24"/>
          <w:szCs w:val="24"/>
        </w:rPr>
        <w:t xml:space="preserve"> коммерческого найма жилого помещения в соответствии с решением Думы города Когалыма от 27.09.2012 N 184-ГД "Об </w:t>
      </w:r>
      <w:r w:rsidRPr="00BC0F5D">
        <w:rPr>
          <w:rFonts w:ascii="Times New Roman" w:hAnsi="Times New Roman" w:cs="Times New Roman"/>
          <w:sz w:val="24"/>
          <w:szCs w:val="24"/>
        </w:rPr>
        <w:lastRenderedPageBreak/>
        <w:t xml:space="preserve">утверждении порядка предоставления жилых помещений муниципального жилищного фонда коммерческого использования в городе Когалыме" в срок, установленный административным </w:t>
      </w:r>
      <w:hyperlink r:id="rId19" w:history="1">
        <w:r w:rsidRPr="00BC0F5D">
          <w:rPr>
            <w:rFonts w:ascii="Times New Roman" w:hAnsi="Times New Roman" w:cs="Times New Roman"/>
            <w:sz w:val="24"/>
            <w:szCs w:val="24"/>
          </w:rPr>
          <w:t>регламентом</w:t>
        </w:r>
      </w:hyperlink>
      <w:r w:rsidRPr="00BC0F5D">
        <w:rPr>
          <w:rFonts w:ascii="Times New Roman" w:hAnsi="Times New Roman" w:cs="Times New Roman"/>
          <w:sz w:val="24"/>
          <w:szCs w:val="24"/>
        </w:rPr>
        <w:t xml:space="preserve"> предоставления муниципальной услуги "Предоставление жилых помещений муниципального жилищного фонда коммерческого использования по договору аренды, найма".</w:t>
      </w:r>
      <w:proofErr w:type="gramEnd"/>
    </w:p>
    <w:p w:rsidR="00BC0F5D" w:rsidRPr="00BC0F5D" w:rsidRDefault="00BC0F5D">
      <w:pPr>
        <w:pStyle w:val="ConsPlusNormal"/>
        <w:spacing w:before="220"/>
        <w:ind w:firstLine="540"/>
        <w:jc w:val="both"/>
        <w:rPr>
          <w:rFonts w:ascii="Times New Roman" w:hAnsi="Times New Roman" w:cs="Times New Roman"/>
          <w:sz w:val="24"/>
          <w:szCs w:val="24"/>
        </w:rPr>
      </w:pPr>
      <w:bookmarkStart w:id="2" w:name="P47"/>
      <w:bookmarkEnd w:id="2"/>
      <w:r w:rsidRPr="00BC0F5D">
        <w:rPr>
          <w:rFonts w:ascii="Times New Roman" w:hAnsi="Times New Roman" w:cs="Times New Roman"/>
          <w:sz w:val="24"/>
          <w:szCs w:val="24"/>
        </w:rPr>
        <w:t xml:space="preserve">7. Для рассмотрения вопроса об исключении служебного жилого помещения из состава специализированного жилищного фонда наниматель такого жилого помещения предоставляет в Администрацию города </w:t>
      </w:r>
      <w:proofErr w:type="gramStart"/>
      <w:r w:rsidRPr="00BC0F5D">
        <w:rPr>
          <w:rFonts w:ascii="Times New Roman" w:hAnsi="Times New Roman" w:cs="Times New Roman"/>
          <w:sz w:val="24"/>
          <w:szCs w:val="24"/>
        </w:rPr>
        <w:t>Когалыма</w:t>
      </w:r>
      <w:proofErr w:type="gramEnd"/>
      <w:r w:rsidRPr="00BC0F5D">
        <w:rPr>
          <w:rFonts w:ascii="Times New Roman" w:hAnsi="Times New Roman" w:cs="Times New Roman"/>
          <w:sz w:val="24"/>
          <w:szCs w:val="24"/>
        </w:rPr>
        <w:t xml:space="preserve"> следующие документы:</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7.1. </w:t>
      </w:r>
      <w:hyperlink w:anchor="P92" w:history="1">
        <w:r w:rsidRPr="00BC0F5D">
          <w:rPr>
            <w:rFonts w:ascii="Times New Roman" w:hAnsi="Times New Roman" w:cs="Times New Roman"/>
            <w:sz w:val="24"/>
            <w:szCs w:val="24"/>
          </w:rPr>
          <w:t>Заявление</w:t>
        </w:r>
      </w:hyperlink>
      <w:r w:rsidRPr="00BC0F5D">
        <w:rPr>
          <w:rFonts w:ascii="Times New Roman" w:hAnsi="Times New Roman" w:cs="Times New Roman"/>
          <w:sz w:val="24"/>
          <w:szCs w:val="24"/>
        </w:rPr>
        <w:t xml:space="preserve"> об исключении служебного жилого помещения из состава специализированного жилищного фонда, подписанное всеми совершеннолетними членами семьи, по форме согласно приложению к настоящему Порядку.</w:t>
      </w:r>
    </w:p>
    <w:p w:rsidR="00BC0F5D" w:rsidRPr="00BC0F5D" w:rsidRDefault="00BC0F5D">
      <w:pPr>
        <w:pStyle w:val="ConsPlusNormal"/>
        <w:spacing w:before="220"/>
        <w:ind w:firstLine="540"/>
        <w:jc w:val="both"/>
        <w:rPr>
          <w:rFonts w:ascii="Times New Roman" w:hAnsi="Times New Roman" w:cs="Times New Roman"/>
          <w:sz w:val="24"/>
          <w:szCs w:val="24"/>
        </w:rPr>
      </w:pPr>
      <w:bookmarkStart w:id="3" w:name="P49"/>
      <w:bookmarkEnd w:id="3"/>
      <w:r w:rsidRPr="00BC0F5D">
        <w:rPr>
          <w:rFonts w:ascii="Times New Roman" w:hAnsi="Times New Roman" w:cs="Times New Roman"/>
          <w:sz w:val="24"/>
          <w:szCs w:val="24"/>
        </w:rPr>
        <w:t>7.2. Документы, удостоверяющие личность на всех членов семьи.</w:t>
      </w:r>
    </w:p>
    <w:p w:rsidR="00BC0F5D" w:rsidRPr="00BC0F5D" w:rsidRDefault="00BC0F5D">
      <w:pPr>
        <w:pStyle w:val="ConsPlusNormal"/>
        <w:spacing w:before="220"/>
        <w:ind w:firstLine="540"/>
        <w:jc w:val="both"/>
        <w:rPr>
          <w:rFonts w:ascii="Times New Roman" w:hAnsi="Times New Roman" w:cs="Times New Roman"/>
          <w:sz w:val="24"/>
          <w:szCs w:val="24"/>
        </w:rPr>
      </w:pPr>
      <w:bookmarkStart w:id="4" w:name="P50"/>
      <w:bookmarkEnd w:id="4"/>
      <w:r w:rsidRPr="00BC0F5D">
        <w:rPr>
          <w:rFonts w:ascii="Times New Roman" w:hAnsi="Times New Roman" w:cs="Times New Roman"/>
          <w:sz w:val="24"/>
          <w:szCs w:val="24"/>
        </w:rPr>
        <w:t>7.3. Документы, подтверждающие степень родства или свойства по отношению к нанимателю, совместно проживающих с ним членов его семьи.</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7.4. Договор найма служебного жилого помещения либо документ, его заменяющий (ордер).</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7.5. Ходатайство организации - работодателя об исключении служебного жилого помещения из числа жилых помещений специализированного жилищного фонда.</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7.6. Документы, подтверждающие трудовой стаж в организации, предоставившей служебное жилое помещение.</w:t>
      </w:r>
    </w:p>
    <w:p w:rsidR="00BC0F5D" w:rsidRPr="00BC0F5D" w:rsidRDefault="00BC0F5D">
      <w:pPr>
        <w:pStyle w:val="ConsPlusNormal"/>
        <w:spacing w:before="220"/>
        <w:ind w:firstLine="540"/>
        <w:jc w:val="both"/>
        <w:rPr>
          <w:rFonts w:ascii="Times New Roman" w:hAnsi="Times New Roman" w:cs="Times New Roman"/>
          <w:sz w:val="24"/>
          <w:szCs w:val="24"/>
        </w:rPr>
      </w:pPr>
      <w:bookmarkStart w:id="5" w:name="P54"/>
      <w:bookmarkEnd w:id="5"/>
      <w:r w:rsidRPr="00BC0F5D">
        <w:rPr>
          <w:rFonts w:ascii="Times New Roman" w:hAnsi="Times New Roman" w:cs="Times New Roman"/>
          <w:sz w:val="24"/>
          <w:szCs w:val="24"/>
        </w:rPr>
        <w:t>7.7. Сведения из Когалымского отделения филиала Федерального государственного унитарного предприятия "</w:t>
      </w:r>
      <w:proofErr w:type="spellStart"/>
      <w:r w:rsidRPr="00BC0F5D">
        <w:rPr>
          <w:rFonts w:ascii="Times New Roman" w:hAnsi="Times New Roman" w:cs="Times New Roman"/>
          <w:sz w:val="24"/>
          <w:szCs w:val="24"/>
        </w:rPr>
        <w:t>Ростехинвентаризация</w:t>
      </w:r>
      <w:proofErr w:type="spellEnd"/>
      <w:r w:rsidRPr="00BC0F5D">
        <w:rPr>
          <w:rFonts w:ascii="Times New Roman" w:hAnsi="Times New Roman" w:cs="Times New Roman"/>
          <w:sz w:val="24"/>
          <w:szCs w:val="24"/>
        </w:rPr>
        <w:t xml:space="preserve"> - Федеральное бюро технической инвентаризации" о наличии или об отсутствии в собственности жилого помещения у нанимателя и членов его семьи (сведения о правах, зарегистрированных до 15.07.1998).</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Оригиналы документов, указанных в </w:t>
      </w:r>
      <w:hyperlink w:anchor="P49" w:history="1">
        <w:r w:rsidRPr="00BC0F5D">
          <w:rPr>
            <w:rFonts w:ascii="Times New Roman" w:hAnsi="Times New Roman" w:cs="Times New Roman"/>
            <w:sz w:val="24"/>
            <w:szCs w:val="24"/>
          </w:rPr>
          <w:t>пунктах 7,2</w:t>
        </w:r>
      </w:hyperlink>
      <w:r w:rsidRPr="00BC0F5D">
        <w:rPr>
          <w:rFonts w:ascii="Times New Roman" w:hAnsi="Times New Roman" w:cs="Times New Roman"/>
          <w:sz w:val="24"/>
          <w:szCs w:val="24"/>
        </w:rPr>
        <w:t xml:space="preserve">, </w:t>
      </w:r>
      <w:hyperlink w:anchor="P50" w:history="1">
        <w:r w:rsidRPr="00BC0F5D">
          <w:rPr>
            <w:rFonts w:ascii="Times New Roman" w:hAnsi="Times New Roman" w:cs="Times New Roman"/>
            <w:sz w:val="24"/>
            <w:szCs w:val="24"/>
          </w:rPr>
          <w:t>7,3</w:t>
        </w:r>
      </w:hyperlink>
      <w:r w:rsidRPr="00BC0F5D">
        <w:rPr>
          <w:rFonts w:ascii="Times New Roman" w:hAnsi="Times New Roman" w:cs="Times New Roman"/>
          <w:sz w:val="24"/>
          <w:szCs w:val="24"/>
        </w:rPr>
        <w:t xml:space="preserve">, </w:t>
      </w:r>
      <w:hyperlink w:anchor="P54" w:history="1">
        <w:r w:rsidRPr="00BC0F5D">
          <w:rPr>
            <w:rFonts w:ascii="Times New Roman" w:hAnsi="Times New Roman" w:cs="Times New Roman"/>
            <w:sz w:val="24"/>
            <w:szCs w:val="24"/>
          </w:rPr>
          <w:t>7,7</w:t>
        </w:r>
      </w:hyperlink>
      <w:r w:rsidRPr="00BC0F5D">
        <w:rPr>
          <w:rFonts w:ascii="Times New Roman" w:hAnsi="Times New Roman" w:cs="Times New Roman"/>
          <w:sz w:val="24"/>
          <w:szCs w:val="24"/>
        </w:rPr>
        <w:t xml:space="preserve"> настоящего Порядка, предоставляются нанимателем вместе с копиями. После сверки копий оригиналы подлежат возврату нанимателю.</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8. Администрация города Когалыма в рамках межведомственного информационного взаимодействия запрашивает следующие документы:</w:t>
      </w:r>
    </w:p>
    <w:p w:rsidR="00BC0F5D" w:rsidRPr="00BC0F5D" w:rsidRDefault="00BC0F5D">
      <w:pPr>
        <w:pStyle w:val="ConsPlusNormal"/>
        <w:spacing w:before="220"/>
        <w:ind w:firstLine="540"/>
        <w:jc w:val="both"/>
        <w:rPr>
          <w:rFonts w:ascii="Times New Roman" w:hAnsi="Times New Roman" w:cs="Times New Roman"/>
          <w:sz w:val="24"/>
          <w:szCs w:val="24"/>
        </w:rPr>
      </w:pPr>
      <w:bookmarkStart w:id="6" w:name="P57"/>
      <w:bookmarkEnd w:id="6"/>
      <w:r w:rsidRPr="00BC0F5D">
        <w:rPr>
          <w:rFonts w:ascii="Times New Roman" w:hAnsi="Times New Roman" w:cs="Times New Roman"/>
          <w:sz w:val="24"/>
          <w:szCs w:val="24"/>
        </w:rPr>
        <w:t>8.1. Справку о составе семьи с места жительства нанимателя;</w:t>
      </w:r>
    </w:p>
    <w:p w:rsidR="00BC0F5D" w:rsidRPr="00BC0F5D" w:rsidRDefault="00BC0F5D">
      <w:pPr>
        <w:pStyle w:val="ConsPlusNormal"/>
        <w:spacing w:before="220"/>
        <w:ind w:firstLine="540"/>
        <w:jc w:val="both"/>
        <w:rPr>
          <w:rFonts w:ascii="Times New Roman" w:hAnsi="Times New Roman" w:cs="Times New Roman"/>
          <w:sz w:val="24"/>
          <w:szCs w:val="24"/>
        </w:rPr>
      </w:pPr>
      <w:bookmarkStart w:id="7" w:name="P58"/>
      <w:bookmarkEnd w:id="7"/>
      <w:r w:rsidRPr="00BC0F5D">
        <w:rPr>
          <w:rFonts w:ascii="Times New Roman" w:hAnsi="Times New Roman" w:cs="Times New Roman"/>
          <w:sz w:val="24"/>
          <w:szCs w:val="24"/>
        </w:rPr>
        <w:t xml:space="preserve">8.2. </w:t>
      </w:r>
      <w:proofErr w:type="gramStart"/>
      <w:r w:rsidRPr="00BC0F5D">
        <w:rPr>
          <w:rFonts w:ascii="Times New Roman" w:hAnsi="Times New Roman" w:cs="Times New Roman"/>
          <w:sz w:val="24"/>
          <w:szCs w:val="24"/>
        </w:rPr>
        <w:t>Выписку из Управления Федеральной службы государственной регистрации, кадастра и картографии по Ханты-Мансийскому автономному округу - Югре о правах отдельного лица на имевшиеся (имеющиеся) у него объекты недвижимого имущества на гражданина, проживающего в служебном жилом помещении и членов его семьи (при изменении фамилии сведения предоставляются на бывшую и настоящую фамилии).</w:t>
      </w:r>
      <w:proofErr w:type="gramEnd"/>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Документы, указанные в </w:t>
      </w:r>
      <w:hyperlink w:anchor="P57" w:history="1">
        <w:r w:rsidRPr="00BC0F5D">
          <w:rPr>
            <w:rFonts w:ascii="Times New Roman" w:hAnsi="Times New Roman" w:cs="Times New Roman"/>
            <w:sz w:val="24"/>
            <w:szCs w:val="24"/>
          </w:rPr>
          <w:t>пунктах 8.1</w:t>
        </w:r>
      </w:hyperlink>
      <w:r w:rsidRPr="00BC0F5D">
        <w:rPr>
          <w:rFonts w:ascii="Times New Roman" w:hAnsi="Times New Roman" w:cs="Times New Roman"/>
          <w:sz w:val="24"/>
          <w:szCs w:val="24"/>
        </w:rPr>
        <w:t xml:space="preserve">, </w:t>
      </w:r>
      <w:hyperlink w:anchor="P58" w:history="1">
        <w:r w:rsidRPr="00BC0F5D">
          <w:rPr>
            <w:rFonts w:ascii="Times New Roman" w:hAnsi="Times New Roman" w:cs="Times New Roman"/>
            <w:sz w:val="24"/>
            <w:szCs w:val="24"/>
          </w:rPr>
          <w:t>8.2</w:t>
        </w:r>
      </w:hyperlink>
      <w:r w:rsidRPr="00BC0F5D">
        <w:rPr>
          <w:rFonts w:ascii="Times New Roman" w:hAnsi="Times New Roman" w:cs="Times New Roman"/>
          <w:sz w:val="24"/>
          <w:szCs w:val="24"/>
        </w:rPr>
        <w:t>, наниматель вправе предоставить самостоятельно.</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9. Отказ от исключения служебного жилого помещения из числа специализированного жилищного фонда допускается в случае если:</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9.1. Категория нанимателя не соответствует требованиям </w:t>
      </w:r>
      <w:hyperlink w:anchor="P45" w:history="1">
        <w:r w:rsidRPr="00BC0F5D">
          <w:rPr>
            <w:rFonts w:ascii="Times New Roman" w:hAnsi="Times New Roman" w:cs="Times New Roman"/>
            <w:sz w:val="24"/>
            <w:szCs w:val="24"/>
          </w:rPr>
          <w:t>пункта 5</w:t>
        </w:r>
      </w:hyperlink>
      <w:r w:rsidRPr="00BC0F5D">
        <w:rPr>
          <w:rFonts w:ascii="Times New Roman" w:hAnsi="Times New Roman" w:cs="Times New Roman"/>
          <w:sz w:val="24"/>
          <w:szCs w:val="24"/>
        </w:rPr>
        <w:t xml:space="preserve"> настоящего </w:t>
      </w:r>
      <w:r w:rsidRPr="00BC0F5D">
        <w:rPr>
          <w:rFonts w:ascii="Times New Roman" w:hAnsi="Times New Roman" w:cs="Times New Roman"/>
          <w:sz w:val="24"/>
          <w:szCs w:val="24"/>
        </w:rPr>
        <w:lastRenderedPageBreak/>
        <w:t>Порядка.</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 xml:space="preserve">9.2. Нанимателем предоставлены не все документы, предусмотренные </w:t>
      </w:r>
      <w:hyperlink w:anchor="P47" w:history="1">
        <w:r w:rsidRPr="00BC0F5D">
          <w:rPr>
            <w:rFonts w:ascii="Times New Roman" w:hAnsi="Times New Roman" w:cs="Times New Roman"/>
            <w:sz w:val="24"/>
            <w:szCs w:val="24"/>
          </w:rPr>
          <w:t>пунктом 7</w:t>
        </w:r>
      </w:hyperlink>
      <w:r w:rsidRPr="00BC0F5D">
        <w:rPr>
          <w:rFonts w:ascii="Times New Roman" w:hAnsi="Times New Roman" w:cs="Times New Roman"/>
          <w:sz w:val="24"/>
          <w:szCs w:val="24"/>
        </w:rPr>
        <w:t xml:space="preserve"> настоящего Порядка.</w:t>
      </w:r>
    </w:p>
    <w:p w:rsidR="00BC0F5D" w:rsidRPr="00BC0F5D" w:rsidRDefault="00BC0F5D">
      <w:pPr>
        <w:pStyle w:val="ConsPlusNormal"/>
        <w:spacing w:before="220"/>
        <w:ind w:firstLine="540"/>
        <w:jc w:val="both"/>
        <w:rPr>
          <w:rFonts w:ascii="Times New Roman" w:hAnsi="Times New Roman" w:cs="Times New Roman"/>
          <w:sz w:val="24"/>
          <w:szCs w:val="24"/>
        </w:rPr>
      </w:pPr>
      <w:r w:rsidRPr="00BC0F5D">
        <w:rPr>
          <w:rFonts w:ascii="Times New Roman" w:hAnsi="Times New Roman" w:cs="Times New Roman"/>
          <w:sz w:val="24"/>
          <w:szCs w:val="24"/>
        </w:rPr>
        <w:t>Уведомление об отказе в исключении служебного жилого помещения из числа специализированного жилищного фонда направляется нанимателю в течение 30 дней со дня регистрации заявления об исключении служебного жилого помещения из числа специализированного жилищного фонда.</w:t>
      </w: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bookmarkStart w:id="8" w:name="_GoBack"/>
      <w:bookmarkEnd w:id="8"/>
    </w:p>
    <w:p w:rsidR="00BC0F5D" w:rsidRPr="00BC0F5D" w:rsidRDefault="00BC0F5D">
      <w:pPr>
        <w:pStyle w:val="ConsPlusNormal"/>
        <w:jc w:val="both"/>
        <w:rPr>
          <w:rFonts w:ascii="Times New Roman" w:hAnsi="Times New Roman" w:cs="Times New Roman"/>
          <w:sz w:val="24"/>
          <w:szCs w:val="24"/>
        </w:rPr>
      </w:pPr>
    </w:p>
    <w:p w:rsidR="00BC0F5D" w:rsidRPr="00BC0F5D" w:rsidRDefault="00BC0F5D">
      <w:pPr>
        <w:pStyle w:val="ConsPlusNormal"/>
        <w:jc w:val="both"/>
        <w:rPr>
          <w:rFonts w:ascii="Times New Roman" w:hAnsi="Times New Roman" w:cs="Times New Roman"/>
          <w:sz w:val="24"/>
          <w:szCs w:val="24"/>
        </w:rPr>
      </w:pPr>
    </w:p>
    <w:p w:rsidR="00BC0F5D" w:rsidRDefault="00BC0F5D">
      <w:pPr>
        <w:pStyle w:val="ConsPlusNormal"/>
        <w:jc w:val="both"/>
      </w:pPr>
    </w:p>
    <w:p w:rsidR="00BC0F5D" w:rsidRDefault="00BC0F5D">
      <w:pPr>
        <w:pStyle w:val="ConsPlusNormal"/>
        <w:jc w:val="both"/>
      </w:pPr>
    </w:p>
    <w:p w:rsidR="00BC0F5D" w:rsidRDefault="00BC0F5D">
      <w:pPr>
        <w:pStyle w:val="ConsPlusNormal"/>
        <w:jc w:val="right"/>
        <w:outlineLvl w:val="1"/>
      </w:pPr>
      <w:r>
        <w:t>Приложение</w:t>
      </w:r>
    </w:p>
    <w:p w:rsidR="00BC0F5D" w:rsidRDefault="00BC0F5D">
      <w:pPr>
        <w:pStyle w:val="ConsPlusNormal"/>
        <w:jc w:val="right"/>
      </w:pPr>
      <w:r>
        <w:t>к порядку исключения</w:t>
      </w:r>
    </w:p>
    <w:p w:rsidR="00BC0F5D" w:rsidRDefault="00BC0F5D">
      <w:pPr>
        <w:pStyle w:val="ConsPlusNormal"/>
        <w:jc w:val="right"/>
      </w:pPr>
      <w:r>
        <w:t>служебных жилых помещений</w:t>
      </w:r>
    </w:p>
    <w:p w:rsidR="00BC0F5D" w:rsidRDefault="00BC0F5D">
      <w:pPr>
        <w:pStyle w:val="ConsPlusNormal"/>
        <w:jc w:val="right"/>
      </w:pPr>
      <w:r>
        <w:t>из состава специализированного</w:t>
      </w:r>
    </w:p>
    <w:p w:rsidR="00BC0F5D" w:rsidRDefault="00BC0F5D">
      <w:pPr>
        <w:pStyle w:val="ConsPlusNormal"/>
        <w:jc w:val="right"/>
      </w:pPr>
      <w:r>
        <w:t>жилищного фонда города Когалыма</w:t>
      </w:r>
    </w:p>
    <w:p w:rsidR="00BC0F5D" w:rsidRDefault="00BC0F5D">
      <w:pPr>
        <w:pStyle w:val="ConsPlusNormal"/>
        <w:jc w:val="center"/>
      </w:pPr>
    </w:p>
    <w:p w:rsidR="00BC0F5D" w:rsidRDefault="00BC0F5D">
      <w:pPr>
        <w:pStyle w:val="ConsPlusNormal"/>
        <w:jc w:val="center"/>
      </w:pPr>
      <w:r>
        <w:t>Список изменяющих документов</w:t>
      </w:r>
    </w:p>
    <w:p w:rsidR="00BC0F5D" w:rsidRPr="00BC0F5D" w:rsidRDefault="00BC0F5D">
      <w:pPr>
        <w:pStyle w:val="ConsPlusNormal"/>
        <w:jc w:val="center"/>
      </w:pPr>
      <w:r w:rsidRPr="00BC0F5D">
        <w:t xml:space="preserve">(в ред. </w:t>
      </w:r>
      <w:hyperlink r:id="rId20" w:history="1">
        <w:r w:rsidRPr="00BC0F5D">
          <w:t>решения</w:t>
        </w:r>
      </w:hyperlink>
      <w:r w:rsidRPr="00BC0F5D">
        <w:t xml:space="preserve"> Думы города Когалыма от 14.09.2016 N 701-ГД)</w:t>
      </w:r>
    </w:p>
    <w:p w:rsidR="00BC0F5D" w:rsidRPr="00BC0F5D" w:rsidRDefault="00BC0F5D">
      <w:pPr>
        <w:pStyle w:val="ConsPlusNormal"/>
        <w:jc w:val="center"/>
      </w:pPr>
    </w:p>
    <w:p w:rsidR="00BC0F5D" w:rsidRPr="00BC0F5D" w:rsidRDefault="00BC0F5D">
      <w:pPr>
        <w:pStyle w:val="ConsPlusNonformat"/>
        <w:jc w:val="both"/>
      </w:pPr>
      <w:r w:rsidRPr="00BC0F5D">
        <w:t xml:space="preserve">                                Главе города Когалыма</w:t>
      </w:r>
    </w:p>
    <w:p w:rsidR="00BC0F5D" w:rsidRPr="00BC0F5D" w:rsidRDefault="00BC0F5D">
      <w:pPr>
        <w:pStyle w:val="ConsPlusNonformat"/>
        <w:jc w:val="both"/>
      </w:pPr>
    </w:p>
    <w:p w:rsidR="00BC0F5D" w:rsidRPr="00BC0F5D" w:rsidRDefault="00BC0F5D">
      <w:pPr>
        <w:pStyle w:val="ConsPlusNonformat"/>
        <w:jc w:val="both"/>
      </w:pPr>
      <w:r w:rsidRPr="00BC0F5D">
        <w:t xml:space="preserve">                                От ________________________________________</w:t>
      </w:r>
    </w:p>
    <w:p w:rsidR="00BC0F5D" w:rsidRPr="00BC0F5D" w:rsidRDefault="00BC0F5D">
      <w:pPr>
        <w:pStyle w:val="ConsPlusNonformat"/>
        <w:jc w:val="both"/>
      </w:pPr>
      <w:r w:rsidRPr="00BC0F5D">
        <w:t xml:space="preserve">                                               (ФИО нанимателя)</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p>
    <w:p w:rsidR="00BC0F5D" w:rsidRPr="00BC0F5D" w:rsidRDefault="00BC0F5D">
      <w:pPr>
        <w:pStyle w:val="ConsPlusNonformat"/>
        <w:jc w:val="both"/>
      </w:pPr>
      <w:r w:rsidRPr="00BC0F5D">
        <w:t xml:space="preserve">                                </w:t>
      </w:r>
      <w:proofErr w:type="gramStart"/>
      <w:r w:rsidRPr="00BC0F5D">
        <w:t>Проживающего</w:t>
      </w:r>
      <w:proofErr w:type="gramEnd"/>
      <w:r w:rsidRPr="00BC0F5D">
        <w:t xml:space="preserve"> (ей) по адресу:</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r w:rsidRPr="00BC0F5D">
        <w:t xml:space="preserve">                                     (указать адрес места жительства)</w:t>
      </w:r>
    </w:p>
    <w:p w:rsidR="00BC0F5D" w:rsidRPr="00BC0F5D" w:rsidRDefault="00BC0F5D">
      <w:pPr>
        <w:pStyle w:val="ConsPlusNonformat"/>
        <w:jc w:val="both"/>
      </w:pPr>
      <w:r w:rsidRPr="00BC0F5D">
        <w:t xml:space="preserve">                                телефон ___________________________________</w:t>
      </w:r>
    </w:p>
    <w:p w:rsidR="00BC0F5D" w:rsidRPr="00BC0F5D" w:rsidRDefault="00BC0F5D">
      <w:pPr>
        <w:pStyle w:val="ConsPlusNonformat"/>
        <w:jc w:val="both"/>
      </w:pPr>
      <w:r w:rsidRPr="00BC0F5D">
        <w:t xml:space="preserve">                                адрес эл. почты ___________________________</w:t>
      </w:r>
    </w:p>
    <w:p w:rsidR="00BC0F5D" w:rsidRPr="00BC0F5D" w:rsidRDefault="00BC0F5D">
      <w:pPr>
        <w:pStyle w:val="ConsPlusNonformat"/>
        <w:jc w:val="both"/>
      </w:pPr>
    </w:p>
    <w:p w:rsidR="00BC0F5D" w:rsidRPr="00BC0F5D" w:rsidRDefault="00BC0F5D">
      <w:pPr>
        <w:pStyle w:val="ConsPlusNonformat"/>
        <w:jc w:val="both"/>
      </w:pPr>
    </w:p>
    <w:p w:rsidR="00BC0F5D" w:rsidRPr="00BC0F5D" w:rsidRDefault="00BC0F5D">
      <w:pPr>
        <w:pStyle w:val="ConsPlusNonformat"/>
        <w:jc w:val="both"/>
      </w:pPr>
      <w:bookmarkStart w:id="9" w:name="P92"/>
      <w:bookmarkEnd w:id="9"/>
      <w:r w:rsidRPr="00BC0F5D">
        <w:t xml:space="preserve">                                 ЗАЯВЛЕНИЕ</w:t>
      </w:r>
    </w:p>
    <w:p w:rsidR="00BC0F5D" w:rsidRPr="00BC0F5D" w:rsidRDefault="00BC0F5D">
      <w:pPr>
        <w:pStyle w:val="ConsPlusNonformat"/>
        <w:jc w:val="both"/>
      </w:pPr>
    </w:p>
    <w:p w:rsidR="00BC0F5D" w:rsidRPr="00BC0F5D" w:rsidRDefault="00BC0F5D">
      <w:pPr>
        <w:pStyle w:val="ConsPlusNonformat"/>
        <w:jc w:val="both"/>
      </w:pPr>
      <w:r w:rsidRPr="00BC0F5D">
        <w:t xml:space="preserve">    Прошу    Вас   исключить   служебное   жилое   помещение   из   состава</w:t>
      </w:r>
    </w:p>
    <w:p w:rsidR="00BC0F5D" w:rsidRPr="00BC0F5D" w:rsidRDefault="00BC0F5D">
      <w:pPr>
        <w:pStyle w:val="ConsPlusNonformat"/>
        <w:jc w:val="both"/>
      </w:pPr>
      <w:r w:rsidRPr="00BC0F5D">
        <w:t xml:space="preserve">специализированного    жилищного    фонда,    </w:t>
      </w:r>
      <w:proofErr w:type="gramStart"/>
      <w:r w:rsidRPr="00BC0F5D">
        <w:t>расположенное</w:t>
      </w:r>
      <w:proofErr w:type="gramEnd"/>
      <w:r w:rsidRPr="00BC0F5D">
        <w:t xml:space="preserve">    по    адресу</w:t>
      </w:r>
    </w:p>
    <w:p w:rsidR="00BC0F5D" w:rsidRPr="00BC0F5D" w:rsidRDefault="00BC0F5D">
      <w:pPr>
        <w:pStyle w:val="ConsPlusNonformat"/>
        <w:jc w:val="both"/>
      </w:pPr>
      <w:r w:rsidRPr="00BC0F5D">
        <w:t>__________________________________________________________________________.</w:t>
      </w:r>
    </w:p>
    <w:p w:rsidR="00BC0F5D" w:rsidRPr="00BC0F5D" w:rsidRDefault="00BC0F5D">
      <w:pPr>
        <w:pStyle w:val="ConsPlusNonformat"/>
        <w:jc w:val="both"/>
      </w:pPr>
    </w:p>
    <w:p w:rsidR="00BC0F5D" w:rsidRPr="00BC0F5D" w:rsidRDefault="00BC0F5D">
      <w:pPr>
        <w:pStyle w:val="ConsPlusNonformat"/>
        <w:jc w:val="both"/>
      </w:pPr>
      <w:r w:rsidRPr="00BC0F5D">
        <w:t xml:space="preserve">    На обработку своих персональных данных и  членов  моей  семьи  </w:t>
      </w:r>
      <w:proofErr w:type="gramStart"/>
      <w:r w:rsidRPr="00BC0F5D">
        <w:t>согласен</w:t>
      </w:r>
      <w:proofErr w:type="gramEnd"/>
    </w:p>
    <w:p w:rsidR="00BC0F5D" w:rsidRPr="00BC0F5D" w:rsidRDefault="00BC0F5D">
      <w:pPr>
        <w:pStyle w:val="ConsPlusNonformat"/>
        <w:jc w:val="both"/>
      </w:pPr>
      <w:r w:rsidRPr="00BC0F5D">
        <w:t>(на).</w:t>
      </w:r>
    </w:p>
    <w:p w:rsidR="00BC0F5D" w:rsidRPr="00BC0F5D" w:rsidRDefault="00BC0F5D">
      <w:pPr>
        <w:pStyle w:val="ConsPlusNonformat"/>
        <w:jc w:val="both"/>
      </w:pPr>
    </w:p>
    <w:p w:rsidR="00BC0F5D" w:rsidRPr="00BC0F5D" w:rsidRDefault="00BC0F5D">
      <w:pPr>
        <w:pStyle w:val="ConsPlusNonformat"/>
        <w:jc w:val="both"/>
      </w:pPr>
    </w:p>
    <w:p w:rsidR="00BC0F5D" w:rsidRPr="00BC0F5D" w:rsidRDefault="00BC0F5D">
      <w:pPr>
        <w:pStyle w:val="ConsPlusNonformat"/>
        <w:jc w:val="both"/>
      </w:pPr>
      <w:r w:rsidRPr="00BC0F5D">
        <w:t>"___" ____________ 20__ г.</w:t>
      </w:r>
    </w:p>
    <w:p w:rsidR="00BC0F5D" w:rsidRPr="00BC0F5D" w:rsidRDefault="00BC0F5D">
      <w:pPr>
        <w:pStyle w:val="ConsPlusNonformat"/>
        <w:jc w:val="both"/>
      </w:pPr>
      <w:r w:rsidRPr="00BC0F5D">
        <w:t xml:space="preserve">         (дата)                 ___________________________________________</w:t>
      </w:r>
    </w:p>
    <w:p w:rsidR="00BC0F5D" w:rsidRPr="00BC0F5D" w:rsidRDefault="00BC0F5D">
      <w:pPr>
        <w:pStyle w:val="ConsPlusNonformat"/>
        <w:jc w:val="both"/>
      </w:pPr>
      <w:r w:rsidRPr="00BC0F5D">
        <w:t xml:space="preserve">                                (фамилия, инициалы нанимателя)    (подпись)</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r w:rsidRPr="00BC0F5D">
        <w:t xml:space="preserve">                                ___________________________________________</w:t>
      </w:r>
    </w:p>
    <w:p w:rsidR="00BC0F5D" w:rsidRPr="00BC0F5D" w:rsidRDefault="00BC0F5D">
      <w:pPr>
        <w:pStyle w:val="ConsPlusNonformat"/>
        <w:jc w:val="both"/>
      </w:pPr>
      <w:r w:rsidRPr="00BC0F5D">
        <w:t xml:space="preserve">                                (фамилия, инициалы членов семьи)  (подпись)</w:t>
      </w:r>
    </w:p>
    <w:p w:rsidR="00BC0F5D" w:rsidRPr="00BC0F5D" w:rsidRDefault="00BC0F5D">
      <w:pPr>
        <w:pStyle w:val="ConsPlusNonformat"/>
        <w:jc w:val="both"/>
      </w:pPr>
    </w:p>
    <w:p w:rsidR="00BC0F5D" w:rsidRPr="00BC0F5D" w:rsidRDefault="00BC0F5D">
      <w:pPr>
        <w:pStyle w:val="ConsPlusNonformat"/>
        <w:jc w:val="both"/>
      </w:pPr>
    </w:p>
    <w:p w:rsidR="00BC0F5D" w:rsidRPr="00BC0F5D" w:rsidRDefault="00BC0F5D">
      <w:pPr>
        <w:pStyle w:val="ConsPlusNonformat"/>
        <w:jc w:val="both"/>
      </w:pPr>
    </w:p>
    <w:p w:rsidR="00BC0F5D" w:rsidRPr="00BC0F5D" w:rsidRDefault="00BC0F5D">
      <w:pPr>
        <w:pStyle w:val="ConsPlusNonformat"/>
        <w:jc w:val="both"/>
      </w:pPr>
    </w:p>
    <w:p w:rsidR="00BC0F5D" w:rsidRPr="00BC0F5D" w:rsidRDefault="00BC0F5D">
      <w:pPr>
        <w:pStyle w:val="ConsPlusNonformat"/>
        <w:jc w:val="both"/>
      </w:pPr>
      <w:r w:rsidRPr="00BC0F5D">
        <w:t>_________________________     ______________  _________ ___________________</w:t>
      </w:r>
    </w:p>
    <w:p w:rsidR="00BC0F5D" w:rsidRPr="00BC0F5D" w:rsidRDefault="00BC0F5D">
      <w:pPr>
        <w:pStyle w:val="ConsPlusNonformat"/>
        <w:jc w:val="both"/>
      </w:pPr>
      <w:r w:rsidRPr="00BC0F5D">
        <w:t xml:space="preserve"> </w:t>
      </w:r>
      <w:proofErr w:type="gramStart"/>
      <w:r w:rsidRPr="00BC0F5D">
        <w:t>(наименование должности          (дата)      (подпись) (фамилия, инициалы)</w:t>
      </w:r>
      <w:proofErr w:type="gramEnd"/>
    </w:p>
    <w:p w:rsidR="00BC0F5D" w:rsidRPr="00BC0F5D" w:rsidRDefault="00BC0F5D">
      <w:pPr>
        <w:pStyle w:val="ConsPlusNonformat"/>
        <w:jc w:val="both"/>
      </w:pPr>
      <w:r w:rsidRPr="00BC0F5D">
        <w:t xml:space="preserve"> специалиста, принявшего</w:t>
      </w:r>
    </w:p>
    <w:p w:rsidR="00BC0F5D" w:rsidRPr="00BC0F5D" w:rsidRDefault="00BC0F5D">
      <w:pPr>
        <w:pStyle w:val="ConsPlusNonformat"/>
        <w:jc w:val="both"/>
      </w:pPr>
      <w:r w:rsidRPr="00BC0F5D">
        <w:t xml:space="preserve">       заявление)</w:t>
      </w:r>
    </w:p>
    <w:p w:rsidR="00BC0F5D" w:rsidRPr="00BC0F5D" w:rsidRDefault="00BC0F5D">
      <w:pPr>
        <w:pStyle w:val="ConsPlusNormal"/>
        <w:jc w:val="both"/>
      </w:pPr>
    </w:p>
    <w:p w:rsidR="006639A5" w:rsidRDefault="006639A5"/>
    <w:sectPr w:rsidR="006639A5" w:rsidSect="00C0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5D"/>
    <w:rsid w:val="006639A5"/>
    <w:rsid w:val="00BC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F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0F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F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0F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5A336376C52EB00D809DE3082AF5AABDDCF1D56CDA6B125A2C666751FA932CADBA1F129AB4050Ch9lFE" TargetMode="External"/><Relationship Id="rId13" Type="http://schemas.openxmlformats.org/officeDocument/2006/relationships/hyperlink" Target="consultantplus://offline/ref=B45A336376C52EB00D809DE3082AF5AABDDCF1D56CDA6B125A2C666751FA932CADBA1F16h9lAE" TargetMode="External"/><Relationship Id="rId18" Type="http://schemas.openxmlformats.org/officeDocument/2006/relationships/hyperlink" Target="consultantplus://offline/ref=B45A336376C52EB00D8083EE1E46A2A5B9D5AEDE6ADC6545067B60300EAA9579EDFA1947D9F00E0F9E68B33Eh0l8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45A336376C52EB00D809DE3082AF5AABDDCF1D56CDA6B125A2C666751FA932CADBA1F16h9lAE" TargetMode="External"/><Relationship Id="rId12" Type="http://schemas.openxmlformats.org/officeDocument/2006/relationships/hyperlink" Target="consultantplus://offline/ref=B45A336376C52EB00D809DE3082AF5AABDDCF1D56CDA6B125A2C666751FA932CADBA1F129AB4020Ah9l7E" TargetMode="External"/><Relationship Id="rId17" Type="http://schemas.openxmlformats.org/officeDocument/2006/relationships/hyperlink" Target="consultantplus://offline/ref=B45A336376C52EB00D809DE3082AF5AABDDCF1D56CDA6B125A2C666751FA932CADBA1F129AB4050Ch9lDE" TargetMode="External"/><Relationship Id="rId2" Type="http://schemas.microsoft.com/office/2007/relationships/stylesWithEffects" Target="stylesWithEffects.xml"/><Relationship Id="rId16" Type="http://schemas.openxmlformats.org/officeDocument/2006/relationships/hyperlink" Target="consultantplus://offline/ref=B45A336376C52EB00D809DE3082AF5AABDDEF2D16BDA6B125A2C666751FA932CADBA1F129AB4030Dh9lDE" TargetMode="External"/><Relationship Id="rId20" Type="http://schemas.openxmlformats.org/officeDocument/2006/relationships/hyperlink" Target="consultantplus://offline/ref=B45A336376C52EB00D8083EE1E46A2A5B9D5AEDE6ADD684D027D60300EAA9579EDFA1947D9F00E0F9E68B238h0lEE" TargetMode="External"/><Relationship Id="rId1" Type="http://schemas.openxmlformats.org/officeDocument/2006/relationships/styles" Target="styles.xml"/><Relationship Id="rId6" Type="http://schemas.openxmlformats.org/officeDocument/2006/relationships/hyperlink" Target="consultantplus://offline/ref=B45A336376C52EB00D809DE3082AF5AABDDCF1D56CDA6B125A2C666751FA932CADBA1F129AB4020Ah9l7E" TargetMode="External"/><Relationship Id="rId11" Type="http://schemas.openxmlformats.org/officeDocument/2006/relationships/hyperlink" Target="consultantplus://offline/ref=B45A336376C52EB00D8083EE1E46A2A5B9D5AEDE6ADD684D027D60300EAA9579EDFA1947D9F00E0F9E68B238h0lEE" TargetMode="External"/><Relationship Id="rId5" Type="http://schemas.openxmlformats.org/officeDocument/2006/relationships/hyperlink" Target="consultantplus://offline/ref=B45A336376C52EB00D8083EE1E46A2A5B9D5AEDE6ADD684D027D60300EAA9579EDFA1947D9F00E0F9E68B238h0lDE" TargetMode="External"/><Relationship Id="rId15" Type="http://schemas.openxmlformats.org/officeDocument/2006/relationships/hyperlink" Target="consultantplus://offline/ref=B45A336376C52EB00D809DE3082AF5AABDDFF9D26FDC6B125A2C666751FA932CADBA1F129AB40306h9lDE" TargetMode="External"/><Relationship Id="rId10" Type="http://schemas.openxmlformats.org/officeDocument/2006/relationships/hyperlink" Target="consultantplus://offline/ref=B45A336376C52EB00D8083EE1E46A2A5B9D5AEDE6AD86042007C60300EAA9579EDFA1947D9F00E0F9E69B13Ch0l0E" TargetMode="External"/><Relationship Id="rId19" Type="http://schemas.openxmlformats.org/officeDocument/2006/relationships/hyperlink" Target="consultantplus://offline/ref=B45A336376C52EB00D8083EE1E46A2A5B9D5AEDE6ADF6643037F60300EAA9579EDFA1947D9F00E0F9E68B239h0l9E" TargetMode="External"/><Relationship Id="rId4" Type="http://schemas.openxmlformats.org/officeDocument/2006/relationships/webSettings" Target="webSettings.xml"/><Relationship Id="rId9" Type="http://schemas.openxmlformats.org/officeDocument/2006/relationships/hyperlink" Target="consultantplus://offline/ref=B45A336376C52EB00D809DE3082AF5AABDDEF2D16BDA6B125A2C666751FA932CADBA1F129AB4030Dh9lDE" TargetMode="External"/><Relationship Id="rId14" Type="http://schemas.openxmlformats.org/officeDocument/2006/relationships/hyperlink" Target="consultantplus://offline/ref=B45A336376C52EB00D809DE3082AF5AABDDCF1D56CDA6B125A2C666751FA932CADBA1F129AB4050Ch9lF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Миквельман Галина Игоревна</dc:creator>
  <cp:lastModifiedBy>Миквельман Галина Игоревна</cp:lastModifiedBy>
  <cp:revision>2</cp:revision>
  <dcterms:created xsi:type="dcterms:W3CDTF">2017-11-14T04:37:00Z</dcterms:created>
  <dcterms:modified xsi:type="dcterms:W3CDTF">2017-11-14T04:39:00Z</dcterms:modified>
</cp:coreProperties>
</file>