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1F" w:rsidRDefault="005F1431" w:rsidP="009B6F1F">
      <w:pPr>
        <w:ind w:right="-181"/>
        <w:rPr>
          <w:color w:val="3366F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pt;margin-top:-21.45pt;width:49.15pt;height:60.75pt;z-index:251659264;mso-position-horizontal-relative:text;mso-position-vertical-relative:text">
            <v:imagedata r:id="rId5" o:title=""/>
          </v:shape>
          <o:OLEObject Type="Embed" ProgID="MSPhotoEd.3" ShapeID="_x0000_s1026" DrawAspect="Content" ObjectID="_1501919467" r:id="rId6"/>
        </w:pict>
      </w:r>
      <w:r w:rsidR="00060EB9" w:rsidRPr="00B02E50">
        <w:rPr>
          <w:sz w:val="28"/>
          <w:szCs w:val="28"/>
        </w:rPr>
        <w:t xml:space="preserve">   </w:t>
      </w:r>
    </w:p>
    <w:p w:rsidR="009B6F1F" w:rsidRPr="00301D21" w:rsidRDefault="009B6F1F" w:rsidP="009B6F1F"/>
    <w:p w:rsidR="009B6F1F" w:rsidRPr="00301D21" w:rsidRDefault="009B6F1F" w:rsidP="009B6F1F"/>
    <w:p w:rsidR="009B6F1F" w:rsidRDefault="009B6F1F" w:rsidP="00E33B29">
      <w:pPr>
        <w:rPr>
          <w:b/>
          <w:caps/>
          <w:color w:val="3366FF"/>
          <w:sz w:val="30"/>
          <w:szCs w:val="32"/>
        </w:rPr>
      </w:pPr>
    </w:p>
    <w:p w:rsidR="009B6F1F" w:rsidRPr="008C51E0" w:rsidRDefault="009B6F1F" w:rsidP="009B6F1F">
      <w:pPr>
        <w:jc w:val="center"/>
        <w:rPr>
          <w:b/>
          <w:caps/>
          <w:color w:val="002060"/>
          <w:sz w:val="30"/>
          <w:szCs w:val="32"/>
        </w:rPr>
      </w:pPr>
      <w:r w:rsidRPr="008C51E0">
        <w:rPr>
          <w:b/>
          <w:caps/>
          <w:color w:val="002060"/>
          <w:sz w:val="30"/>
          <w:szCs w:val="32"/>
        </w:rPr>
        <w:t>ПРИКАЗ</w:t>
      </w:r>
    </w:p>
    <w:p w:rsidR="009B6F1F" w:rsidRPr="008C51E0" w:rsidRDefault="009B6F1F" w:rsidP="009B6F1F">
      <w:pPr>
        <w:jc w:val="center"/>
        <w:rPr>
          <w:b/>
          <w:caps/>
          <w:color w:val="002060"/>
          <w:sz w:val="28"/>
          <w:szCs w:val="32"/>
        </w:rPr>
      </w:pPr>
      <w:r w:rsidRPr="008C51E0">
        <w:rPr>
          <w:b/>
          <w:caps/>
          <w:color w:val="002060"/>
          <w:sz w:val="28"/>
          <w:szCs w:val="32"/>
        </w:rPr>
        <w:t>Комитета финансов</w:t>
      </w:r>
    </w:p>
    <w:p w:rsidR="009B6F1F" w:rsidRPr="008C51E0" w:rsidRDefault="009B6F1F" w:rsidP="009B6F1F">
      <w:pPr>
        <w:jc w:val="center"/>
        <w:rPr>
          <w:b/>
          <w:color w:val="002060"/>
          <w:sz w:val="28"/>
          <w:szCs w:val="28"/>
        </w:rPr>
      </w:pPr>
      <w:r w:rsidRPr="008C51E0">
        <w:rPr>
          <w:b/>
          <w:color w:val="002060"/>
          <w:sz w:val="28"/>
          <w:szCs w:val="28"/>
        </w:rPr>
        <w:t xml:space="preserve">Администрации города Когалыма </w:t>
      </w:r>
    </w:p>
    <w:p w:rsidR="009B6F1F" w:rsidRDefault="009B6F1F" w:rsidP="00060EB9">
      <w:pPr>
        <w:ind w:right="-181"/>
        <w:rPr>
          <w:sz w:val="28"/>
          <w:szCs w:val="28"/>
        </w:rPr>
      </w:pPr>
    </w:p>
    <w:p w:rsidR="009B6F1F" w:rsidRDefault="009B6F1F" w:rsidP="00060EB9">
      <w:pPr>
        <w:ind w:right="-181"/>
        <w:rPr>
          <w:sz w:val="28"/>
          <w:szCs w:val="28"/>
        </w:rPr>
      </w:pPr>
    </w:p>
    <w:p w:rsidR="00060EB9" w:rsidRPr="00B02E50" w:rsidRDefault="00060EB9" w:rsidP="00060EB9">
      <w:pPr>
        <w:ind w:right="-181"/>
        <w:rPr>
          <w:sz w:val="28"/>
          <w:szCs w:val="28"/>
        </w:rPr>
      </w:pPr>
      <w:r w:rsidRPr="00B02E50">
        <w:rPr>
          <w:sz w:val="28"/>
          <w:szCs w:val="28"/>
        </w:rPr>
        <w:t>От «</w:t>
      </w:r>
      <w:r w:rsidR="00C43298">
        <w:rPr>
          <w:sz w:val="28"/>
          <w:szCs w:val="28"/>
        </w:rPr>
        <w:t>24</w:t>
      </w:r>
      <w:r w:rsidRPr="00B02E50">
        <w:rPr>
          <w:sz w:val="28"/>
          <w:szCs w:val="28"/>
        </w:rPr>
        <w:t xml:space="preserve">»  </w:t>
      </w:r>
      <w:r w:rsidR="00C43298">
        <w:rPr>
          <w:sz w:val="28"/>
          <w:szCs w:val="28"/>
        </w:rPr>
        <w:t>августа</w:t>
      </w:r>
      <w:r w:rsidRPr="00B02E5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B12D8">
        <w:rPr>
          <w:sz w:val="28"/>
          <w:szCs w:val="28"/>
        </w:rPr>
        <w:t>5</w:t>
      </w:r>
      <w:r w:rsidRPr="00B02E50">
        <w:rPr>
          <w:sz w:val="28"/>
          <w:szCs w:val="28"/>
        </w:rPr>
        <w:t xml:space="preserve"> г.                                                                          № </w:t>
      </w:r>
      <w:r w:rsidR="00C43298">
        <w:rPr>
          <w:sz w:val="28"/>
          <w:szCs w:val="28"/>
        </w:rPr>
        <w:t>62</w:t>
      </w:r>
      <w:r>
        <w:rPr>
          <w:sz w:val="28"/>
          <w:szCs w:val="28"/>
        </w:rPr>
        <w:t>-</w:t>
      </w:r>
      <w:r w:rsidRPr="00B02E50">
        <w:rPr>
          <w:sz w:val="28"/>
          <w:szCs w:val="28"/>
        </w:rPr>
        <w:t>О</w:t>
      </w:r>
    </w:p>
    <w:p w:rsidR="00060EB9" w:rsidRPr="00B02E50" w:rsidRDefault="00060EB9" w:rsidP="00060EB9">
      <w:pPr>
        <w:ind w:right="-181"/>
        <w:rPr>
          <w:sz w:val="28"/>
          <w:szCs w:val="28"/>
          <w:u w:val="single"/>
        </w:rPr>
      </w:pPr>
    </w:p>
    <w:p w:rsidR="00060EB9" w:rsidRPr="004D60A9" w:rsidRDefault="00060EB9" w:rsidP="00060EB9">
      <w:pPr>
        <w:rPr>
          <w:rFonts w:ascii="Courier New" w:hAnsi="Courier New" w:cs="Courier New"/>
          <w:sz w:val="26"/>
          <w:szCs w:val="26"/>
        </w:rPr>
      </w:pPr>
    </w:p>
    <w:p w:rsidR="00060EB9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</w:p>
    <w:p w:rsidR="00060EB9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в приказ Комитета финансов </w:t>
      </w:r>
    </w:p>
    <w:p w:rsidR="00060EB9" w:rsidRPr="00523E6F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12D8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8B12D8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350D69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8B12D8">
        <w:rPr>
          <w:sz w:val="26"/>
          <w:szCs w:val="26"/>
        </w:rPr>
        <w:t>97</w:t>
      </w:r>
      <w:r w:rsidRPr="00060EB9">
        <w:rPr>
          <w:sz w:val="26"/>
          <w:szCs w:val="26"/>
        </w:rPr>
        <w:t>-</w:t>
      </w:r>
      <w:r>
        <w:rPr>
          <w:sz w:val="26"/>
          <w:szCs w:val="26"/>
        </w:rPr>
        <w:t>О</w:t>
      </w:r>
    </w:p>
    <w:p w:rsidR="00060EB9" w:rsidRDefault="00060EB9" w:rsidP="00060EB9">
      <w:pPr>
        <w:jc w:val="both"/>
        <w:rPr>
          <w:sz w:val="26"/>
          <w:szCs w:val="26"/>
        </w:rPr>
      </w:pPr>
    </w:p>
    <w:p w:rsidR="009B6F1F" w:rsidRPr="00301D21" w:rsidRDefault="009B6F1F" w:rsidP="009B6F1F">
      <w:pPr>
        <w:ind w:firstLine="708"/>
        <w:jc w:val="both"/>
        <w:rPr>
          <w:sz w:val="26"/>
          <w:szCs w:val="26"/>
        </w:rPr>
      </w:pPr>
      <w:proofErr w:type="gramStart"/>
      <w:r w:rsidRPr="00301D21">
        <w:rPr>
          <w:bCs/>
          <w:sz w:val="26"/>
          <w:szCs w:val="26"/>
        </w:rPr>
        <w:t>В соответствии</w:t>
      </w:r>
      <w:r w:rsidRPr="00301D21">
        <w:rPr>
          <w:sz w:val="26"/>
          <w:szCs w:val="26"/>
        </w:rPr>
        <w:t xml:space="preserve"> </w:t>
      </w:r>
      <w:r w:rsidRPr="00301D21">
        <w:rPr>
          <w:bCs/>
          <w:sz w:val="26"/>
          <w:szCs w:val="26"/>
        </w:rPr>
        <w:t>с абзацем вторым пункта 1 статьи 78.1 и пунктом 5 статьи 79 Бюджетного кодекса Российской Федерации</w:t>
      </w:r>
      <w:r w:rsidRPr="00301D21">
        <w:rPr>
          <w:sz w:val="26"/>
          <w:szCs w:val="26"/>
        </w:rPr>
        <w:t xml:space="preserve"> </w:t>
      </w:r>
      <w:r w:rsidRPr="00301D21">
        <w:rPr>
          <w:bCs/>
          <w:sz w:val="26"/>
          <w:szCs w:val="26"/>
        </w:rPr>
        <w:t xml:space="preserve">и частью 16 статьи 30 Федерального закона от 8 мая 2010 г. </w:t>
      </w:r>
      <w:r w:rsidR="007B4995">
        <w:rPr>
          <w:bCs/>
          <w:sz w:val="26"/>
          <w:szCs w:val="26"/>
        </w:rPr>
        <w:t>№</w:t>
      </w:r>
      <w:r w:rsidRPr="00301D21">
        <w:rPr>
          <w:bCs/>
          <w:sz w:val="26"/>
          <w:szCs w:val="26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301D21">
        <w:rPr>
          <w:sz w:val="26"/>
          <w:szCs w:val="26"/>
        </w:rPr>
        <w:t xml:space="preserve"> частью   3.10 статьи 2 Федерального закона от 03.11.2006 </w:t>
      </w:r>
      <w:r w:rsidR="007B4995">
        <w:rPr>
          <w:sz w:val="26"/>
          <w:szCs w:val="26"/>
        </w:rPr>
        <w:t>№</w:t>
      </w:r>
      <w:r w:rsidRPr="00301D21">
        <w:rPr>
          <w:sz w:val="26"/>
          <w:szCs w:val="26"/>
        </w:rPr>
        <w:t>174-ФЗ «Об автономных</w:t>
      </w:r>
      <w:proofErr w:type="gramEnd"/>
      <w:r w:rsidRPr="00301D21">
        <w:rPr>
          <w:sz w:val="26"/>
          <w:szCs w:val="26"/>
        </w:rPr>
        <w:t xml:space="preserve"> </w:t>
      </w:r>
      <w:proofErr w:type="gramStart"/>
      <w:r w:rsidRPr="00301D21">
        <w:rPr>
          <w:sz w:val="26"/>
          <w:szCs w:val="26"/>
        </w:rPr>
        <w:t xml:space="preserve">учреждениях», приказами Комитета финансов Администрации </w:t>
      </w:r>
      <w:r w:rsidR="007B4995">
        <w:rPr>
          <w:sz w:val="26"/>
          <w:szCs w:val="26"/>
        </w:rPr>
        <w:t>города Когалыма от 09.12.2011 №</w:t>
      </w:r>
      <w:r w:rsidRPr="00301D21">
        <w:rPr>
          <w:sz w:val="26"/>
          <w:szCs w:val="26"/>
        </w:rPr>
        <w:t xml:space="preserve">36-о </w:t>
      </w:r>
      <w:r w:rsidRPr="00301D21">
        <w:rPr>
          <w:bCs/>
          <w:sz w:val="26"/>
          <w:szCs w:val="26"/>
        </w:rPr>
        <w:t>«Об утверждении порядка санкционирования расходов муниципальных бюджетных и автономных учреждений города Когалыма, источником финансового обеспечения которых являются субсидии, полученные в соответствии с абзацем вторым пункта 1 статьи 78.1 и пунктом 5 статьи 79 Бюджетного кодекса Российской Федерации»</w:t>
      </w:r>
      <w:r w:rsidRPr="00301D21">
        <w:rPr>
          <w:sz w:val="26"/>
          <w:szCs w:val="26"/>
        </w:rPr>
        <w:t>, от 31</w:t>
      </w:r>
      <w:r>
        <w:rPr>
          <w:sz w:val="26"/>
          <w:szCs w:val="26"/>
        </w:rPr>
        <w:t>.</w:t>
      </w:r>
      <w:r w:rsidRPr="00301D21">
        <w:rPr>
          <w:sz w:val="26"/>
          <w:szCs w:val="26"/>
        </w:rPr>
        <w:t>12.2013 №3838 «Об утверждении перечня субсидий на иные цели, предоставляемых муниципальным бюджетным</w:t>
      </w:r>
      <w:proofErr w:type="gramEnd"/>
      <w:r w:rsidRPr="00301D21">
        <w:rPr>
          <w:sz w:val="26"/>
          <w:szCs w:val="26"/>
        </w:rPr>
        <w:t xml:space="preserve"> и автономным учреждениям города Когалыма из бюджета города Когалыма»</w:t>
      </w:r>
    </w:p>
    <w:p w:rsidR="00060EB9" w:rsidRPr="00675CBA" w:rsidRDefault="00060EB9" w:rsidP="00060EB9">
      <w:pPr>
        <w:ind w:firstLine="708"/>
        <w:jc w:val="both"/>
        <w:rPr>
          <w:sz w:val="26"/>
          <w:szCs w:val="26"/>
        </w:rPr>
      </w:pPr>
      <w:r w:rsidRPr="00675CBA">
        <w:rPr>
          <w:sz w:val="26"/>
          <w:szCs w:val="26"/>
        </w:rPr>
        <w:t xml:space="preserve"> </w:t>
      </w:r>
    </w:p>
    <w:p w:rsidR="00060EB9" w:rsidRDefault="00060EB9" w:rsidP="00060EB9">
      <w:pPr>
        <w:spacing w:line="360" w:lineRule="auto"/>
        <w:jc w:val="center"/>
        <w:rPr>
          <w:sz w:val="26"/>
          <w:szCs w:val="26"/>
        </w:rPr>
      </w:pPr>
      <w:r w:rsidRPr="00675CBA">
        <w:rPr>
          <w:sz w:val="26"/>
          <w:szCs w:val="26"/>
        </w:rPr>
        <w:t>ПРИКАЗЫВАЮ:</w:t>
      </w:r>
    </w:p>
    <w:p w:rsidR="00060EB9" w:rsidRDefault="00060EB9" w:rsidP="00060EB9">
      <w:pPr>
        <w:pStyle w:val="ConsPlusTitle"/>
        <w:tabs>
          <w:tab w:val="left" w:pos="900"/>
          <w:tab w:val="left" w:pos="1260"/>
        </w:tabs>
        <w:ind w:firstLine="720"/>
        <w:jc w:val="both"/>
        <w:rPr>
          <w:b w:val="0"/>
          <w:sz w:val="26"/>
          <w:szCs w:val="26"/>
        </w:rPr>
      </w:pPr>
      <w:r w:rsidRPr="000A255C">
        <w:rPr>
          <w:b w:val="0"/>
          <w:sz w:val="26"/>
          <w:szCs w:val="26"/>
        </w:rPr>
        <w:t xml:space="preserve">1. </w:t>
      </w:r>
      <w:r>
        <w:rPr>
          <w:b w:val="0"/>
          <w:sz w:val="26"/>
          <w:szCs w:val="26"/>
        </w:rPr>
        <w:t>Внести в пр</w:t>
      </w:r>
      <w:r w:rsidRPr="000A255C">
        <w:rPr>
          <w:b w:val="0"/>
          <w:sz w:val="26"/>
          <w:szCs w:val="26"/>
        </w:rPr>
        <w:t xml:space="preserve">иказ </w:t>
      </w:r>
      <w:r>
        <w:rPr>
          <w:b w:val="0"/>
          <w:sz w:val="26"/>
          <w:szCs w:val="26"/>
        </w:rPr>
        <w:t xml:space="preserve">Комитета финансов от </w:t>
      </w:r>
      <w:r w:rsidR="008B12D8">
        <w:rPr>
          <w:b w:val="0"/>
          <w:sz w:val="26"/>
          <w:szCs w:val="26"/>
        </w:rPr>
        <w:t>31</w:t>
      </w:r>
      <w:r>
        <w:rPr>
          <w:b w:val="0"/>
          <w:sz w:val="26"/>
          <w:szCs w:val="26"/>
        </w:rPr>
        <w:t>.</w:t>
      </w:r>
      <w:r w:rsidR="00350D69">
        <w:rPr>
          <w:b w:val="0"/>
          <w:sz w:val="26"/>
          <w:szCs w:val="26"/>
        </w:rPr>
        <w:t>12.2014</w:t>
      </w:r>
      <w:r w:rsidR="007B4995">
        <w:rPr>
          <w:b w:val="0"/>
          <w:sz w:val="26"/>
          <w:szCs w:val="26"/>
        </w:rPr>
        <w:t xml:space="preserve"> №</w:t>
      </w:r>
      <w:r w:rsidR="008B12D8">
        <w:rPr>
          <w:b w:val="0"/>
          <w:sz w:val="26"/>
          <w:szCs w:val="26"/>
        </w:rPr>
        <w:t>97</w:t>
      </w:r>
      <w:r>
        <w:rPr>
          <w:b w:val="0"/>
          <w:sz w:val="26"/>
          <w:szCs w:val="26"/>
        </w:rPr>
        <w:t>-О «</w:t>
      </w:r>
      <w:r w:rsidRPr="000A255C">
        <w:rPr>
          <w:b w:val="0"/>
          <w:sz w:val="26"/>
          <w:szCs w:val="26"/>
        </w:rPr>
        <w:t>О присвоении уникальных кодов бюджетным инвестициям и целевым субсидиям, предоставляемым муниципальным бюджетным и автономным учреждениям города Когалыма</w:t>
      </w:r>
      <w:r w:rsidRPr="00F949D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</w:t>
      </w:r>
      <w:r w:rsidRPr="00F949D5">
        <w:rPr>
          <w:b w:val="0"/>
          <w:sz w:val="26"/>
          <w:szCs w:val="26"/>
        </w:rPr>
        <w:t xml:space="preserve"> 201</w:t>
      </w:r>
      <w:r w:rsidR="008B12D8">
        <w:rPr>
          <w:b w:val="0"/>
          <w:sz w:val="26"/>
          <w:szCs w:val="26"/>
        </w:rPr>
        <w:t>5</w:t>
      </w:r>
      <w:r w:rsidRPr="00F949D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году»</w:t>
      </w:r>
      <w:r w:rsidRPr="000A255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(далее – приказ) следующие изменения:</w:t>
      </w:r>
    </w:p>
    <w:p w:rsidR="009B6F1F" w:rsidRPr="000A255C" w:rsidRDefault="009B6F1F" w:rsidP="009B6F1F">
      <w:pPr>
        <w:pStyle w:val="ConsPlusTitle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 Приложение к приказу дополнить строкой</w:t>
      </w:r>
      <w:r w:rsidRPr="000A255C">
        <w:rPr>
          <w:b w:val="0"/>
          <w:sz w:val="26"/>
          <w:szCs w:val="26"/>
        </w:rPr>
        <w:t>, согласно приложению.</w:t>
      </w:r>
    </w:p>
    <w:p w:rsidR="00060EB9" w:rsidRPr="000A255C" w:rsidRDefault="00060EB9" w:rsidP="00060EB9">
      <w:pPr>
        <w:ind w:firstLine="720"/>
        <w:jc w:val="both"/>
        <w:rPr>
          <w:sz w:val="26"/>
          <w:szCs w:val="26"/>
        </w:rPr>
      </w:pPr>
    </w:p>
    <w:p w:rsidR="006C41F0" w:rsidRPr="0022704C" w:rsidRDefault="00060EB9" w:rsidP="006C41F0">
      <w:pPr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2704C">
        <w:rPr>
          <w:sz w:val="26"/>
          <w:szCs w:val="26"/>
        </w:rPr>
        <w:t xml:space="preserve">. </w:t>
      </w:r>
      <w:r w:rsidR="006C41F0" w:rsidRPr="0022704C">
        <w:rPr>
          <w:sz w:val="26"/>
          <w:szCs w:val="26"/>
        </w:rPr>
        <w:t xml:space="preserve">Контроль за исполнением данного приказа </w:t>
      </w:r>
      <w:r w:rsidR="006C41F0">
        <w:rPr>
          <w:sz w:val="26"/>
          <w:szCs w:val="26"/>
        </w:rPr>
        <w:t>отставляю за собой.</w:t>
      </w:r>
    </w:p>
    <w:p w:rsidR="00060EB9" w:rsidRDefault="00060EB9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E43067" w:rsidRDefault="00E43067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E43067" w:rsidRPr="00B26545" w:rsidRDefault="00E43067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3814DC" w:rsidRDefault="003814DC" w:rsidP="00060EB9">
      <w:pPr>
        <w:jc w:val="right"/>
        <w:rPr>
          <w:color w:val="FF0000"/>
          <w:sz w:val="26"/>
          <w:szCs w:val="26"/>
        </w:rPr>
      </w:pPr>
    </w:p>
    <w:p w:rsidR="00FA7CE8" w:rsidRPr="00C43298" w:rsidRDefault="00FA7CE8" w:rsidP="005F1431">
      <w:pPr>
        <w:ind w:left="142" w:right="282"/>
        <w:jc w:val="right"/>
        <w:rPr>
          <w:color w:val="FF0000"/>
          <w:sz w:val="26"/>
          <w:szCs w:val="26"/>
        </w:rPr>
      </w:pPr>
    </w:p>
    <w:p w:rsidR="00FA7CE8" w:rsidRPr="00FA7CE8" w:rsidRDefault="00FA7CE8" w:rsidP="005F1431">
      <w:pPr>
        <w:ind w:left="142" w:right="282"/>
        <w:rPr>
          <w:sz w:val="26"/>
          <w:szCs w:val="26"/>
        </w:rPr>
      </w:pPr>
      <w:r w:rsidRPr="00FA7CE8">
        <w:rPr>
          <w:sz w:val="26"/>
          <w:szCs w:val="26"/>
        </w:rPr>
        <w:t>Заместитель председателя  Комитета финансов</w:t>
      </w:r>
      <w:r w:rsidRPr="00FA7CE8">
        <w:rPr>
          <w:sz w:val="26"/>
          <w:szCs w:val="26"/>
        </w:rPr>
        <w:tab/>
      </w:r>
      <w:r w:rsidRPr="00FA7CE8">
        <w:rPr>
          <w:sz w:val="26"/>
          <w:szCs w:val="26"/>
        </w:rPr>
        <w:tab/>
      </w:r>
    </w:p>
    <w:p w:rsidR="00FA7CE8" w:rsidRPr="00FA7CE8" w:rsidRDefault="00FA7CE8" w:rsidP="005F1431">
      <w:pPr>
        <w:ind w:left="142" w:right="282"/>
        <w:rPr>
          <w:sz w:val="26"/>
          <w:szCs w:val="26"/>
        </w:rPr>
      </w:pPr>
      <w:r w:rsidRPr="00FA7CE8">
        <w:rPr>
          <w:sz w:val="26"/>
          <w:szCs w:val="26"/>
        </w:rPr>
        <w:t>Администрации города Когалыма                                                      Л.В. Скорикова</w:t>
      </w:r>
    </w:p>
    <w:p w:rsidR="00FA7CE8" w:rsidRPr="00FA7CE8" w:rsidRDefault="00FA7CE8" w:rsidP="005F1431">
      <w:pPr>
        <w:ind w:left="142"/>
        <w:rPr>
          <w:sz w:val="26"/>
          <w:szCs w:val="26"/>
        </w:rPr>
      </w:pPr>
    </w:p>
    <w:p w:rsidR="003814DC" w:rsidRDefault="003814DC" w:rsidP="00060EB9">
      <w:pPr>
        <w:jc w:val="right"/>
        <w:rPr>
          <w:sz w:val="26"/>
          <w:szCs w:val="26"/>
        </w:rPr>
      </w:pPr>
    </w:p>
    <w:p w:rsidR="006C41F0" w:rsidRDefault="006C41F0" w:rsidP="00060EB9">
      <w:pPr>
        <w:jc w:val="right"/>
        <w:rPr>
          <w:sz w:val="26"/>
          <w:szCs w:val="26"/>
        </w:rPr>
      </w:pPr>
    </w:p>
    <w:p w:rsidR="00060EB9" w:rsidRPr="00A55658" w:rsidRDefault="00060EB9" w:rsidP="00060EB9">
      <w:pPr>
        <w:jc w:val="right"/>
        <w:rPr>
          <w:sz w:val="26"/>
          <w:szCs w:val="26"/>
        </w:rPr>
      </w:pPr>
      <w:r w:rsidRPr="00A55658">
        <w:rPr>
          <w:sz w:val="26"/>
          <w:szCs w:val="26"/>
        </w:rPr>
        <w:t xml:space="preserve">Приложение </w:t>
      </w:r>
    </w:p>
    <w:p w:rsidR="00060EB9" w:rsidRPr="00A55658" w:rsidRDefault="00060EB9" w:rsidP="00060E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К</w:t>
      </w:r>
      <w:r w:rsidRPr="00A55658">
        <w:rPr>
          <w:sz w:val="26"/>
          <w:szCs w:val="26"/>
        </w:rPr>
        <w:t xml:space="preserve">омитета финансов </w:t>
      </w:r>
    </w:p>
    <w:p w:rsidR="00060EB9" w:rsidRPr="00A55658" w:rsidRDefault="00060EB9" w:rsidP="00060EB9">
      <w:pPr>
        <w:tabs>
          <w:tab w:val="left" w:pos="5580"/>
          <w:tab w:val="right" w:pos="9360"/>
        </w:tabs>
        <w:rPr>
          <w:sz w:val="26"/>
          <w:szCs w:val="26"/>
        </w:rPr>
      </w:pPr>
      <w:r w:rsidRPr="00A55658">
        <w:rPr>
          <w:sz w:val="26"/>
          <w:szCs w:val="26"/>
        </w:rPr>
        <w:tab/>
      </w:r>
      <w:r w:rsidRPr="00A55658">
        <w:rPr>
          <w:sz w:val="26"/>
          <w:szCs w:val="26"/>
        </w:rPr>
        <w:tab/>
        <w:t xml:space="preserve">Администрации города Когалыма </w:t>
      </w:r>
    </w:p>
    <w:p w:rsidR="00060EB9" w:rsidRPr="00A55658" w:rsidRDefault="00060EB9" w:rsidP="00060EB9">
      <w:pPr>
        <w:jc w:val="right"/>
        <w:rPr>
          <w:sz w:val="26"/>
          <w:szCs w:val="26"/>
        </w:rPr>
      </w:pPr>
      <w:r w:rsidRPr="00A55658">
        <w:rPr>
          <w:sz w:val="26"/>
          <w:szCs w:val="26"/>
        </w:rPr>
        <w:t xml:space="preserve">от </w:t>
      </w:r>
      <w:r w:rsidR="00C43298">
        <w:rPr>
          <w:sz w:val="26"/>
          <w:szCs w:val="26"/>
        </w:rPr>
        <w:t>24</w:t>
      </w:r>
      <w:r w:rsidR="00B331ED">
        <w:rPr>
          <w:sz w:val="26"/>
          <w:szCs w:val="26"/>
        </w:rPr>
        <w:t>.0</w:t>
      </w:r>
      <w:r w:rsidR="00C43298">
        <w:rPr>
          <w:sz w:val="26"/>
          <w:szCs w:val="26"/>
        </w:rPr>
        <w:t>8</w:t>
      </w:r>
      <w:r w:rsidR="00B331ED">
        <w:rPr>
          <w:sz w:val="26"/>
          <w:szCs w:val="26"/>
        </w:rPr>
        <w:t>.</w:t>
      </w:r>
      <w:r w:rsidRPr="00A55658">
        <w:rPr>
          <w:sz w:val="26"/>
          <w:szCs w:val="26"/>
        </w:rPr>
        <w:t xml:space="preserve"> 201</w:t>
      </w:r>
      <w:r w:rsidR="006C41F0">
        <w:rPr>
          <w:sz w:val="26"/>
          <w:szCs w:val="26"/>
        </w:rPr>
        <w:t>5</w:t>
      </w:r>
      <w:r w:rsidR="004137C4">
        <w:rPr>
          <w:sz w:val="26"/>
          <w:szCs w:val="26"/>
        </w:rPr>
        <w:t>г №</w:t>
      </w:r>
      <w:r w:rsidR="00C43298">
        <w:rPr>
          <w:sz w:val="26"/>
          <w:szCs w:val="26"/>
        </w:rPr>
        <w:t>62</w:t>
      </w:r>
      <w:r>
        <w:rPr>
          <w:sz w:val="26"/>
          <w:szCs w:val="26"/>
        </w:rPr>
        <w:t>-О</w:t>
      </w:r>
    </w:p>
    <w:p w:rsidR="00060EB9" w:rsidRDefault="00060EB9" w:rsidP="00060EB9">
      <w:pPr>
        <w:rPr>
          <w:sz w:val="26"/>
          <w:szCs w:val="26"/>
        </w:rPr>
      </w:pPr>
    </w:p>
    <w:p w:rsidR="00060EB9" w:rsidRDefault="00060EB9" w:rsidP="00060EB9">
      <w:pPr>
        <w:rPr>
          <w:sz w:val="26"/>
          <w:szCs w:val="26"/>
        </w:rPr>
      </w:pPr>
    </w:p>
    <w:p w:rsidR="00060EB9" w:rsidRPr="00A55658" w:rsidRDefault="00060EB9" w:rsidP="00060EB9">
      <w:pPr>
        <w:jc w:val="right"/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7800"/>
      </w:tblGrid>
      <w:tr w:rsidR="00060EB9" w:rsidRPr="007E29BC" w:rsidTr="003814DC">
        <w:trPr>
          <w:trHeight w:val="170"/>
        </w:trPr>
        <w:tc>
          <w:tcPr>
            <w:tcW w:w="9768" w:type="dxa"/>
            <w:gridSpan w:val="2"/>
            <w:vAlign w:val="center"/>
          </w:tcPr>
          <w:p w:rsidR="00060EB9" w:rsidRPr="007E29BC" w:rsidRDefault="00B331ED" w:rsidP="00B331ED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7E29BC">
              <w:rPr>
                <w:b/>
                <w:bCs/>
                <w:color w:val="000000"/>
                <w:sz w:val="26"/>
                <w:szCs w:val="26"/>
              </w:rPr>
              <w:t>Муниципальное казенное учреждение  Администрация города Когалыма</w:t>
            </w:r>
          </w:p>
        </w:tc>
      </w:tr>
      <w:tr w:rsidR="00060EB9" w:rsidRPr="007E29BC" w:rsidTr="003814DC">
        <w:trPr>
          <w:trHeight w:val="671"/>
        </w:trPr>
        <w:tc>
          <w:tcPr>
            <w:tcW w:w="1968" w:type="dxa"/>
            <w:vAlign w:val="center"/>
          </w:tcPr>
          <w:p w:rsidR="00060EB9" w:rsidRPr="00F9038D" w:rsidRDefault="00B331ED" w:rsidP="00531BD5">
            <w:pPr>
              <w:jc w:val="center"/>
              <w:rPr>
                <w:sz w:val="26"/>
                <w:szCs w:val="26"/>
              </w:rPr>
            </w:pPr>
            <w:r w:rsidRPr="00F9038D">
              <w:rPr>
                <w:sz w:val="26"/>
                <w:szCs w:val="26"/>
              </w:rPr>
              <w:t>050.20.00</w:t>
            </w:r>
            <w:r w:rsidR="00F9038D" w:rsidRPr="00F9038D">
              <w:rPr>
                <w:sz w:val="26"/>
                <w:szCs w:val="26"/>
              </w:rPr>
              <w:t>33</w:t>
            </w:r>
          </w:p>
        </w:tc>
        <w:tc>
          <w:tcPr>
            <w:tcW w:w="7800" w:type="dxa"/>
            <w:vAlign w:val="bottom"/>
          </w:tcPr>
          <w:p w:rsidR="00060EB9" w:rsidRPr="00F9038D" w:rsidRDefault="00F9038D" w:rsidP="009C4F16">
            <w:pPr>
              <w:jc w:val="both"/>
              <w:rPr>
                <w:sz w:val="26"/>
                <w:szCs w:val="26"/>
              </w:rPr>
            </w:pPr>
            <w:r w:rsidRPr="00F9038D">
              <w:rPr>
                <w:sz w:val="26"/>
                <w:szCs w:val="26"/>
              </w:rPr>
              <w:t>Субсидия на реализацию мероприятий, проводимых в р</w:t>
            </w:r>
            <w:r w:rsidR="005F1431">
              <w:rPr>
                <w:sz w:val="26"/>
                <w:szCs w:val="26"/>
              </w:rPr>
              <w:t>амках муниципальной программы "</w:t>
            </w:r>
            <w:r w:rsidRPr="00F9038D">
              <w:rPr>
                <w:sz w:val="26"/>
                <w:szCs w:val="26"/>
              </w:rPr>
              <w:t>Развитие транспортной системы города Когалыма на 2014 – 2017 годы"</w:t>
            </w:r>
          </w:p>
        </w:tc>
      </w:tr>
    </w:tbl>
    <w:p w:rsidR="00353B6A" w:rsidRDefault="00353B6A" w:rsidP="00E17D07"/>
    <w:sectPr w:rsidR="00353B6A" w:rsidSect="003814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30"/>
    <w:rsid w:val="00060EB9"/>
    <w:rsid w:val="0023768C"/>
    <w:rsid w:val="00350D69"/>
    <w:rsid w:val="00353B6A"/>
    <w:rsid w:val="003814DC"/>
    <w:rsid w:val="004137C4"/>
    <w:rsid w:val="00430C6D"/>
    <w:rsid w:val="00531BD5"/>
    <w:rsid w:val="005F1431"/>
    <w:rsid w:val="006C41F0"/>
    <w:rsid w:val="007232A7"/>
    <w:rsid w:val="007B4995"/>
    <w:rsid w:val="008B12D8"/>
    <w:rsid w:val="009B6F1F"/>
    <w:rsid w:val="009C4F16"/>
    <w:rsid w:val="00B331ED"/>
    <w:rsid w:val="00BB2430"/>
    <w:rsid w:val="00C43298"/>
    <w:rsid w:val="00CB4E46"/>
    <w:rsid w:val="00D852F0"/>
    <w:rsid w:val="00E17D07"/>
    <w:rsid w:val="00E33B29"/>
    <w:rsid w:val="00E43067"/>
    <w:rsid w:val="00F9038D"/>
    <w:rsid w:val="00F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Слета Ирина Николаевна</dc:creator>
  <cp:lastModifiedBy>Наталья В. Балабанская</cp:lastModifiedBy>
  <cp:revision>8</cp:revision>
  <cp:lastPrinted>2015-02-26T06:48:00Z</cp:lastPrinted>
  <dcterms:created xsi:type="dcterms:W3CDTF">2015-06-03T06:21:00Z</dcterms:created>
  <dcterms:modified xsi:type="dcterms:W3CDTF">2015-08-24T06:05:00Z</dcterms:modified>
</cp:coreProperties>
</file>