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B7" w:rsidRPr="00522FB7" w:rsidRDefault="00522FB7">
      <w:pPr>
        <w:pStyle w:val="ConsPlusNormal"/>
        <w:jc w:val="both"/>
        <w:rPr>
          <w:rFonts w:ascii="Times New Roman" w:hAnsi="Times New Roman" w:cs="Times New Roman"/>
        </w:rPr>
      </w:pPr>
    </w:p>
    <w:p w:rsidR="00FD3CAB" w:rsidRPr="00FD3CAB" w:rsidRDefault="00FD3CAB" w:rsidP="00FD3CAB">
      <w:pPr>
        <w:pStyle w:val="ConsPlusTitle"/>
        <w:jc w:val="right"/>
        <w:rPr>
          <w:rFonts w:ascii="Times New Roman" w:hAnsi="Times New Roman" w:cs="Times New Roman"/>
          <w:b w:val="0"/>
        </w:rPr>
      </w:pPr>
      <w:bookmarkStart w:id="0" w:name="P33"/>
      <w:bookmarkEnd w:id="0"/>
      <w:r w:rsidRPr="00FD3CAB">
        <w:rPr>
          <w:rFonts w:ascii="Times New Roman" w:hAnsi="Times New Roman" w:cs="Times New Roman"/>
          <w:b w:val="0"/>
        </w:rPr>
        <w:t>Приложение к протоколу заседания</w:t>
      </w:r>
    </w:p>
    <w:p w:rsidR="00FD3CAB" w:rsidRPr="00FD3CAB" w:rsidRDefault="00FD3CAB" w:rsidP="00FD3CAB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FD3CAB">
        <w:rPr>
          <w:rFonts w:ascii="Times New Roman" w:hAnsi="Times New Roman" w:cs="Times New Roman"/>
          <w:b w:val="0"/>
        </w:rPr>
        <w:t>Комиссии по моби</w:t>
      </w:r>
      <w:r>
        <w:rPr>
          <w:rFonts w:ascii="Times New Roman" w:hAnsi="Times New Roman" w:cs="Times New Roman"/>
          <w:b w:val="0"/>
        </w:rPr>
        <w:t>л</w:t>
      </w:r>
      <w:r w:rsidRPr="00FD3CAB">
        <w:rPr>
          <w:rFonts w:ascii="Times New Roman" w:hAnsi="Times New Roman" w:cs="Times New Roman"/>
          <w:b w:val="0"/>
        </w:rPr>
        <w:t>изации дополнительных</w:t>
      </w:r>
    </w:p>
    <w:p w:rsidR="00FD3CAB" w:rsidRPr="00FD3CAB" w:rsidRDefault="00FD3CAB" w:rsidP="00FD3CAB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FD3CAB">
        <w:rPr>
          <w:rFonts w:ascii="Times New Roman" w:hAnsi="Times New Roman" w:cs="Times New Roman"/>
          <w:b w:val="0"/>
        </w:rPr>
        <w:t xml:space="preserve"> доходов в бюджет города Когалыма</w:t>
      </w:r>
    </w:p>
    <w:p w:rsidR="00FD3CAB" w:rsidRPr="00FD3CAB" w:rsidRDefault="00FD3CAB" w:rsidP="00FD3CAB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FD3CAB">
        <w:rPr>
          <w:rFonts w:ascii="Times New Roman" w:hAnsi="Times New Roman" w:cs="Times New Roman"/>
          <w:b w:val="0"/>
        </w:rPr>
        <w:t>от 26.12.2017</w:t>
      </w:r>
    </w:p>
    <w:p w:rsidR="00FD3CAB" w:rsidRDefault="00FD3CAB">
      <w:pPr>
        <w:pStyle w:val="ConsPlusTitle"/>
        <w:jc w:val="center"/>
        <w:rPr>
          <w:rFonts w:ascii="Times New Roman" w:hAnsi="Times New Roman" w:cs="Times New Roman"/>
        </w:rPr>
      </w:pPr>
    </w:p>
    <w:p w:rsidR="00522FB7" w:rsidRPr="00522FB7" w:rsidRDefault="00522FB7">
      <w:pPr>
        <w:pStyle w:val="ConsPlusTitle"/>
        <w:jc w:val="center"/>
        <w:rPr>
          <w:rFonts w:ascii="Times New Roman" w:hAnsi="Times New Roman" w:cs="Times New Roman"/>
        </w:rPr>
      </w:pPr>
      <w:r w:rsidRPr="00522FB7">
        <w:rPr>
          <w:rFonts w:ascii="Times New Roman" w:hAnsi="Times New Roman" w:cs="Times New Roman"/>
        </w:rPr>
        <w:t>ПЛАН</w:t>
      </w:r>
    </w:p>
    <w:p w:rsidR="00522FB7" w:rsidRPr="00522FB7" w:rsidRDefault="00522FB7">
      <w:pPr>
        <w:pStyle w:val="ConsPlusTitle"/>
        <w:jc w:val="center"/>
        <w:rPr>
          <w:rFonts w:ascii="Times New Roman" w:hAnsi="Times New Roman" w:cs="Times New Roman"/>
        </w:rPr>
      </w:pPr>
      <w:r w:rsidRPr="00522FB7">
        <w:rPr>
          <w:rFonts w:ascii="Times New Roman" w:hAnsi="Times New Roman" w:cs="Times New Roman"/>
        </w:rPr>
        <w:t>МЕРОПРИЯТИЙ РАЗВИТИЯ СОБСТВЕННОЙ ДОХОДНОЙ БАЗЫ</w:t>
      </w:r>
    </w:p>
    <w:p w:rsidR="00522FB7" w:rsidRPr="00522FB7" w:rsidRDefault="00522FB7">
      <w:pPr>
        <w:pStyle w:val="ConsPlusTitle"/>
        <w:jc w:val="center"/>
        <w:rPr>
          <w:rFonts w:ascii="Times New Roman" w:hAnsi="Times New Roman" w:cs="Times New Roman"/>
        </w:rPr>
      </w:pPr>
      <w:r w:rsidRPr="00522FB7">
        <w:rPr>
          <w:rFonts w:ascii="Times New Roman" w:hAnsi="Times New Roman" w:cs="Times New Roman"/>
        </w:rPr>
        <w:t>БЮДЖЕТА ГОРОДА КОГАЛЫМА</w:t>
      </w:r>
    </w:p>
    <w:p w:rsidR="00522FB7" w:rsidRPr="00522FB7" w:rsidRDefault="00522FB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062"/>
        <w:gridCol w:w="6520"/>
        <w:gridCol w:w="2270"/>
        <w:gridCol w:w="3118"/>
      </w:tblGrid>
      <w:tr w:rsidR="00C84456" w:rsidRPr="00522FB7" w:rsidTr="00C84456">
        <w:tc>
          <w:tcPr>
            <w:tcW w:w="340" w:type="dxa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062" w:type="dxa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Мероприятия, направленные на увеличение доходов бюджета города Когалыма</w:t>
            </w:r>
          </w:p>
        </w:tc>
        <w:tc>
          <w:tcPr>
            <w:tcW w:w="6520" w:type="dxa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2270" w:type="dxa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3118" w:type="dxa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 о внесении изменений</w:t>
            </w:r>
          </w:p>
        </w:tc>
      </w:tr>
      <w:tr w:rsidR="00C84456" w:rsidRPr="00522FB7" w:rsidTr="00C84456">
        <w:trPr>
          <w:trHeight w:val="181"/>
        </w:trPr>
        <w:tc>
          <w:tcPr>
            <w:tcW w:w="340" w:type="dxa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62" w:type="dxa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0" w:type="dxa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84456" w:rsidRPr="00522FB7" w:rsidTr="00EB06CD">
        <w:tc>
          <w:tcPr>
            <w:tcW w:w="340" w:type="dxa"/>
            <w:vMerge w:val="restart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62" w:type="dxa"/>
            <w:vMerge w:val="restart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Ликвидация задолженности по уплате налогов предприятий (организаций) и физических лиц города Когалыма в бюджеты всех уровней</w:t>
            </w:r>
          </w:p>
        </w:tc>
        <w:tc>
          <w:tcPr>
            <w:tcW w:w="6520" w:type="dxa"/>
            <w:shd w:val="clear" w:color="auto" w:fill="auto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Контроль за соблюдением налогового законодательства в части соблюдения правильности начисления и своевременности перечисления основных налогов. Предоставление результата проведения выездных и камеральных проверок</w:t>
            </w:r>
          </w:p>
        </w:tc>
        <w:tc>
          <w:tcPr>
            <w:tcW w:w="2270" w:type="dxa"/>
            <w:vAlign w:val="center"/>
          </w:tcPr>
          <w:p w:rsidR="00C84456" w:rsidRPr="00522FB7" w:rsidRDefault="00C84456" w:rsidP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 xml:space="preserve">ИФНС России </w:t>
            </w: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Сургутскому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 Ханты-</w:t>
            </w:r>
            <w:r w:rsidRPr="00522FB7">
              <w:rPr>
                <w:rFonts w:ascii="Times New Roman" w:hAnsi="Times New Roman" w:cs="Times New Roman"/>
              </w:rPr>
              <w:t xml:space="preserve">Мансийского автономного округа - Югры (далее - ИФНС </w:t>
            </w: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Сургутскому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  <w:r w:rsidRPr="00522F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C84456" w:rsidRPr="00522FB7" w:rsidRDefault="00EB06CD" w:rsidP="00EB06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Исключить</w:t>
            </w:r>
            <w:r w:rsidR="00C84456">
              <w:rPr>
                <w:rFonts w:ascii="Times New Roman" w:hAnsi="Times New Roman" w:cs="Times New Roman"/>
              </w:rPr>
              <w:t xml:space="preserve"> </w:t>
            </w:r>
            <w:r w:rsidR="00C84456" w:rsidRPr="00522FB7">
              <w:rPr>
                <w:rFonts w:ascii="Times New Roman" w:hAnsi="Times New Roman" w:cs="Times New Roman"/>
              </w:rPr>
              <w:t xml:space="preserve">ИФНС </w:t>
            </w:r>
            <w:r w:rsidR="00C84456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C84456">
              <w:rPr>
                <w:rFonts w:ascii="Times New Roman" w:hAnsi="Times New Roman" w:cs="Times New Roman"/>
              </w:rPr>
              <w:t>Сургутскому</w:t>
            </w:r>
            <w:proofErr w:type="spellEnd"/>
            <w:r w:rsidR="00C84456">
              <w:rPr>
                <w:rFonts w:ascii="Times New Roman" w:hAnsi="Times New Roman" w:cs="Times New Roman"/>
              </w:rPr>
              <w:t xml:space="preserve"> району, будет  предоставлять</w:t>
            </w:r>
            <w:r>
              <w:rPr>
                <w:rFonts w:ascii="Times New Roman" w:hAnsi="Times New Roman" w:cs="Times New Roman"/>
              </w:rPr>
              <w:t xml:space="preserve"> данную</w:t>
            </w:r>
            <w:r w:rsidR="00C84456">
              <w:rPr>
                <w:rFonts w:ascii="Times New Roman" w:hAnsi="Times New Roman" w:cs="Times New Roman"/>
              </w:rPr>
              <w:t xml:space="preserve"> информаци</w:t>
            </w:r>
            <w:r>
              <w:rPr>
                <w:rFonts w:ascii="Times New Roman" w:hAnsi="Times New Roman" w:cs="Times New Roman"/>
              </w:rPr>
              <w:t>ю</w:t>
            </w:r>
            <w:r w:rsidR="00C84456">
              <w:rPr>
                <w:rFonts w:ascii="Times New Roman" w:hAnsi="Times New Roman" w:cs="Times New Roman"/>
              </w:rPr>
              <w:t xml:space="preserve"> в адрес Комитета финансов Администрации города Когалыма (далее – Комитет финансов)</w:t>
            </w:r>
            <w:r>
              <w:rPr>
                <w:rFonts w:ascii="Times New Roman" w:hAnsi="Times New Roman" w:cs="Times New Roman"/>
              </w:rPr>
              <w:t xml:space="preserve"> в ежеквартальном докладе о проведённой работе</w:t>
            </w:r>
          </w:p>
        </w:tc>
      </w:tr>
      <w:tr w:rsidR="00C84456" w:rsidRPr="00522FB7" w:rsidTr="00EB06CD">
        <w:tc>
          <w:tcPr>
            <w:tcW w:w="34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Участие в заседаниях при прокуратуре города Когалыма совместно с ГУ Управление пенсионного фонда РФ в г. Когалыме ХМАО - Югры (далее - пенсионный фонд) по взысканию налоговых платежей с недоимщиков с целью профилактической работы по факту невыполнения налоговых обязательств</w:t>
            </w:r>
          </w:p>
        </w:tc>
        <w:tc>
          <w:tcPr>
            <w:tcW w:w="2270" w:type="dxa"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 xml:space="preserve">ИФНС России </w:t>
            </w: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Сургутскому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 Ханты-</w:t>
            </w:r>
            <w:r w:rsidRPr="00522FB7">
              <w:rPr>
                <w:rFonts w:ascii="Times New Roman" w:hAnsi="Times New Roman" w:cs="Times New Roman"/>
              </w:rPr>
              <w:t xml:space="preserve">Мансийского автономного округа </w:t>
            </w:r>
            <w:r>
              <w:rPr>
                <w:rFonts w:ascii="Times New Roman" w:hAnsi="Times New Roman" w:cs="Times New Roman"/>
              </w:rPr>
              <w:t>–</w:t>
            </w:r>
            <w:r w:rsidRPr="00522FB7">
              <w:rPr>
                <w:rFonts w:ascii="Times New Roman" w:hAnsi="Times New Roman" w:cs="Times New Roman"/>
              </w:rPr>
              <w:t xml:space="preserve"> Югры</w:t>
            </w:r>
            <w:r>
              <w:rPr>
                <w:rFonts w:ascii="Times New Roman" w:hAnsi="Times New Roman" w:cs="Times New Roman"/>
              </w:rPr>
              <w:t xml:space="preserve"> (дополнительный офис </w:t>
            </w:r>
            <w:proofErr w:type="spellStart"/>
            <w:r>
              <w:rPr>
                <w:rFonts w:ascii="Times New Roman" w:hAnsi="Times New Roman" w:cs="Times New Roman"/>
              </w:rPr>
              <w:t>г.Когалым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) (далее ИФНС </w:t>
            </w:r>
            <w:proofErr w:type="spellStart"/>
            <w:r>
              <w:rPr>
                <w:rFonts w:ascii="Times New Roman" w:hAnsi="Times New Roman" w:cs="Times New Roman"/>
              </w:rPr>
              <w:t>доп.офис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г.Когалым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</w:tr>
      <w:tr w:rsidR="00C84456" w:rsidRPr="00522FB7" w:rsidTr="00EB06CD">
        <w:tc>
          <w:tcPr>
            <w:tcW w:w="34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C84456" w:rsidRPr="00EB06CD" w:rsidRDefault="00C84456">
            <w:pPr>
              <w:pStyle w:val="ConsPlusNormal"/>
              <w:jc w:val="both"/>
              <w:rPr>
                <w:rFonts w:ascii="Times New Roman" w:hAnsi="Times New Roman" w:cs="Times New Roman"/>
                <w:strike/>
              </w:rPr>
            </w:pPr>
            <w:r w:rsidRPr="00EB06CD">
              <w:rPr>
                <w:rFonts w:ascii="Times New Roman" w:hAnsi="Times New Roman" w:cs="Times New Roman"/>
                <w:strike/>
              </w:rPr>
              <w:t>Усиление работы по погашению недоимки в бюджеты всех уровней за счет имущества должников</w:t>
            </w:r>
          </w:p>
        </w:tc>
        <w:tc>
          <w:tcPr>
            <w:tcW w:w="2270" w:type="dxa"/>
            <w:vAlign w:val="center"/>
          </w:tcPr>
          <w:p w:rsidR="00C84456" w:rsidRPr="00BA63B4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63B4">
              <w:rPr>
                <w:rFonts w:ascii="Times New Roman" w:hAnsi="Times New Roman" w:cs="Times New Roman"/>
              </w:rPr>
              <w:t>ИФНС России,</w:t>
            </w:r>
          </w:p>
          <w:p w:rsidR="00C84456" w:rsidRPr="00EB06CD" w:rsidRDefault="00C84456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BA63B4">
              <w:rPr>
                <w:rFonts w:ascii="Times New Roman" w:hAnsi="Times New Roman" w:cs="Times New Roman"/>
              </w:rPr>
              <w:t xml:space="preserve">Отдел судебных приставов по городу </w:t>
            </w:r>
            <w:r w:rsidRPr="00BA63B4">
              <w:rPr>
                <w:rFonts w:ascii="Times New Roman" w:hAnsi="Times New Roman" w:cs="Times New Roman"/>
              </w:rPr>
              <w:lastRenderedPageBreak/>
              <w:t>Когалыму (далее - отдел судебных приставов)</w:t>
            </w:r>
          </w:p>
        </w:tc>
        <w:tc>
          <w:tcPr>
            <w:tcW w:w="3118" w:type="dxa"/>
          </w:tcPr>
          <w:p w:rsidR="00C84456" w:rsidRPr="00522FB7" w:rsidRDefault="00C84456" w:rsidP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Исключить (в связи невозможностью получения сведений по налогам, </w:t>
            </w:r>
            <w:r>
              <w:rPr>
                <w:rFonts w:ascii="Times New Roman" w:hAnsi="Times New Roman" w:cs="Times New Roman"/>
              </w:rPr>
              <w:lastRenderedPageBreak/>
              <w:t>подлежащим зачислению в местный бюджет)</w:t>
            </w:r>
          </w:p>
        </w:tc>
      </w:tr>
      <w:tr w:rsidR="00C84456" w:rsidRPr="00522FB7" w:rsidTr="00C84456">
        <w:tc>
          <w:tcPr>
            <w:tcW w:w="340" w:type="dxa"/>
            <w:vMerge w:val="restart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062" w:type="dxa"/>
            <w:vMerge w:val="restart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Выработка и реализация мер, направленных на повышение реальных доходов населения, в том числе ликвидацию задолженности по выплате заработной платы, нелегальных выплат работникам в организациях всех форм собственности</w:t>
            </w:r>
          </w:p>
        </w:tc>
        <w:tc>
          <w:tcPr>
            <w:tcW w:w="6520" w:type="dxa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Легализация трудовых отношений, заработной платы, обеспечение поступлений взносов в бюджет города Когалыма и государственные внебюджетные фонды</w:t>
            </w:r>
          </w:p>
        </w:tc>
        <w:tc>
          <w:tcPr>
            <w:tcW w:w="2270" w:type="dxa"/>
            <w:vMerge w:val="restart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Управление экономики Администрации города Когалыма (далее - Управление экономики)</w:t>
            </w:r>
          </w:p>
        </w:tc>
        <w:tc>
          <w:tcPr>
            <w:tcW w:w="3118" w:type="dxa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456" w:rsidRPr="00522FB7" w:rsidTr="00C84456">
        <w:tc>
          <w:tcPr>
            <w:tcW w:w="34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Снижение неформальной занятости</w:t>
            </w:r>
          </w:p>
        </w:tc>
        <w:tc>
          <w:tcPr>
            <w:tcW w:w="227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</w:tr>
      <w:tr w:rsidR="00C84456" w:rsidRPr="00522FB7" w:rsidTr="00C84456">
        <w:tc>
          <w:tcPr>
            <w:tcW w:w="34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Выявление работодателей, выплачивающих работникам заработную плату ниже прожиточного уровня, установленного на территории Ханты-Мансийского автономного округа - Югры</w:t>
            </w:r>
          </w:p>
        </w:tc>
        <w:tc>
          <w:tcPr>
            <w:tcW w:w="227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</w:tr>
      <w:tr w:rsidR="00C84456" w:rsidRPr="00522FB7" w:rsidTr="00C84456">
        <w:tc>
          <w:tcPr>
            <w:tcW w:w="340" w:type="dxa"/>
            <w:vMerge w:val="restart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62" w:type="dxa"/>
            <w:vMerge w:val="restart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Мониторинг эффективности налоговых льгот, осуществление работы по сокращению неэффективных льгот</w:t>
            </w:r>
          </w:p>
        </w:tc>
        <w:tc>
          <w:tcPr>
            <w:tcW w:w="6520" w:type="dxa"/>
          </w:tcPr>
          <w:p w:rsidR="00C84456" w:rsidRPr="00522FB7" w:rsidRDefault="00C84456" w:rsidP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информации о</w:t>
            </w:r>
            <w:r w:rsidRPr="00522FB7">
              <w:rPr>
                <w:rFonts w:ascii="Times New Roman" w:hAnsi="Times New Roman" w:cs="Times New Roman"/>
              </w:rPr>
              <w:t xml:space="preserve"> выпадающих доход</w:t>
            </w:r>
            <w:r>
              <w:rPr>
                <w:rFonts w:ascii="Times New Roman" w:hAnsi="Times New Roman" w:cs="Times New Roman"/>
              </w:rPr>
              <w:t>ах бюджета</w:t>
            </w:r>
            <w:r w:rsidRPr="00522FB7">
              <w:rPr>
                <w:rFonts w:ascii="Times New Roman" w:hAnsi="Times New Roman" w:cs="Times New Roman"/>
              </w:rPr>
              <w:t xml:space="preserve"> в результате предоставления налоговых льгот</w:t>
            </w:r>
          </w:p>
        </w:tc>
        <w:tc>
          <w:tcPr>
            <w:tcW w:w="2270" w:type="dxa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 xml:space="preserve">ИФНС </w:t>
            </w: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Сургутскому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3118" w:type="dxa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456" w:rsidRPr="00522FB7" w:rsidTr="00C84456">
        <w:tc>
          <w:tcPr>
            <w:tcW w:w="34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Проведение оценки бюджетной, социальной и экономической эффективности предоставляемых (планируемых к предоставлению) налоговых льгот</w:t>
            </w:r>
          </w:p>
        </w:tc>
        <w:tc>
          <w:tcPr>
            <w:tcW w:w="2270" w:type="dxa"/>
            <w:vAlign w:val="center"/>
          </w:tcPr>
          <w:p w:rsidR="00C84456" w:rsidRPr="00522FB7" w:rsidRDefault="00C84456" w:rsidP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 xml:space="preserve">Комитет финансов </w:t>
            </w:r>
          </w:p>
        </w:tc>
        <w:tc>
          <w:tcPr>
            <w:tcW w:w="3118" w:type="dxa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456" w:rsidRPr="00522FB7" w:rsidTr="00C84456">
        <w:tc>
          <w:tcPr>
            <w:tcW w:w="340" w:type="dxa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62" w:type="dxa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Мероприятия по актуализации сведений о земельных участках, расположенных в границе городского округа</w:t>
            </w:r>
          </w:p>
        </w:tc>
        <w:tc>
          <w:tcPr>
            <w:tcW w:w="6520" w:type="dxa"/>
          </w:tcPr>
          <w:p w:rsidR="00C84456" w:rsidRPr="00BA63B4" w:rsidRDefault="00C84456">
            <w:pPr>
              <w:pStyle w:val="ConsPlusNormal"/>
              <w:jc w:val="both"/>
              <w:rPr>
                <w:rFonts w:ascii="Times New Roman" w:hAnsi="Times New Roman" w:cs="Times New Roman"/>
                <w:strike/>
              </w:rPr>
            </w:pPr>
            <w:r w:rsidRPr="00BA63B4">
              <w:rPr>
                <w:rFonts w:ascii="Times New Roman" w:hAnsi="Times New Roman" w:cs="Times New Roman"/>
                <w:strike/>
              </w:rPr>
              <w:t xml:space="preserve">Проведение консультаций, в том числе выездных Когалымским отделом Управления </w:t>
            </w:r>
            <w:proofErr w:type="spellStart"/>
            <w:r w:rsidRPr="00BA63B4">
              <w:rPr>
                <w:rFonts w:ascii="Times New Roman" w:hAnsi="Times New Roman" w:cs="Times New Roman"/>
                <w:strike/>
              </w:rPr>
              <w:t>Росреестра</w:t>
            </w:r>
            <w:proofErr w:type="spellEnd"/>
            <w:r w:rsidRPr="00BA63B4">
              <w:rPr>
                <w:rFonts w:ascii="Times New Roman" w:hAnsi="Times New Roman" w:cs="Times New Roman"/>
                <w:strike/>
              </w:rPr>
              <w:t xml:space="preserve"> по Ханты-Мансийскому автономному округу - Югре (далее - </w:t>
            </w:r>
            <w:proofErr w:type="spellStart"/>
            <w:r w:rsidRPr="00BA63B4">
              <w:rPr>
                <w:rFonts w:ascii="Times New Roman" w:hAnsi="Times New Roman" w:cs="Times New Roman"/>
                <w:strike/>
              </w:rPr>
              <w:t>Росреестр</w:t>
            </w:r>
            <w:proofErr w:type="spellEnd"/>
            <w:r w:rsidRPr="00BA63B4">
              <w:rPr>
                <w:rFonts w:ascii="Times New Roman" w:hAnsi="Times New Roman" w:cs="Times New Roman"/>
                <w:strike/>
              </w:rPr>
              <w:t>) и Комитетом по управлению муниципальным имуществом Администрации города Когалыма</w:t>
            </w:r>
          </w:p>
        </w:tc>
        <w:tc>
          <w:tcPr>
            <w:tcW w:w="2270" w:type="dxa"/>
            <w:vAlign w:val="center"/>
          </w:tcPr>
          <w:p w:rsidR="00C84456" w:rsidRPr="00522FB7" w:rsidRDefault="00BA63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Когалымский отдел Управления </w:t>
            </w:r>
            <w:proofErr w:type="spellStart"/>
            <w:r>
              <w:rPr>
                <w:rFonts w:ascii="Times New Roman" w:hAnsi="Times New Roman" w:cs="Times New Roman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Ханты-Мансийского автономного округа – Югры (далее – </w:t>
            </w:r>
            <w:proofErr w:type="spellStart"/>
            <w:r w:rsidR="00C84456" w:rsidRPr="00522FB7">
              <w:rPr>
                <w:rFonts w:ascii="Times New Roman" w:hAnsi="Times New Roman" w:cs="Times New Roman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C84456" w:rsidRPr="00522FB7">
              <w:rPr>
                <w:rFonts w:ascii="Times New Roman" w:hAnsi="Times New Roman" w:cs="Times New Roman"/>
              </w:rPr>
              <w:t>;</w:t>
            </w:r>
          </w:p>
          <w:p w:rsidR="00C84456" w:rsidRPr="00522FB7" w:rsidRDefault="00BA63B4" w:rsidP="007E4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муниципальным имуществом Администрации города Когалыма (далее – </w:t>
            </w:r>
            <w:r w:rsidR="00C84456" w:rsidRPr="007E444A">
              <w:rPr>
                <w:rFonts w:ascii="Times New Roman" w:hAnsi="Times New Roman" w:cs="Times New Roman"/>
              </w:rPr>
              <w:t>КУМИ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C84456" w:rsidRPr="00522FB7" w:rsidRDefault="007E4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Исключить, данное мероприятие исполняется в ходе текущей работы</w:t>
            </w:r>
          </w:p>
        </w:tc>
      </w:tr>
      <w:tr w:rsidR="00C84456" w:rsidRPr="00522FB7" w:rsidTr="00C84456">
        <w:tc>
          <w:tcPr>
            <w:tcW w:w="340" w:type="dxa"/>
            <w:vMerge w:val="restart"/>
            <w:vAlign w:val="center"/>
          </w:tcPr>
          <w:p w:rsidR="00C84456" w:rsidRDefault="00C84456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BA63B4">
              <w:rPr>
                <w:rFonts w:ascii="Times New Roman" w:hAnsi="Times New Roman" w:cs="Times New Roman"/>
                <w:strike/>
              </w:rPr>
              <w:t>5.</w:t>
            </w:r>
          </w:p>
          <w:p w:rsidR="00BA63B4" w:rsidRPr="00BA63B4" w:rsidRDefault="00BA63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062" w:type="dxa"/>
            <w:vMerge w:val="restart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 xml:space="preserve">Контроль за использованием муниципальной собственности в части ведения </w:t>
            </w:r>
            <w:proofErr w:type="spellStart"/>
            <w:r w:rsidRPr="00522FB7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522FB7">
              <w:rPr>
                <w:rFonts w:ascii="Times New Roman" w:hAnsi="Times New Roman" w:cs="Times New Roman"/>
              </w:rPr>
              <w:t>-</w:t>
            </w:r>
            <w:r w:rsidRPr="00522FB7">
              <w:rPr>
                <w:rFonts w:ascii="Times New Roman" w:hAnsi="Times New Roman" w:cs="Times New Roman"/>
              </w:rPr>
              <w:lastRenderedPageBreak/>
              <w:t>исковой работы по взысканию задолженности по оплате арендных платежей за муниципальное имущество, включая земельные участки</w:t>
            </w:r>
          </w:p>
        </w:tc>
        <w:tc>
          <w:tcPr>
            <w:tcW w:w="6520" w:type="dxa"/>
          </w:tcPr>
          <w:p w:rsidR="00C84456" w:rsidRPr="00522FB7" w:rsidRDefault="00C84456" w:rsidP="007E44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2FB7">
              <w:rPr>
                <w:rFonts w:ascii="Times New Roman" w:hAnsi="Times New Roman" w:cs="Times New Roman"/>
              </w:rPr>
              <w:lastRenderedPageBreak/>
              <w:t>Претензионно</w:t>
            </w:r>
            <w:proofErr w:type="spellEnd"/>
            <w:r w:rsidRPr="00522FB7">
              <w:rPr>
                <w:rFonts w:ascii="Times New Roman" w:hAnsi="Times New Roman" w:cs="Times New Roman"/>
              </w:rPr>
              <w:t>-исковая работа по взысканию задолженности в части аренды муниципального имущества и земельных участков</w:t>
            </w:r>
            <w:r w:rsidR="007E44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0" w:type="dxa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3118" w:type="dxa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456" w:rsidRPr="00522FB7" w:rsidTr="00C84456">
        <w:tc>
          <w:tcPr>
            <w:tcW w:w="34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 xml:space="preserve">Проведение сверок по арендным платежам с каждым арендатором </w:t>
            </w:r>
            <w:r w:rsidRPr="00522FB7">
              <w:rPr>
                <w:rFonts w:ascii="Times New Roman" w:hAnsi="Times New Roman" w:cs="Times New Roman"/>
              </w:rPr>
              <w:lastRenderedPageBreak/>
              <w:t>муниципального имущества города Когалыма</w:t>
            </w:r>
          </w:p>
        </w:tc>
        <w:tc>
          <w:tcPr>
            <w:tcW w:w="2270" w:type="dxa"/>
            <w:vAlign w:val="center"/>
          </w:tcPr>
          <w:p w:rsidR="00C84456" w:rsidRPr="00522FB7" w:rsidRDefault="00BA63B4" w:rsidP="00BA63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lastRenderedPageBreak/>
              <w:t>КУМИ</w:t>
            </w:r>
          </w:p>
        </w:tc>
        <w:tc>
          <w:tcPr>
            <w:tcW w:w="3118" w:type="dxa"/>
          </w:tcPr>
          <w:p w:rsidR="00C84456" w:rsidRPr="00522FB7" w:rsidRDefault="00C844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4456" w:rsidRPr="00522FB7" w:rsidTr="007E444A">
        <w:tc>
          <w:tcPr>
            <w:tcW w:w="34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C84456" w:rsidRPr="007E444A" w:rsidRDefault="00C84456" w:rsidP="007E44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444A">
              <w:rPr>
                <w:rFonts w:ascii="Times New Roman" w:hAnsi="Times New Roman" w:cs="Times New Roman"/>
              </w:rPr>
              <w:t>Контроль за погашением задолженности по платежам в бюджет города Когалыма</w:t>
            </w:r>
            <w:r w:rsidR="007E444A" w:rsidRPr="007E444A">
              <w:rPr>
                <w:rFonts w:ascii="Times New Roman" w:hAnsi="Times New Roman" w:cs="Times New Roman"/>
              </w:rPr>
              <w:t xml:space="preserve"> </w:t>
            </w:r>
            <w:r w:rsidR="007E444A" w:rsidRPr="007E444A">
              <w:rPr>
                <w:rFonts w:ascii="Times New Roman" w:hAnsi="Times New Roman" w:cs="Times New Roman"/>
                <w:b/>
              </w:rPr>
              <w:t>по уплате арендных платежей</w:t>
            </w:r>
          </w:p>
        </w:tc>
        <w:tc>
          <w:tcPr>
            <w:tcW w:w="2270" w:type="dxa"/>
          </w:tcPr>
          <w:p w:rsidR="00C84456" w:rsidRPr="00522FB7" w:rsidRDefault="00BA63B4" w:rsidP="00BA63B4">
            <w:pPr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3118" w:type="dxa"/>
          </w:tcPr>
          <w:p w:rsidR="00C84456" w:rsidRPr="00522FB7" w:rsidRDefault="007E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Дополнение содержания мероприятия</w:t>
            </w:r>
          </w:p>
        </w:tc>
      </w:tr>
      <w:tr w:rsidR="00C84456" w:rsidRPr="00522FB7" w:rsidTr="00C84456">
        <w:tc>
          <w:tcPr>
            <w:tcW w:w="34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E444A">
              <w:rPr>
                <w:rFonts w:ascii="Times New Roman" w:hAnsi="Times New Roman" w:cs="Times New Roman"/>
                <w:strike/>
              </w:rPr>
              <w:t>Инвентаризация</w:t>
            </w:r>
            <w:r w:rsidRPr="00522FB7">
              <w:rPr>
                <w:rFonts w:ascii="Times New Roman" w:hAnsi="Times New Roman" w:cs="Times New Roman"/>
              </w:rPr>
              <w:t xml:space="preserve"> </w:t>
            </w:r>
            <w:r w:rsidR="007E444A" w:rsidRPr="007E444A">
              <w:rPr>
                <w:rFonts w:ascii="Times New Roman" w:hAnsi="Times New Roman" w:cs="Times New Roman"/>
                <w:b/>
              </w:rPr>
              <w:t>Выявление</w:t>
            </w:r>
            <w:r w:rsidR="007E444A">
              <w:rPr>
                <w:rFonts w:ascii="Times New Roman" w:hAnsi="Times New Roman" w:cs="Times New Roman"/>
              </w:rPr>
              <w:t xml:space="preserve"> </w:t>
            </w:r>
            <w:r w:rsidRPr="00522FB7">
              <w:rPr>
                <w:rFonts w:ascii="Times New Roman" w:hAnsi="Times New Roman" w:cs="Times New Roman"/>
              </w:rPr>
              <w:t xml:space="preserve">недвижимого имущества на территории города Когалыма </w:t>
            </w:r>
            <w:r w:rsidRPr="007E444A">
              <w:rPr>
                <w:rFonts w:ascii="Times New Roman" w:hAnsi="Times New Roman" w:cs="Times New Roman"/>
                <w:strike/>
              </w:rPr>
              <w:t xml:space="preserve">в целях выявления неиспользуемых </w:t>
            </w:r>
            <w:r w:rsidRPr="007E444A">
              <w:rPr>
                <w:rFonts w:ascii="Times New Roman" w:hAnsi="Times New Roman" w:cs="Times New Roman"/>
              </w:rPr>
              <w:t>(временно неиспользуемых)</w:t>
            </w:r>
            <w:r w:rsidRPr="00522FB7">
              <w:rPr>
                <w:rFonts w:ascii="Times New Roman" w:hAnsi="Times New Roman" w:cs="Times New Roman"/>
              </w:rPr>
              <w:t xml:space="preserve"> объектов недвижимости</w:t>
            </w:r>
            <w:r w:rsidR="007E444A">
              <w:rPr>
                <w:rFonts w:ascii="Times New Roman" w:hAnsi="Times New Roman" w:cs="Times New Roman"/>
              </w:rPr>
              <w:t>,</w:t>
            </w:r>
            <w:r w:rsidRPr="00522FB7">
              <w:rPr>
                <w:rFonts w:ascii="Times New Roman" w:hAnsi="Times New Roman" w:cs="Times New Roman"/>
              </w:rPr>
              <w:t xml:space="preserve"> для дальнейшего решения вопроса о его рациональном и целевом использовании</w:t>
            </w:r>
          </w:p>
        </w:tc>
        <w:tc>
          <w:tcPr>
            <w:tcW w:w="2270" w:type="dxa"/>
          </w:tcPr>
          <w:p w:rsidR="00C84456" w:rsidRPr="00522FB7" w:rsidRDefault="00BA63B4" w:rsidP="00BA63B4">
            <w:pPr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3118" w:type="dxa"/>
          </w:tcPr>
          <w:p w:rsidR="00C84456" w:rsidRPr="00522FB7" w:rsidRDefault="007E44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Редакция содержания мероприятия</w:t>
            </w:r>
          </w:p>
        </w:tc>
      </w:tr>
      <w:tr w:rsidR="00C84456" w:rsidRPr="00522FB7" w:rsidTr="007E444A">
        <w:tc>
          <w:tcPr>
            <w:tcW w:w="34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C84456" w:rsidRPr="007E444A" w:rsidRDefault="00C84456">
            <w:pPr>
              <w:pStyle w:val="ConsPlusNormal"/>
              <w:jc w:val="both"/>
              <w:rPr>
                <w:rFonts w:ascii="Times New Roman" w:hAnsi="Times New Roman" w:cs="Times New Roman"/>
                <w:strike/>
              </w:rPr>
            </w:pPr>
            <w:r w:rsidRPr="007E444A">
              <w:rPr>
                <w:rFonts w:ascii="Times New Roman" w:hAnsi="Times New Roman" w:cs="Times New Roman"/>
                <w:strike/>
              </w:rPr>
              <w:t>Рассылка уведомлений о соблюдении срока заключения договоров аренды на земельные участки</w:t>
            </w:r>
          </w:p>
        </w:tc>
        <w:tc>
          <w:tcPr>
            <w:tcW w:w="2270" w:type="dxa"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84456" w:rsidRPr="00522FB7" w:rsidRDefault="007E444A">
            <w:pPr>
              <w:rPr>
                <w:rFonts w:ascii="Times New Roman" w:hAnsi="Times New Roman" w:cs="Times New Roman"/>
              </w:rPr>
            </w:pPr>
            <w:r w:rsidRPr="007E444A">
              <w:rPr>
                <w:rFonts w:ascii="Times New Roman" w:hAnsi="Times New Roman" w:cs="Times New Roman"/>
              </w:rPr>
              <w:t>Исключить, данное мероприятие исполняется в ходе текущей работы</w:t>
            </w:r>
          </w:p>
        </w:tc>
      </w:tr>
      <w:tr w:rsidR="00C84456" w:rsidRPr="00522FB7" w:rsidTr="00EB06CD">
        <w:tc>
          <w:tcPr>
            <w:tcW w:w="340" w:type="dxa"/>
            <w:vMerge w:val="restart"/>
            <w:vAlign w:val="center"/>
          </w:tcPr>
          <w:p w:rsidR="00C84456" w:rsidRDefault="00C84456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BA63B4">
              <w:rPr>
                <w:rFonts w:ascii="Times New Roman" w:hAnsi="Times New Roman" w:cs="Times New Roman"/>
                <w:strike/>
              </w:rPr>
              <w:t>6.</w:t>
            </w:r>
          </w:p>
          <w:p w:rsidR="00BA63B4" w:rsidRPr="00BA63B4" w:rsidRDefault="00BA63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A63B4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062" w:type="dxa"/>
            <w:vMerge w:val="restart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Мероприятия по выявлению неиспользуемых земельных участков и выявление нарушений земельного законодательства Российской Федерации</w:t>
            </w:r>
          </w:p>
        </w:tc>
        <w:tc>
          <w:tcPr>
            <w:tcW w:w="6520" w:type="dxa"/>
          </w:tcPr>
          <w:p w:rsidR="00C84456" w:rsidRPr="007E444A" w:rsidRDefault="00C84456" w:rsidP="00EB06C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22FB7">
              <w:rPr>
                <w:rFonts w:ascii="Times New Roman" w:hAnsi="Times New Roman" w:cs="Times New Roman"/>
              </w:rPr>
              <w:t>Организация работы по выявлению</w:t>
            </w:r>
            <w:r w:rsidR="007E444A">
              <w:rPr>
                <w:rFonts w:ascii="Times New Roman" w:hAnsi="Times New Roman" w:cs="Times New Roman"/>
              </w:rPr>
              <w:t xml:space="preserve"> и</w:t>
            </w:r>
            <w:r w:rsidRPr="00522FB7">
              <w:rPr>
                <w:rFonts w:ascii="Times New Roman" w:hAnsi="Times New Roman" w:cs="Times New Roman"/>
              </w:rPr>
              <w:t xml:space="preserve"> оформлению </w:t>
            </w:r>
            <w:r w:rsidRPr="007E444A">
              <w:rPr>
                <w:rFonts w:ascii="Times New Roman" w:hAnsi="Times New Roman" w:cs="Times New Roman"/>
                <w:strike/>
              </w:rPr>
              <w:t>и предоставлению в аренду путем проведения аукционов или через акт выбора</w:t>
            </w:r>
            <w:r w:rsidRPr="00522FB7">
              <w:rPr>
                <w:rFonts w:ascii="Times New Roman" w:hAnsi="Times New Roman" w:cs="Times New Roman"/>
              </w:rPr>
              <w:t xml:space="preserve"> земельных участков на территории города Когалыма</w:t>
            </w:r>
            <w:r w:rsidR="007E444A">
              <w:rPr>
                <w:rFonts w:ascii="Times New Roman" w:hAnsi="Times New Roman" w:cs="Times New Roman"/>
              </w:rPr>
              <w:t xml:space="preserve"> </w:t>
            </w:r>
            <w:r w:rsidR="007E444A">
              <w:rPr>
                <w:rFonts w:ascii="Times New Roman" w:hAnsi="Times New Roman" w:cs="Times New Roman"/>
                <w:b/>
              </w:rPr>
              <w:t xml:space="preserve">в соответствии с их целевым </w:t>
            </w:r>
            <w:r w:rsidR="00EB06CD">
              <w:rPr>
                <w:rFonts w:ascii="Times New Roman" w:hAnsi="Times New Roman" w:cs="Times New Roman"/>
                <w:b/>
              </w:rPr>
              <w:t>назначением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84456" w:rsidRPr="00522FB7" w:rsidRDefault="00BA63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Отдел муниципального Контроля Администрации города Когалыма (далее – </w:t>
            </w:r>
            <w:r w:rsidR="007E444A" w:rsidRPr="007E444A">
              <w:rPr>
                <w:rFonts w:ascii="Times New Roman" w:hAnsi="Times New Roman" w:cs="Times New Roman"/>
                <w:b/>
              </w:rPr>
              <w:t>ОМК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7E444A">
              <w:rPr>
                <w:rFonts w:ascii="Times New Roman" w:hAnsi="Times New Roman" w:cs="Times New Roman"/>
              </w:rPr>
              <w:t xml:space="preserve">, </w:t>
            </w:r>
            <w:r w:rsidR="00C84456" w:rsidRPr="00522FB7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3118" w:type="dxa"/>
            <w:shd w:val="clear" w:color="auto" w:fill="auto"/>
          </w:tcPr>
          <w:p w:rsidR="00C84456" w:rsidRPr="00522FB7" w:rsidRDefault="007E44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444A">
              <w:rPr>
                <w:rFonts w:ascii="Times New Roman" w:hAnsi="Times New Roman" w:cs="Times New Roman"/>
              </w:rPr>
              <w:t xml:space="preserve">Редакция содержания </w:t>
            </w:r>
            <w:r>
              <w:rPr>
                <w:rFonts w:ascii="Times New Roman" w:hAnsi="Times New Roman" w:cs="Times New Roman"/>
              </w:rPr>
              <w:t xml:space="preserve">и ответственного исполнителя </w:t>
            </w:r>
            <w:r w:rsidRPr="007E444A">
              <w:rPr>
                <w:rFonts w:ascii="Times New Roman" w:hAnsi="Times New Roman" w:cs="Times New Roman"/>
              </w:rPr>
              <w:t>мероприятия</w:t>
            </w:r>
          </w:p>
        </w:tc>
      </w:tr>
      <w:tr w:rsidR="00C84456" w:rsidRPr="00522FB7" w:rsidTr="00C84456">
        <w:tc>
          <w:tcPr>
            <w:tcW w:w="34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Осуществление, в соответствии с утвержденным планом, выездных проверок по вопросам соблюдения земельного законодательства юридическими лицами, физическими лицами и индивидуальными предпринимателями относительно земель, находящихся в государственной и муниципальной собственности</w:t>
            </w:r>
          </w:p>
        </w:tc>
        <w:tc>
          <w:tcPr>
            <w:tcW w:w="2270" w:type="dxa"/>
            <w:vAlign w:val="center"/>
          </w:tcPr>
          <w:p w:rsidR="00C84456" w:rsidRPr="00522FB7" w:rsidRDefault="00C84456" w:rsidP="00BA63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 xml:space="preserve">ОМК; </w:t>
            </w:r>
            <w:proofErr w:type="spellStart"/>
            <w:r w:rsidRPr="00522FB7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  <w:tc>
          <w:tcPr>
            <w:tcW w:w="3118" w:type="dxa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456" w:rsidRPr="00522FB7" w:rsidTr="00EB06CD">
        <w:tc>
          <w:tcPr>
            <w:tcW w:w="34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Осуществление внеплановых проверок согласно поступающим обращениям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2FB7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456" w:rsidRPr="00522FB7" w:rsidTr="00C84456">
        <w:tc>
          <w:tcPr>
            <w:tcW w:w="34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Подготовка документов для дальнейшего направления материалов проверок в Когалымский городской суд для привлечения виновных лиц к административной ответственности за нарушение порядка оформления документов на право собственности</w:t>
            </w:r>
          </w:p>
        </w:tc>
        <w:tc>
          <w:tcPr>
            <w:tcW w:w="2270" w:type="dxa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6CD">
              <w:rPr>
                <w:rFonts w:ascii="Times New Roman" w:hAnsi="Times New Roman" w:cs="Times New Roman"/>
              </w:rPr>
              <w:t>ОМК;</w:t>
            </w:r>
            <w:r w:rsidRPr="00522FB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2FB7">
              <w:rPr>
                <w:rFonts w:ascii="Times New Roman" w:hAnsi="Times New Roman" w:cs="Times New Roman"/>
              </w:rPr>
              <w:t>Росреестр</w:t>
            </w:r>
            <w:proofErr w:type="spellEnd"/>
          </w:p>
        </w:tc>
        <w:tc>
          <w:tcPr>
            <w:tcW w:w="3118" w:type="dxa"/>
          </w:tcPr>
          <w:p w:rsidR="00C84456" w:rsidRPr="00B7459B" w:rsidRDefault="00C84456">
            <w:pPr>
              <w:pStyle w:val="ConsPlusNormal"/>
              <w:jc w:val="center"/>
              <w:rPr>
                <w:rFonts w:ascii="Times New Roman" w:hAnsi="Times New Roman" w:cs="Times New Roman"/>
                <w:shd w:val="clear" w:color="auto" w:fill="EEECE1" w:themeFill="background2"/>
              </w:rPr>
            </w:pPr>
          </w:p>
        </w:tc>
      </w:tr>
      <w:tr w:rsidR="00C84456" w:rsidRPr="00522FB7" w:rsidTr="00C84456">
        <w:tc>
          <w:tcPr>
            <w:tcW w:w="340" w:type="dxa"/>
            <w:vAlign w:val="center"/>
          </w:tcPr>
          <w:p w:rsidR="00C84456" w:rsidRDefault="00C84456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BA63B4">
              <w:rPr>
                <w:rFonts w:ascii="Times New Roman" w:hAnsi="Times New Roman" w:cs="Times New Roman"/>
                <w:strike/>
              </w:rPr>
              <w:t>7.</w:t>
            </w:r>
          </w:p>
          <w:p w:rsidR="00BA63B4" w:rsidRPr="00BA63B4" w:rsidRDefault="00BA63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A63B4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062" w:type="dxa"/>
          </w:tcPr>
          <w:p w:rsidR="00C84456" w:rsidRPr="00522FB7" w:rsidRDefault="00C84456" w:rsidP="00EB06C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 xml:space="preserve">Организация работы с физическими и юридическими </w:t>
            </w:r>
            <w:r w:rsidRPr="00522FB7">
              <w:rPr>
                <w:rFonts w:ascii="Times New Roman" w:hAnsi="Times New Roman" w:cs="Times New Roman"/>
              </w:rPr>
              <w:lastRenderedPageBreak/>
              <w:t>лицами</w:t>
            </w:r>
            <w:r w:rsidR="00EB06CD">
              <w:rPr>
                <w:rFonts w:ascii="Times New Roman" w:hAnsi="Times New Roman" w:cs="Times New Roman"/>
              </w:rPr>
              <w:t xml:space="preserve"> </w:t>
            </w:r>
            <w:r w:rsidR="00EB06CD">
              <w:rPr>
                <w:rFonts w:ascii="Times New Roman" w:hAnsi="Times New Roman" w:cs="Times New Roman"/>
                <w:b/>
              </w:rPr>
              <w:t>(СНТ, ДНТ, ГНТ)</w:t>
            </w:r>
            <w:r w:rsidRPr="00522FB7">
              <w:rPr>
                <w:rFonts w:ascii="Times New Roman" w:hAnsi="Times New Roman" w:cs="Times New Roman"/>
              </w:rPr>
              <w:t xml:space="preserve"> по оформлению земельных участков в соответствии с действующим законодательством Российской Федерации</w:t>
            </w:r>
          </w:p>
        </w:tc>
        <w:tc>
          <w:tcPr>
            <w:tcW w:w="6520" w:type="dxa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lastRenderedPageBreak/>
              <w:t>Предоставление информации о проведенной работе</w:t>
            </w:r>
          </w:p>
        </w:tc>
        <w:tc>
          <w:tcPr>
            <w:tcW w:w="2270" w:type="dxa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КУМИ</w:t>
            </w:r>
          </w:p>
        </w:tc>
        <w:tc>
          <w:tcPr>
            <w:tcW w:w="3118" w:type="dxa"/>
          </w:tcPr>
          <w:p w:rsidR="00C84456" w:rsidRPr="00522FB7" w:rsidRDefault="00EB06CD" w:rsidP="00EB06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B06CD">
              <w:rPr>
                <w:rFonts w:ascii="Times New Roman" w:hAnsi="Times New Roman" w:cs="Times New Roman"/>
              </w:rPr>
              <w:t>Редакция мероприятия</w:t>
            </w:r>
          </w:p>
        </w:tc>
      </w:tr>
      <w:tr w:rsidR="00C84456" w:rsidRPr="00522FB7" w:rsidTr="00EB06CD">
        <w:tc>
          <w:tcPr>
            <w:tcW w:w="340" w:type="dxa"/>
            <w:vMerge w:val="restart"/>
            <w:vAlign w:val="center"/>
          </w:tcPr>
          <w:p w:rsidR="00C84456" w:rsidRDefault="00C84456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BA63B4">
              <w:rPr>
                <w:rFonts w:ascii="Times New Roman" w:hAnsi="Times New Roman" w:cs="Times New Roman"/>
                <w:strike/>
              </w:rPr>
              <w:t>8.</w:t>
            </w:r>
          </w:p>
          <w:p w:rsidR="00BA63B4" w:rsidRPr="00BA63B4" w:rsidRDefault="00BA63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062" w:type="dxa"/>
            <w:vMerge w:val="restart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Мониторинг задолженности по налогам и сборам в бюджет и государственные внебюджетные фонды муниципальных учреждений, муниципальных унитарных предприятий и организаций, осуществляющих деятельность в сфере жилищно-коммунального хозяйства</w:t>
            </w:r>
          </w:p>
        </w:tc>
        <w:tc>
          <w:tcPr>
            <w:tcW w:w="6520" w:type="dxa"/>
            <w:shd w:val="clear" w:color="auto" w:fill="auto"/>
          </w:tcPr>
          <w:p w:rsidR="00C84456" w:rsidRPr="00EB06CD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B06CD">
              <w:rPr>
                <w:rFonts w:ascii="Times New Roman" w:hAnsi="Times New Roman" w:cs="Times New Roman"/>
                <w:strike/>
              </w:rPr>
              <w:t>Ежемесячное</w:t>
            </w:r>
            <w:r w:rsidRPr="00EB06CD">
              <w:rPr>
                <w:rFonts w:ascii="Times New Roman" w:hAnsi="Times New Roman" w:cs="Times New Roman"/>
              </w:rPr>
              <w:t xml:space="preserve"> </w:t>
            </w:r>
            <w:r w:rsidR="00EB06CD">
              <w:rPr>
                <w:rFonts w:ascii="Times New Roman" w:hAnsi="Times New Roman" w:cs="Times New Roman"/>
                <w:b/>
              </w:rPr>
              <w:t xml:space="preserve">ежеквартальное </w:t>
            </w:r>
            <w:r w:rsidRPr="00EB06CD">
              <w:rPr>
                <w:rFonts w:ascii="Times New Roman" w:hAnsi="Times New Roman" w:cs="Times New Roman"/>
              </w:rPr>
              <w:t>предоставление информации об имеющейся задолженности в адрес Комитета финансов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C84456" w:rsidRPr="00522FB7" w:rsidRDefault="00EB06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 xml:space="preserve">ИФНС </w:t>
            </w: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Сургутскому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3118" w:type="dxa"/>
            <w:shd w:val="clear" w:color="auto" w:fill="auto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456" w:rsidRPr="00522FB7" w:rsidTr="00EB06CD">
        <w:tc>
          <w:tcPr>
            <w:tcW w:w="34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shd w:val="clear" w:color="auto" w:fill="auto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Ежеквартальное предоставление информации об имеющейся задолженности в адрес Комитета финансов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EB06CD" w:rsidRDefault="00C84456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EB06CD">
              <w:rPr>
                <w:rFonts w:ascii="Times New Roman" w:hAnsi="Times New Roman" w:cs="Times New Roman"/>
                <w:strike/>
              </w:rPr>
              <w:t>Государственные внебюджетные фонды</w:t>
            </w:r>
          </w:p>
          <w:p w:rsidR="00C84456" w:rsidRPr="00EB06CD" w:rsidRDefault="00EB06CD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522FB7">
              <w:rPr>
                <w:rFonts w:ascii="Times New Roman" w:hAnsi="Times New Roman" w:cs="Times New Roman"/>
              </w:rPr>
              <w:t xml:space="preserve">ИФНС </w:t>
            </w:r>
            <w:r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</w:rPr>
              <w:t>Сургутскому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району</w:t>
            </w:r>
          </w:p>
        </w:tc>
        <w:tc>
          <w:tcPr>
            <w:tcW w:w="3118" w:type="dxa"/>
            <w:shd w:val="clear" w:color="auto" w:fill="auto"/>
          </w:tcPr>
          <w:p w:rsidR="00C84456" w:rsidRPr="00522FB7" w:rsidRDefault="00EB06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Редакция исполнителя</w:t>
            </w:r>
          </w:p>
        </w:tc>
      </w:tr>
      <w:tr w:rsidR="00C84456" w:rsidRPr="00522FB7" w:rsidTr="00C84456">
        <w:tc>
          <w:tcPr>
            <w:tcW w:w="34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Мониторинг предоставленной ИФНС России и государственными внебюджетными фондами информации о задолженности</w:t>
            </w:r>
          </w:p>
        </w:tc>
        <w:tc>
          <w:tcPr>
            <w:tcW w:w="2270" w:type="dxa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Комитет финансов</w:t>
            </w:r>
          </w:p>
        </w:tc>
        <w:tc>
          <w:tcPr>
            <w:tcW w:w="3118" w:type="dxa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456" w:rsidRPr="00522FB7" w:rsidTr="00C84456">
        <w:tc>
          <w:tcPr>
            <w:tcW w:w="34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Работа по выяснению причин образования задолженности и ее ликвидации с предоставлением информации в адрес Комитета финансов</w:t>
            </w:r>
          </w:p>
        </w:tc>
        <w:tc>
          <w:tcPr>
            <w:tcW w:w="2270" w:type="dxa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Главные распорядители средств бюджета города Когалыма (далее - ГРБС);</w:t>
            </w:r>
          </w:p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КУМИ;</w:t>
            </w:r>
          </w:p>
          <w:p w:rsidR="00C84456" w:rsidRPr="00522FB7" w:rsidRDefault="00BA63B4" w:rsidP="00BA63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«Управление</w:t>
            </w:r>
            <w:r w:rsidR="00C84456" w:rsidRPr="00522FB7">
              <w:rPr>
                <w:rFonts w:ascii="Times New Roman" w:hAnsi="Times New Roman" w:cs="Times New Roman"/>
              </w:rPr>
              <w:t xml:space="preserve"> жилищно-коммунального хозяйства</w:t>
            </w:r>
            <w:r>
              <w:rPr>
                <w:rFonts w:ascii="Times New Roman" w:hAnsi="Times New Roman" w:cs="Times New Roman"/>
              </w:rPr>
              <w:t xml:space="preserve"> города Когалыма»</w:t>
            </w:r>
            <w:r w:rsidR="00C84456" w:rsidRPr="00522FB7">
              <w:rPr>
                <w:rFonts w:ascii="Times New Roman" w:hAnsi="Times New Roman" w:cs="Times New Roman"/>
              </w:rPr>
              <w:t xml:space="preserve"> (далее - </w:t>
            </w:r>
            <w:r>
              <w:rPr>
                <w:rFonts w:ascii="Times New Roman" w:hAnsi="Times New Roman" w:cs="Times New Roman"/>
              </w:rPr>
              <w:t>У</w:t>
            </w:r>
            <w:r w:rsidR="00C84456" w:rsidRPr="00522FB7">
              <w:rPr>
                <w:rFonts w:ascii="Times New Roman" w:hAnsi="Times New Roman" w:cs="Times New Roman"/>
              </w:rPr>
              <w:t>ЖКХ)</w:t>
            </w:r>
          </w:p>
        </w:tc>
        <w:tc>
          <w:tcPr>
            <w:tcW w:w="3118" w:type="dxa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456" w:rsidRPr="00522FB7" w:rsidTr="00C84456">
        <w:tc>
          <w:tcPr>
            <w:tcW w:w="340" w:type="dxa"/>
            <w:vMerge w:val="restart"/>
            <w:vAlign w:val="center"/>
          </w:tcPr>
          <w:p w:rsidR="00C84456" w:rsidRDefault="00C84456">
            <w:pPr>
              <w:pStyle w:val="ConsPlusNormal"/>
              <w:jc w:val="center"/>
              <w:rPr>
                <w:rFonts w:ascii="Times New Roman" w:hAnsi="Times New Roman" w:cs="Times New Roman"/>
                <w:strike/>
              </w:rPr>
            </w:pPr>
            <w:r w:rsidRPr="00BA63B4">
              <w:rPr>
                <w:rFonts w:ascii="Times New Roman" w:hAnsi="Times New Roman" w:cs="Times New Roman"/>
                <w:strike/>
              </w:rPr>
              <w:t>9.</w:t>
            </w:r>
          </w:p>
          <w:p w:rsidR="00BA63B4" w:rsidRPr="00BA63B4" w:rsidRDefault="00BA63B4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062" w:type="dxa"/>
            <w:vMerge w:val="restart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Мониторинг задолженности по оплате за коммунальные услуги муниципальных учреждений и муниципальных унитарных предприятий</w:t>
            </w:r>
          </w:p>
        </w:tc>
        <w:tc>
          <w:tcPr>
            <w:tcW w:w="6520" w:type="dxa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Ежемесячное предоставление информации об имеющейся задолженности в адрес Комитета финансов</w:t>
            </w:r>
          </w:p>
        </w:tc>
        <w:tc>
          <w:tcPr>
            <w:tcW w:w="2270" w:type="dxa"/>
            <w:vAlign w:val="center"/>
          </w:tcPr>
          <w:p w:rsidR="00C84456" w:rsidRPr="00522FB7" w:rsidRDefault="00BA63B4" w:rsidP="00BA63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C84456" w:rsidRPr="00522FB7"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3118" w:type="dxa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4456" w:rsidRPr="00522FB7" w:rsidTr="00C84456">
        <w:tc>
          <w:tcPr>
            <w:tcW w:w="340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vMerge/>
          </w:tcPr>
          <w:p w:rsidR="00C84456" w:rsidRPr="00522FB7" w:rsidRDefault="00C84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C84456" w:rsidRPr="00522FB7" w:rsidRDefault="00C8445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Работа по выяснению причин образования задолженности и ее ликвидации с предоставлением информации в адрес Комитета финансов</w:t>
            </w:r>
          </w:p>
        </w:tc>
        <w:tc>
          <w:tcPr>
            <w:tcW w:w="2270" w:type="dxa"/>
            <w:vAlign w:val="center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КУМИ;</w:t>
            </w:r>
          </w:p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2FB7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118" w:type="dxa"/>
          </w:tcPr>
          <w:p w:rsidR="00C84456" w:rsidRPr="00522FB7" w:rsidRDefault="00C844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2FB7" w:rsidRPr="00522FB7" w:rsidRDefault="00522FB7">
      <w:pPr>
        <w:pStyle w:val="ConsPlusNormal"/>
        <w:jc w:val="both"/>
        <w:rPr>
          <w:rFonts w:ascii="Times New Roman" w:hAnsi="Times New Roman" w:cs="Times New Roman"/>
        </w:rPr>
      </w:pPr>
    </w:p>
    <w:p w:rsidR="00522FB7" w:rsidRPr="00522FB7" w:rsidRDefault="00522FB7">
      <w:pPr>
        <w:pStyle w:val="ConsPlusNormal"/>
        <w:jc w:val="both"/>
        <w:rPr>
          <w:rFonts w:ascii="Times New Roman" w:hAnsi="Times New Roman" w:cs="Times New Roman"/>
        </w:rPr>
      </w:pPr>
    </w:p>
    <w:p w:rsidR="00522FB7" w:rsidRPr="00522FB7" w:rsidRDefault="00522FB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66CF3" w:rsidRDefault="00666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66CF3" w:rsidRDefault="00666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7219950" cy="102003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отокол 1 стр.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1412" cy="1021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CF3" w:rsidRDefault="00666C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694B10" w:rsidRPr="00522FB7" w:rsidRDefault="00666CF3">
      <w:pPr>
        <w:rPr>
          <w:rFonts w:ascii="Times New Roman" w:hAnsi="Times New Roman" w:cs="Times New Roman"/>
        </w:rPr>
      </w:pPr>
      <w:bookmarkStart w:id="1" w:name="_GoBack"/>
      <w:r>
        <w:rPr>
          <w:rFonts w:ascii="Times New Roman" w:hAnsi="Times New Roman" w:cs="Times New Roman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06pt;height:856.5pt">
            <v:imagedata r:id="rId5" o:title="протокол 2 стр."/>
          </v:shape>
        </w:pict>
      </w:r>
      <w:bookmarkEnd w:id="1"/>
    </w:p>
    <w:sectPr w:rsidR="00694B10" w:rsidRPr="00522FB7" w:rsidSect="00522FB7">
      <w:pgSz w:w="16838" w:h="11905" w:orient="landscape"/>
      <w:pgMar w:top="567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B7"/>
    <w:rsid w:val="00004B1E"/>
    <w:rsid w:val="000066B5"/>
    <w:rsid w:val="000077FB"/>
    <w:rsid w:val="000257D3"/>
    <w:rsid w:val="00026FDB"/>
    <w:rsid w:val="000328E2"/>
    <w:rsid w:val="00042623"/>
    <w:rsid w:val="00051B44"/>
    <w:rsid w:val="00053D91"/>
    <w:rsid w:val="000600DB"/>
    <w:rsid w:val="0006601E"/>
    <w:rsid w:val="000775E9"/>
    <w:rsid w:val="00082B50"/>
    <w:rsid w:val="000961CA"/>
    <w:rsid w:val="000A3F45"/>
    <w:rsid w:val="000A52A7"/>
    <w:rsid w:val="000A7614"/>
    <w:rsid w:val="000E0080"/>
    <w:rsid w:val="000F30E8"/>
    <w:rsid w:val="0011381D"/>
    <w:rsid w:val="0012178E"/>
    <w:rsid w:val="0014438E"/>
    <w:rsid w:val="00161886"/>
    <w:rsid w:val="001746AF"/>
    <w:rsid w:val="001829C6"/>
    <w:rsid w:val="001A44D5"/>
    <w:rsid w:val="001B6DE3"/>
    <w:rsid w:val="001B7AE7"/>
    <w:rsid w:val="001C3505"/>
    <w:rsid w:val="001C3F59"/>
    <w:rsid w:val="001C52BB"/>
    <w:rsid w:val="001D3725"/>
    <w:rsid w:val="002023A9"/>
    <w:rsid w:val="00206D15"/>
    <w:rsid w:val="0020777E"/>
    <w:rsid w:val="00227E62"/>
    <w:rsid w:val="00241C92"/>
    <w:rsid w:val="00242AE1"/>
    <w:rsid w:val="00280D37"/>
    <w:rsid w:val="0028358C"/>
    <w:rsid w:val="00284A8D"/>
    <w:rsid w:val="002B3A42"/>
    <w:rsid w:val="002C4DEB"/>
    <w:rsid w:val="002D1EAB"/>
    <w:rsid w:val="002F0815"/>
    <w:rsid w:val="00323E7C"/>
    <w:rsid w:val="00326944"/>
    <w:rsid w:val="00371147"/>
    <w:rsid w:val="00390D2E"/>
    <w:rsid w:val="003915B2"/>
    <w:rsid w:val="003921F0"/>
    <w:rsid w:val="003A7FDA"/>
    <w:rsid w:val="003B0C90"/>
    <w:rsid w:val="003D0A2A"/>
    <w:rsid w:val="003D4048"/>
    <w:rsid w:val="003F148C"/>
    <w:rsid w:val="003F5150"/>
    <w:rsid w:val="003F6F46"/>
    <w:rsid w:val="00411BD3"/>
    <w:rsid w:val="00414B2B"/>
    <w:rsid w:val="00431C90"/>
    <w:rsid w:val="004364F3"/>
    <w:rsid w:val="004378C8"/>
    <w:rsid w:val="0044536E"/>
    <w:rsid w:val="00454E93"/>
    <w:rsid w:val="00464F28"/>
    <w:rsid w:val="00467885"/>
    <w:rsid w:val="0047280E"/>
    <w:rsid w:val="00480F8C"/>
    <w:rsid w:val="00482860"/>
    <w:rsid w:val="00482E9D"/>
    <w:rsid w:val="004B2EA5"/>
    <w:rsid w:val="004D3447"/>
    <w:rsid w:val="004E1DD8"/>
    <w:rsid w:val="004F1107"/>
    <w:rsid w:val="004F4120"/>
    <w:rsid w:val="005125A5"/>
    <w:rsid w:val="00516AB7"/>
    <w:rsid w:val="00522FB7"/>
    <w:rsid w:val="00523E95"/>
    <w:rsid w:val="00531188"/>
    <w:rsid w:val="00531D3D"/>
    <w:rsid w:val="00544549"/>
    <w:rsid w:val="005522EA"/>
    <w:rsid w:val="00575DBC"/>
    <w:rsid w:val="005A0979"/>
    <w:rsid w:val="005A158D"/>
    <w:rsid w:val="005B2933"/>
    <w:rsid w:val="005D211E"/>
    <w:rsid w:val="005D2BB6"/>
    <w:rsid w:val="005D4520"/>
    <w:rsid w:val="005E48A2"/>
    <w:rsid w:val="005E6EB7"/>
    <w:rsid w:val="006106F5"/>
    <w:rsid w:val="006301AC"/>
    <w:rsid w:val="00635208"/>
    <w:rsid w:val="00656073"/>
    <w:rsid w:val="0066139B"/>
    <w:rsid w:val="00662061"/>
    <w:rsid w:val="006661C3"/>
    <w:rsid w:val="00666CF3"/>
    <w:rsid w:val="00676688"/>
    <w:rsid w:val="00676AB3"/>
    <w:rsid w:val="0069041F"/>
    <w:rsid w:val="00694524"/>
    <w:rsid w:val="00694B10"/>
    <w:rsid w:val="006C2A59"/>
    <w:rsid w:val="006C335B"/>
    <w:rsid w:val="006C56DF"/>
    <w:rsid w:val="006D5094"/>
    <w:rsid w:val="006E3ACE"/>
    <w:rsid w:val="006F3ADA"/>
    <w:rsid w:val="007066D3"/>
    <w:rsid w:val="00714364"/>
    <w:rsid w:val="00725E6B"/>
    <w:rsid w:val="007267B7"/>
    <w:rsid w:val="007310D1"/>
    <w:rsid w:val="007328DB"/>
    <w:rsid w:val="0073650A"/>
    <w:rsid w:val="00740F10"/>
    <w:rsid w:val="007439CE"/>
    <w:rsid w:val="00745AB1"/>
    <w:rsid w:val="0074772E"/>
    <w:rsid w:val="0075264D"/>
    <w:rsid w:val="007570BD"/>
    <w:rsid w:val="007636A4"/>
    <w:rsid w:val="0078034F"/>
    <w:rsid w:val="007843B5"/>
    <w:rsid w:val="00785210"/>
    <w:rsid w:val="007916D3"/>
    <w:rsid w:val="007B087A"/>
    <w:rsid w:val="007B6DD4"/>
    <w:rsid w:val="007C7017"/>
    <w:rsid w:val="007D5B2A"/>
    <w:rsid w:val="007E444A"/>
    <w:rsid w:val="007E7DF9"/>
    <w:rsid w:val="007F0C0D"/>
    <w:rsid w:val="008250CB"/>
    <w:rsid w:val="0083359E"/>
    <w:rsid w:val="008662CD"/>
    <w:rsid w:val="00873970"/>
    <w:rsid w:val="00880A02"/>
    <w:rsid w:val="008854C2"/>
    <w:rsid w:val="00886649"/>
    <w:rsid w:val="00893CD6"/>
    <w:rsid w:val="008955F7"/>
    <w:rsid w:val="008E66E8"/>
    <w:rsid w:val="008F0F8C"/>
    <w:rsid w:val="008F1368"/>
    <w:rsid w:val="008F1C60"/>
    <w:rsid w:val="00903D59"/>
    <w:rsid w:val="0090462E"/>
    <w:rsid w:val="00906389"/>
    <w:rsid w:val="00916B90"/>
    <w:rsid w:val="00922386"/>
    <w:rsid w:val="00942D41"/>
    <w:rsid w:val="00955678"/>
    <w:rsid w:val="00962A9A"/>
    <w:rsid w:val="00971839"/>
    <w:rsid w:val="009748DF"/>
    <w:rsid w:val="0099056A"/>
    <w:rsid w:val="009944F6"/>
    <w:rsid w:val="009969C9"/>
    <w:rsid w:val="009A456C"/>
    <w:rsid w:val="009C1507"/>
    <w:rsid w:val="009C5CCC"/>
    <w:rsid w:val="00A01B39"/>
    <w:rsid w:val="00A15588"/>
    <w:rsid w:val="00A3154B"/>
    <w:rsid w:val="00A37557"/>
    <w:rsid w:val="00A37C07"/>
    <w:rsid w:val="00A41C1D"/>
    <w:rsid w:val="00A57E5E"/>
    <w:rsid w:val="00A8238E"/>
    <w:rsid w:val="00A82448"/>
    <w:rsid w:val="00A85CCA"/>
    <w:rsid w:val="00A94D78"/>
    <w:rsid w:val="00A96FCE"/>
    <w:rsid w:val="00AA14AF"/>
    <w:rsid w:val="00AA2B5B"/>
    <w:rsid w:val="00AA7BF0"/>
    <w:rsid w:val="00AB0303"/>
    <w:rsid w:val="00AC69A3"/>
    <w:rsid w:val="00AC7BF6"/>
    <w:rsid w:val="00AD2070"/>
    <w:rsid w:val="00AD28E7"/>
    <w:rsid w:val="00AD3D0C"/>
    <w:rsid w:val="00AF5F89"/>
    <w:rsid w:val="00B068E3"/>
    <w:rsid w:val="00B16B90"/>
    <w:rsid w:val="00B335DB"/>
    <w:rsid w:val="00B36C4F"/>
    <w:rsid w:val="00B36F0C"/>
    <w:rsid w:val="00B51DCE"/>
    <w:rsid w:val="00B7291F"/>
    <w:rsid w:val="00B7459B"/>
    <w:rsid w:val="00B84277"/>
    <w:rsid w:val="00B95F10"/>
    <w:rsid w:val="00BA63B4"/>
    <w:rsid w:val="00BB0D95"/>
    <w:rsid w:val="00BB6070"/>
    <w:rsid w:val="00BF261D"/>
    <w:rsid w:val="00C00878"/>
    <w:rsid w:val="00C00E4F"/>
    <w:rsid w:val="00C20FC9"/>
    <w:rsid w:val="00C23BF8"/>
    <w:rsid w:val="00C35066"/>
    <w:rsid w:val="00C4297C"/>
    <w:rsid w:val="00C42DBC"/>
    <w:rsid w:val="00C55C27"/>
    <w:rsid w:val="00C75BC9"/>
    <w:rsid w:val="00C84456"/>
    <w:rsid w:val="00C9312B"/>
    <w:rsid w:val="00C9499A"/>
    <w:rsid w:val="00C964D9"/>
    <w:rsid w:val="00C9666E"/>
    <w:rsid w:val="00C96884"/>
    <w:rsid w:val="00CA2F86"/>
    <w:rsid w:val="00CA485A"/>
    <w:rsid w:val="00CA4F2A"/>
    <w:rsid w:val="00CA7B69"/>
    <w:rsid w:val="00CB455E"/>
    <w:rsid w:val="00CD3388"/>
    <w:rsid w:val="00CE57D6"/>
    <w:rsid w:val="00CF79B9"/>
    <w:rsid w:val="00D11F6B"/>
    <w:rsid w:val="00D201F7"/>
    <w:rsid w:val="00D20AA2"/>
    <w:rsid w:val="00D361DE"/>
    <w:rsid w:val="00D43A86"/>
    <w:rsid w:val="00D45386"/>
    <w:rsid w:val="00D50B22"/>
    <w:rsid w:val="00D66134"/>
    <w:rsid w:val="00D750C8"/>
    <w:rsid w:val="00D754F1"/>
    <w:rsid w:val="00D86825"/>
    <w:rsid w:val="00D87FE2"/>
    <w:rsid w:val="00DA23C6"/>
    <w:rsid w:val="00DA32A3"/>
    <w:rsid w:val="00DB2C46"/>
    <w:rsid w:val="00DC0D69"/>
    <w:rsid w:val="00DC0F56"/>
    <w:rsid w:val="00DF7E7E"/>
    <w:rsid w:val="00E07D5E"/>
    <w:rsid w:val="00E12CA5"/>
    <w:rsid w:val="00E37305"/>
    <w:rsid w:val="00E418C4"/>
    <w:rsid w:val="00E54708"/>
    <w:rsid w:val="00E558F3"/>
    <w:rsid w:val="00E77963"/>
    <w:rsid w:val="00E862C1"/>
    <w:rsid w:val="00E908A5"/>
    <w:rsid w:val="00EA107F"/>
    <w:rsid w:val="00EA1FFE"/>
    <w:rsid w:val="00EB06CD"/>
    <w:rsid w:val="00EB1ED8"/>
    <w:rsid w:val="00EC5AF5"/>
    <w:rsid w:val="00EC5C99"/>
    <w:rsid w:val="00EC7A4A"/>
    <w:rsid w:val="00ED1897"/>
    <w:rsid w:val="00ED5F36"/>
    <w:rsid w:val="00EE2341"/>
    <w:rsid w:val="00F00F60"/>
    <w:rsid w:val="00F12E9C"/>
    <w:rsid w:val="00F17663"/>
    <w:rsid w:val="00F17BE9"/>
    <w:rsid w:val="00F31729"/>
    <w:rsid w:val="00F333D5"/>
    <w:rsid w:val="00F429E8"/>
    <w:rsid w:val="00F5304D"/>
    <w:rsid w:val="00F56EEB"/>
    <w:rsid w:val="00F83806"/>
    <w:rsid w:val="00F8401E"/>
    <w:rsid w:val="00F97F92"/>
    <w:rsid w:val="00FC28EE"/>
    <w:rsid w:val="00FD3CAB"/>
    <w:rsid w:val="00FD7AAC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051B7-FDA0-4A21-84BF-3C48EB28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2F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2F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Феденко Елена Васильевна</dc:creator>
  <cp:lastModifiedBy>Калугин Андрей Александрович</cp:lastModifiedBy>
  <cp:revision>4</cp:revision>
  <cp:lastPrinted>2018-01-11T10:34:00Z</cp:lastPrinted>
  <dcterms:created xsi:type="dcterms:W3CDTF">2018-01-11T10:48:00Z</dcterms:created>
  <dcterms:modified xsi:type="dcterms:W3CDTF">2025-03-14T11:30:00Z</dcterms:modified>
</cp:coreProperties>
</file>