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3C" w:rsidRDefault="00B7223C" w:rsidP="00B7223C">
      <w:pPr>
        <w:pStyle w:val="ConsPlusNormal"/>
        <w:jc w:val="center"/>
      </w:pPr>
      <w:r>
        <w:t>Администрация города Когалыма</w:t>
      </w:r>
    </w:p>
    <w:p w:rsidR="00B7223C" w:rsidRDefault="00B7223C" w:rsidP="00B7223C">
      <w:pPr>
        <w:pStyle w:val="ConsPlusTitle"/>
        <w:jc w:val="center"/>
      </w:pPr>
    </w:p>
    <w:p w:rsidR="00B7223C" w:rsidRDefault="00B7223C" w:rsidP="00B7223C">
      <w:pPr>
        <w:pStyle w:val="ConsPlusNormal"/>
        <w:jc w:val="center"/>
      </w:pPr>
      <w:r>
        <w:t>Постановление</w:t>
      </w:r>
    </w:p>
    <w:p w:rsidR="00B7223C" w:rsidRDefault="00B7223C" w:rsidP="00B7223C">
      <w:pPr>
        <w:pStyle w:val="ConsPlusNormal"/>
        <w:jc w:val="center"/>
      </w:pPr>
      <w:r>
        <w:t>от 21.08.2017 №1791</w:t>
      </w:r>
    </w:p>
    <w:p w:rsidR="00B7223C" w:rsidRDefault="00B7223C" w:rsidP="00B7223C">
      <w:pPr>
        <w:pStyle w:val="ConsPlusTitle"/>
        <w:jc w:val="center"/>
      </w:pPr>
    </w:p>
    <w:p w:rsidR="00E0232D" w:rsidRDefault="00E0232D" w:rsidP="00E0232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872183">
        <w:rPr>
          <w:rFonts w:ascii="Times New Roman" w:hAnsi="Times New Roman" w:cs="Times New Roman"/>
          <w:sz w:val="26"/>
          <w:szCs w:val="26"/>
        </w:rPr>
        <w:t>П</w:t>
      </w:r>
      <w:r w:rsidRPr="00872183">
        <w:rPr>
          <w:rFonts w:ascii="Times New Roman" w:hAnsi="Times New Roman" w:cs="Times New Roman"/>
          <w:bCs/>
          <w:sz w:val="26"/>
          <w:szCs w:val="26"/>
        </w:rPr>
        <w:t>оряд</w:t>
      </w:r>
      <w:r>
        <w:rPr>
          <w:rFonts w:ascii="Times New Roman" w:hAnsi="Times New Roman" w:cs="Times New Roman"/>
          <w:bCs/>
          <w:sz w:val="26"/>
          <w:szCs w:val="26"/>
        </w:rPr>
        <w:t>ка</w:t>
      </w:r>
      <w:r w:rsidRPr="00872183">
        <w:rPr>
          <w:rFonts w:ascii="Times New Roman" w:hAnsi="Times New Roman" w:cs="Times New Roman"/>
          <w:bCs/>
          <w:sz w:val="26"/>
          <w:szCs w:val="26"/>
        </w:rPr>
        <w:t xml:space="preserve"> взаимодействия структурных подразделений Администрации города Когалыма при реализации проектов муниципально-частного партнерства</w:t>
      </w:r>
    </w:p>
    <w:p w:rsidR="00E0232D" w:rsidRPr="008E5F9B" w:rsidRDefault="00E0232D" w:rsidP="00B722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F9B" w:rsidRPr="008E5F9B" w:rsidRDefault="008E5F9B" w:rsidP="00B722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5F9B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в редакции от</w:t>
      </w:r>
      <w:r w:rsidR="00F91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16.04.2019 №820)</w:t>
      </w:r>
    </w:p>
    <w:p w:rsidR="008E5F9B" w:rsidRPr="008E5F9B" w:rsidRDefault="008E5F9B" w:rsidP="00B722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23C" w:rsidRPr="00DC4496" w:rsidRDefault="00B7223C" w:rsidP="00B7223C">
      <w:pPr>
        <w:pStyle w:val="ConsPlusNormal"/>
        <w:ind w:firstLine="540"/>
        <w:jc w:val="both"/>
      </w:pPr>
      <w:r>
        <w:t xml:space="preserve">В соответствии с </w:t>
      </w:r>
      <w:r w:rsidRPr="00DC4496">
        <w:t>Федеральным</w:t>
      </w:r>
      <w:r w:rsidR="00DC4496">
        <w:t xml:space="preserve"> законом</w:t>
      </w:r>
      <w:r w:rsidRPr="00DC4496">
        <w:t xml:space="preserve"> 13.07.2015 </w:t>
      </w:r>
      <w:r w:rsidR="00F91AC5">
        <w:t>№</w:t>
      </w:r>
      <w:r w:rsidRPr="00DC4496">
        <w:t xml:space="preserve">224-ФЗ </w:t>
      </w:r>
      <w:r w:rsidR="00F91AC5">
        <w:t>«</w:t>
      </w:r>
      <w:r w:rsidRPr="00DC4496"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F91AC5">
        <w:t>»</w:t>
      </w:r>
      <w:r w:rsidRPr="00DC4496">
        <w:t xml:space="preserve">, </w:t>
      </w:r>
      <w:hyperlink r:id="rId7" w:history="1">
        <w:r w:rsidRPr="00DC4496">
          <w:rPr>
            <w:rStyle w:val="a6"/>
            <w:color w:val="auto"/>
            <w:u w:val="none"/>
          </w:rPr>
          <w:t>Уставом</w:t>
        </w:r>
      </w:hyperlink>
      <w:r w:rsidRPr="00DC4496">
        <w:t xml:space="preserve"> города Когалыма, </w:t>
      </w:r>
      <w:hyperlink r:id="rId8" w:history="1">
        <w:r w:rsidRPr="00DC4496">
          <w:rPr>
            <w:rStyle w:val="a6"/>
            <w:color w:val="auto"/>
            <w:u w:val="none"/>
          </w:rPr>
          <w:t>постановлением</w:t>
        </w:r>
      </w:hyperlink>
      <w:r w:rsidRPr="00DC4496">
        <w:t xml:space="preserve"> Администрации города Когалыма от 08.08.2016 </w:t>
      </w:r>
      <w:r w:rsidR="00F91AC5">
        <w:t>№</w:t>
      </w:r>
      <w:r w:rsidRPr="00DC4496">
        <w:t xml:space="preserve">2076 </w:t>
      </w:r>
      <w:r w:rsidR="00F91AC5">
        <w:t>«</w:t>
      </w:r>
      <w:r w:rsidRPr="00DC4496">
        <w:t>Об утверждении Положения о муниципально-частном партнерстве в городе Когалыме</w:t>
      </w:r>
      <w:r w:rsidR="00F91AC5">
        <w:t>»</w:t>
      </w:r>
      <w:r w:rsidRPr="00DC4496">
        <w:t>:</w:t>
      </w:r>
    </w:p>
    <w:p w:rsidR="00B7223C" w:rsidRPr="00DC4496" w:rsidRDefault="00B7223C" w:rsidP="00B7223C">
      <w:pPr>
        <w:pStyle w:val="ConsPlusNormal"/>
        <w:spacing w:before="220"/>
        <w:ind w:firstLine="540"/>
        <w:jc w:val="both"/>
      </w:pPr>
      <w:r w:rsidRPr="00DC4496">
        <w:t xml:space="preserve">1. Утвердить </w:t>
      </w:r>
      <w:r w:rsidR="00DC4496">
        <w:t>Порядок в</w:t>
      </w:r>
      <w:r w:rsidRPr="00DC4496">
        <w:t xml:space="preserve">заимодействия </w:t>
      </w:r>
      <w:bookmarkStart w:id="0" w:name="_GoBack"/>
      <w:bookmarkEnd w:id="0"/>
      <w:r w:rsidRPr="00DC4496">
        <w:t xml:space="preserve">структурных подразделений Администрации города Когалыма при реализации проектов муниципально-частного партнерства, согласно </w:t>
      </w:r>
      <w:proofErr w:type="gramStart"/>
      <w:r w:rsidR="00DC4496">
        <w:t>приложению</w:t>
      </w:r>
      <w:proofErr w:type="gramEnd"/>
      <w:r w:rsidR="00DC4496">
        <w:t xml:space="preserve"> </w:t>
      </w:r>
      <w:r w:rsidRPr="00DC4496">
        <w:t>к настоящему постановлению.</w:t>
      </w:r>
    </w:p>
    <w:p w:rsidR="00B7223C" w:rsidRDefault="00B7223C" w:rsidP="00B7223C">
      <w:pPr>
        <w:pStyle w:val="ConsPlusNormal"/>
        <w:spacing w:before="220"/>
        <w:ind w:firstLine="540"/>
        <w:jc w:val="both"/>
      </w:pPr>
      <w:r w:rsidRPr="00DC4496">
        <w:t xml:space="preserve">2. Опубликовать настоящее постановление и </w:t>
      </w:r>
      <w:hyperlink r:id="rId9" w:anchor="P27" w:history="1">
        <w:r w:rsidRPr="00DC4496">
          <w:rPr>
            <w:rStyle w:val="a6"/>
            <w:color w:val="auto"/>
            <w:u w:val="none"/>
          </w:rPr>
          <w:t>приложение</w:t>
        </w:r>
      </w:hyperlink>
      <w:r w:rsidRPr="00DC4496">
        <w:t xml:space="preserve"> к нему в газете </w:t>
      </w:r>
      <w:r w:rsidR="00F91AC5">
        <w:t>«</w:t>
      </w:r>
      <w:r w:rsidRPr="00DC4496">
        <w:t>Когалымский вестник</w:t>
      </w:r>
      <w:r w:rsidR="00F91AC5">
        <w:t>»</w:t>
      </w:r>
      <w:r w:rsidRPr="00DC4496">
        <w:t xml:space="preserve"> и разместить на официальном сайте Администрации</w:t>
      </w:r>
      <w:r>
        <w:t xml:space="preserve"> города Когалыма в информационно-телекоммуникационной сети </w:t>
      </w:r>
      <w:r w:rsidR="00F91AC5">
        <w:t>«</w:t>
      </w:r>
      <w:r>
        <w:t>Интернет</w:t>
      </w:r>
      <w:r w:rsidR="00F91AC5">
        <w:t>»</w:t>
      </w:r>
      <w:r>
        <w:t xml:space="preserve"> (www.admkogalym.ru).</w:t>
      </w:r>
    </w:p>
    <w:p w:rsidR="00B7223C" w:rsidRDefault="00B7223C" w:rsidP="00B7223C">
      <w:pPr>
        <w:pStyle w:val="ConsPlusNormal"/>
        <w:spacing w:before="220"/>
        <w:ind w:firstLine="540"/>
        <w:jc w:val="both"/>
      </w:pPr>
      <w:r>
        <w:t>3. Контроль за выполнением постановления оставляю за собой.</w:t>
      </w:r>
    </w:p>
    <w:p w:rsidR="004D7190" w:rsidRDefault="004D7190" w:rsidP="00B7223C">
      <w:pPr>
        <w:pStyle w:val="ConsPlusNormal"/>
        <w:jc w:val="right"/>
      </w:pPr>
    </w:p>
    <w:p w:rsidR="004D7190" w:rsidRDefault="004D7190" w:rsidP="00B7223C">
      <w:pPr>
        <w:pStyle w:val="ConsPlusNormal"/>
        <w:jc w:val="right"/>
      </w:pPr>
    </w:p>
    <w:p w:rsidR="004D7190" w:rsidRDefault="004D7190" w:rsidP="00B7223C">
      <w:pPr>
        <w:pStyle w:val="ConsPlusNormal"/>
        <w:jc w:val="right"/>
      </w:pPr>
    </w:p>
    <w:p w:rsidR="00B7223C" w:rsidRDefault="00B7223C" w:rsidP="00B7223C">
      <w:pPr>
        <w:pStyle w:val="ConsPlusNormal"/>
        <w:jc w:val="right"/>
      </w:pPr>
      <w:r>
        <w:t>Глава города Когалыма</w:t>
      </w:r>
    </w:p>
    <w:p w:rsidR="00B7223C" w:rsidRDefault="00B7223C" w:rsidP="00B7223C">
      <w:pPr>
        <w:pStyle w:val="ConsPlusNormal"/>
        <w:jc w:val="right"/>
      </w:pPr>
      <w:r>
        <w:t>Н.Н.</w:t>
      </w:r>
      <w:r w:rsidR="00E0232D">
        <w:t xml:space="preserve"> </w:t>
      </w:r>
      <w:r>
        <w:t>П</w:t>
      </w:r>
      <w:r w:rsidR="00E0232D">
        <w:t>альчиков</w:t>
      </w:r>
    </w:p>
    <w:p w:rsidR="00B7223C" w:rsidRDefault="00B7223C" w:rsidP="00B7223C">
      <w:pPr>
        <w:pStyle w:val="ConsPlusNormal"/>
        <w:jc w:val="both"/>
      </w:pPr>
    </w:p>
    <w:p w:rsidR="00B7223C" w:rsidRDefault="00B7223C" w:rsidP="00B7223C">
      <w:pPr>
        <w:pStyle w:val="ConsPlusNormal"/>
        <w:jc w:val="both"/>
      </w:pPr>
    </w:p>
    <w:p w:rsidR="00B7223C" w:rsidRDefault="00B7223C" w:rsidP="00B7223C">
      <w:pPr>
        <w:pStyle w:val="ConsPlusNormal"/>
        <w:jc w:val="both"/>
      </w:pPr>
    </w:p>
    <w:p w:rsidR="00B7223C" w:rsidRDefault="00B7223C" w:rsidP="00B7223C">
      <w:pPr>
        <w:pStyle w:val="ConsPlusNormal"/>
        <w:jc w:val="both"/>
      </w:pPr>
    </w:p>
    <w:p w:rsidR="00B7223C" w:rsidRDefault="00B7223C" w:rsidP="00B7223C">
      <w:pPr>
        <w:pStyle w:val="ConsPlusNormal"/>
        <w:jc w:val="both"/>
      </w:pPr>
    </w:p>
    <w:p w:rsidR="004D7190" w:rsidRDefault="004D7190" w:rsidP="00B7223C">
      <w:pPr>
        <w:pStyle w:val="ConsPlusNormal"/>
        <w:jc w:val="both"/>
      </w:pPr>
    </w:p>
    <w:p w:rsidR="004D7190" w:rsidRDefault="004D7190" w:rsidP="00B7223C">
      <w:pPr>
        <w:pStyle w:val="ConsPlusNormal"/>
        <w:jc w:val="both"/>
      </w:pPr>
    </w:p>
    <w:p w:rsidR="00B7223C" w:rsidRDefault="00B7223C" w:rsidP="004D7190">
      <w:pPr>
        <w:pStyle w:val="a3"/>
        <w:ind w:left="5812" w:hanging="5812"/>
        <w:rPr>
          <w:rFonts w:ascii="Times New Roman" w:hAnsi="Times New Roman" w:cs="Times New Roman"/>
          <w:sz w:val="28"/>
          <w:szCs w:val="28"/>
        </w:rPr>
      </w:pPr>
    </w:p>
    <w:p w:rsidR="004D7190" w:rsidRDefault="004D7190" w:rsidP="004D7190">
      <w:pPr>
        <w:pStyle w:val="a3"/>
        <w:ind w:left="5812" w:hanging="5812"/>
        <w:rPr>
          <w:rFonts w:ascii="Times New Roman" w:hAnsi="Times New Roman" w:cs="Times New Roman"/>
          <w:sz w:val="28"/>
          <w:szCs w:val="28"/>
        </w:rPr>
      </w:pPr>
    </w:p>
    <w:p w:rsidR="004D7190" w:rsidRDefault="004D7190" w:rsidP="004D7190">
      <w:pPr>
        <w:pStyle w:val="a3"/>
        <w:ind w:left="5812" w:hanging="5812"/>
        <w:rPr>
          <w:rFonts w:ascii="Times New Roman" w:hAnsi="Times New Roman" w:cs="Times New Roman"/>
          <w:sz w:val="28"/>
          <w:szCs w:val="28"/>
        </w:rPr>
      </w:pPr>
    </w:p>
    <w:p w:rsidR="004D7190" w:rsidRDefault="004D7190" w:rsidP="004D7190">
      <w:pPr>
        <w:pStyle w:val="a3"/>
        <w:ind w:left="5812" w:hanging="5812"/>
        <w:rPr>
          <w:rFonts w:ascii="Times New Roman" w:hAnsi="Times New Roman" w:cs="Times New Roman"/>
          <w:sz w:val="26"/>
          <w:szCs w:val="26"/>
        </w:rPr>
      </w:pPr>
    </w:p>
    <w:p w:rsidR="00B7223C" w:rsidRDefault="00B7223C" w:rsidP="004D7190">
      <w:pPr>
        <w:pStyle w:val="a3"/>
        <w:ind w:left="5812" w:hanging="5812"/>
        <w:rPr>
          <w:rFonts w:ascii="Times New Roman" w:hAnsi="Times New Roman" w:cs="Times New Roman"/>
          <w:sz w:val="26"/>
          <w:szCs w:val="26"/>
        </w:rPr>
      </w:pPr>
    </w:p>
    <w:p w:rsidR="00B7223C" w:rsidRDefault="00B7223C" w:rsidP="004D7190">
      <w:pPr>
        <w:pStyle w:val="a3"/>
        <w:ind w:left="5812" w:hanging="5812"/>
        <w:rPr>
          <w:rFonts w:ascii="Times New Roman" w:hAnsi="Times New Roman" w:cs="Times New Roman"/>
          <w:sz w:val="26"/>
          <w:szCs w:val="26"/>
        </w:rPr>
      </w:pPr>
    </w:p>
    <w:p w:rsidR="00B7223C" w:rsidRDefault="00B7223C" w:rsidP="004D7190">
      <w:pPr>
        <w:pStyle w:val="a3"/>
        <w:ind w:left="5812" w:hanging="5812"/>
        <w:rPr>
          <w:rFonts w:ascii="Times New Roman" w:hAnsi="Times New Roman" w:cs="Times New Roman"/>
          <w:sz w:val="26"/>
          <w:szCs w:val="26"/>
        </w:rPr>
      </w:pPr>
    </w:p>
    <w:p w:rsidR="00B7223C" w:rsidRDefault="00B7223C" w:rsidP="004D7190">
      <w:pPr>
        <w:pStyle w:val="a3"/>
        <w:ind w:left="5812" w:hanging="5812"/>
        <w:rPr>
          <w:rFonts w:ascii="Times New Roman" w:hAnsi="Times New Roman" w:cs="Times New Roman"/>
          <w:sz w:val="26"/>
          <w:szCs w:val="26"/>
        </w:rPr>
      </w:pPr>
    </w:p>
    <w:p w:rsidR="00083322" w:rsidRPr="00BD3928" w:rsidRDefault="00083322" w:rsidP="00083322">
      <w:pPr>
        <w:pStyle w:val="a3"/>
        <w:ind w:left="5812"/>
        <w:rPr>
          <w:rFonts w:ascii="Times New Roman" w:hAnsi="Times New Roman" w:cs="Times New Roman"/>
          <w:sz w:val="26"/>
          <w:szCs w:val="26"/>
        </w:rPr>
      </w:pPr>
      <w:r w:rsidRPr="00BD392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322" w:rsidRDefault="00083322" w:rsidP="00083322">
      <w:pPr>
        <w:pStyle w:val="a3"/>
        <w:ind w:left="5812"/>
        <w:rPr>
          <w:rFonts w:ascii="Times New Roman" w:hAnsi="Times New Roman" w:cs="Times New Roman"/>
          <w:sz w:val="26"/>
          <w:szCs w:val="26"/>
        </w:rPr>
      </w:pPr>
      <w:r w:rsidRPr="00BD392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D392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083322" w:rsidRDefault="00083322" w:rsidP="00E0232D">
      <w:pPr>
        <w:pStyle w:val="a3"/>
        <w:ind w:left="5812"/>
        <w:rPr>
          <w:rFonts w:ascii="Times New Roman" w:hAnsi="Times New Roman" w:cs="Times New Roman"/>
          <w:sz w:val="26"/>
          <w:szCs w:val="26"/>
        </w:rPr>
      </w:pPr>
      <w:r w:rsidRPr="00BD3928">
        <w:rPr>
          <w:rFonts w:ascii="Times New Roman" w:hAnsi="Times New Roman" w:cs="Times New Roman"/>
          <w:sz w:val="26"/>
          <w:szCs w:val="26"/>
        </w:rPr>
        <w:t xml:space="preserve">от </w:t>
      </w:r>
      <w:r w:rsidR="00E0232D">
        <w:rPr>
          <w:rFonts w:ascii="Times New Roman" w:hAnsi="Times New Roman" w:cs="Times New Roman"/>
          <w:sz w:val="26"/>
          <w:szCs w:val="26"/>
        </w:rPr>
        <w:t>21.08.2017</w:t>
      </w:r>
      <w:r w:rsidRPr="00BD3928">
        <w:rPr>
          <w:rFonts w:ascii="Times New Roman" w:hAnsi="Times New Roman" w:cs="Times New Roman"/>
          <w:sz w:val="26"/>
          <w:szCs w:val="26"/>
        </w:rPr>
        <w:t xml:space="preserve"> №</w:t>
      </w:r>
      <w:r w:rsidR="00E0232D">
        <w:rPr>
          <w:rFonts w:ascii="Times New Roman" w:hAnsi="Times New Roman" w:cs="Times New Roman"/>
          <w:sz w:val="26"/>
          <w:szCs w:val="26"/>
        </w:rPr>
        <w:t>1791</w:t>
      </w:r>
    </w:p>
    <w:p w:rsidR="00E0232D" w:rsidRDefault="00E0232D" w:rsidP="00E0232D">
      <w:pPr>
        <w:pStyle w:val="a3"/>
        <w:ind w:left="5812"/>
        <w:rPr>
          <w:rFonts w:ascii="Times New Roman" w:hAnsi="Times New Roman" w:cs="Times New Roman"/>
          <w:sz w:val="26"/>
          <w:szCs w:val="26"/>
        </w:rPr>
      </w:pPr>
    </w:p>
    <w:p w:rsidR="004D7190" w:rsidRDefault="004D7190" w:rsidP="00E0232D">
      <w:pPr>
        <w:pStyle w:val="a3"/>
        <w:ind w:left="5812"/>
        <w:rPr>
          <w:rFonts w:ascii="Times New Roman" w:hAnsi="Times New Roman" w:cs="Times New Roman"/>
          <w:sz w:val="26"/>
          <w:szCs w:val="26"/>
        </w:rPr>
      </w:pPr>
    </w:p>
    <w:p w:rsidR="004D7190" w:rsidRPr="009208D0" w:rsidRDefault="004D7190" w:rsidP="00E0232D">
      <w:pPr>
        <w:pStyle w:val="a3"/>
        <w:ind w:left="5812"/>
        <w:rPr>
          <w:rFonts w:ascii="Times New Roman" w:hAnsi="Times New Roman" w:cs="Times New Roman"/>
          <w:sz w:val="26"/>
          <w:szCs w:val="26"/>
        </w:rPr>
      </w:pPr>
    </w:p>
    <w:p w:rsidR="00083322" w:rsidRDefault="00083322" w:rsidP="0008332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72183">
        <w:rPr>
          <w:rFonts w:ascii="Times New Roman" w:hAnsi="Times New Roman" w:cs="Times New Roman"/>
          <w:sz w:val="26"/>
          <w:szCs w:val="26"/>
        </w:rPr>
        <w:t>П</w:t>
      </w:r>
      <w:r w:rsidRPr="00872183">
        <w:rPr>
          <w:rFonts w:ascii="Times New Roman" w:hAnsi="Times New Roman" w:cs="Times New Roman"/>
          <w:bCs/>
          <w:sz w:val="26"/>
          <w:szCs w:val="26"/>
        </w:rPr>
        <w:t>орядок взаимодействия структурных подразделений Администрации города Когалыма при реализации проектов муниципально-частного партнерства</w:t>
      </w:r>
    </w:p>
    <w:p w:rsidR="00083322" w:rsidRPr="009208D0" w:rsidRDefault="00083322" w:rsidP="00083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08D0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</w:p>
    <w:p w:rsidR="00083322" w:rsidRPr="006B4F13" w:rsidRDefault="00083322" w:rsidP="00083322">
      <w:pPr>
        <w:pStyle w:val="ConsPlusNormal"/>
        <w:ind w:firstLine="540"/>
        <w:jc w:val="both"/>
        <w:rPr>
          <w:sz w:val="22"/>
          <w:szCs w:val="20"/>
        </w:rPr>
      </w:pPr>
    </w:p>
    <w:p w:rsidR="00083322" w:rsidRPr="00693DD5" w:rsidRDefault="00083322" w:rsidP="00083322">
      <w:pPr>
        <w:pStyle w:val="ConsPlusNormal"/>
        <w:numPr>
          <w:ilvl w:val="0"/>
          <w:numId w:val="1"/>
        </w:numPr>
        <w:jc w:val="center"/>
        <w:rPr>
          <w:sz w:val="26"/>
          <w:szCs w:val="26"/>
        </w:rPr>
      </w:pPr>
      <w:r w:rsidRPr="00693DD5">
        <w:rPr>
          <w:sz w:val="26"/>
          <w:szCs w:val="26"/>
        </w:rPr>
        <w:t>Общие положения</w:t>
      </w:r>
    </w:p>
    <w:p w:rsidR="00083322" w:rsidRPr="00693DD5" w:rsidRDefault="00083322" w:rsidP="00083322">
      <w:pPr>
        <w:pStyle w:val="ConsPlusNormal"/>
        <w:ind w:left="927"/>
        <w:rPr>
          <w:sz w:val="26"/>
          <w:szCs w:val="26"/>
        </w:rPr>
      </w:pPr>
    </w:p>
    <w:p w:rsidR="00083322" w:rsidRPr="00A74539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разработан в целях реализации положений </w:t>
      </w:r>
      <w:r w:rsidRPr="00A74539">
        <w:rPr>
          <w:rFonts w:ascii="Times New Roman" w:hAnsi="Times New Roman" w:cs="Times New Roman"/>
          <w:color w:val="000000"/>
          <w:sz w:val="26"/>
          <w:szCs w:val="26"/>
        </w:rPr>
        <w:t>Федеральн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A74539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74539">
        <w:rPr>
          <w:rFonts w:ascii="Times New Roman" w:hAnsi="Times New Roman" w:cs="Times New Roman"/>
          <w:color w:val="000000"/>
          <w:sz w:val="26"/>
          <w:szCs w:val="26"/>
        </w:rPr>
        <w:t xml:space="preserve"> от 13</w:t>
      </w:r>
      <w:r>
        <w:rPr>
          <w:rFonts w:ascii="Times New Roman" w:hAnsi="Times New Roman" w:cs="Times New Roman"/>
          <w:color w:val="000000"/>
          <w:sz w:val="26"/>
          <w:szCs w:val="26"/>
        </w:rPr>
        <w:t>.07.</w:t>
      </w:r>
      <w:r w:rsidRPr="00A74539">
        <w:rPr>
          <w:rFonts w:ascii="Times New Roman" w:hAnsi="Times New Roman" w:cs="Times New Roman"/>
          <w:color w:val="000000"/>
          <w:sz w:val="26"/>
          <w:szCs w:val="26"/>
        </w:rPr>
        <w:t>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Федеральный закон №224</w:t>
      </w:r>
      <w:r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A74539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Pr="00A74539">
        <w:rPr>
          <w:rFonts w:ascii="Times New Roman" w:hAnsi="Times New Roman" w:cs="Times New Roman"/>
          <w:sz w:val="26"/>
          <w:szCs w:val="26"/>
        </w:rPr>
        <w:t>постановления Администрации города Когалыма от 08.08.2016 №2076 «Об утверждении положения о муниципально-частном партнерстве в городе Когалыме»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3322" w:rsidRDefault="00083322" w:rsidP="00083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Порядок регулирует взаимодействие структурных подразделений Администрации </w:t>
      </w:r>
      <w:r w:rsidRPr="004D00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4D008D" w:rsidRPr="004D0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0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следующих этапах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</w:t>
      </w:r>
      <w:r w:rsidR="007A6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муниципально-частного партнерства:</w:t>
      </w:r>
    </w:p>
    <w:p w:rsidR="00083322" w:rsidRPr="00630687" w:rsidRDefault="00083322" w:rsidP="0008332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30687">
        <w:rPr>
          <w:color w:val="000000"/>
          <w:sz w:val="26"/>
          <w:szCs w:val="26"/>
        </w:rPr>
        <w:t xml:space="preserve">разработки и рассмотрения </w:t>
      </w:r>
      <w:r w:rsidR="007A6370">
        <w:rPr>
          <w:color w:val="000000"/>
          <w:sz w:val="26"/>
          <w:szCs w:val="26"/>
        </w:rPr>
        <w:t>предложения о реализации проекта</w:t>
      </w:r>
      <w:r w:rsidRPr="00630687">
        <w:rPr>
          <w:color w:val="000000"/>
          <w:sz w:val="26"/>
          <w:szCs w:val="26"/>
        </w:rPr>
        <w:t xml:space="preserve"> муниципально-частного партнерства;</w:t>
      </w:r>
    </w:p>
    <w:p w:rsidR="00083322" w:rsidRDefault="00083322" w:rsidP="0008332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30687">
        <w:rPr>
          <w:color w:val="000000"/>
          <w:sz w:val="26"/>
          <w:szCs w:val="26"/>
        </w:rPr>
        <w:t>принятия решения о реализации проекта муниципально-частного партнерства и организации конкурса на право заключения соглашения о муниципально-частном партнерстве;</w:t>
      </w:r>
    </w:p>
    <w:p w:rsidR="00BD2D22" w:rsidRDefault="00BD2D22" w:rsidP="00083322">
      <w:pPr>
        <w:pStyle w:val="ConsPlusNormal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заключения с</w:t>
      </w:r>
      <w:r w:rsidRPr="00BD2D22">
        <w:rPr>
          <w:color w:val="000000"/>
          <w:sz w:val="26"/>
          <w:szCs w:val="26"/>
          <w:lang w:eastAsia="ru-RU"/>
        </w:rPr>
        <w:t>о</w:t>
      </w:r>
      <w:r w:rsidR="007A6370">
        <w:rPr>
          <w:color w:val="000000"/>
          <w:sz w:val="26"/>
          <w:szCs w:val="26"/>
        </w:rPr>
        <w:t>глашения о</w:t>
      </w:r>
      <w:r w:rsidR="009446D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</w:t>
      </w:r>
      <w:r w:rsidRPr="00BD2D22">
        <w:rPr>
          <w:color w:val="000000"/>
          <w:sz w:val="26"/>
          <w:szCs w:val="26"/>
          <w:lang w:eastAsia="ru-RU"/>
        </w:rPr>
        <w:t>о</w:t>
      </w:r>
      <w:r>
        <w:rPr>
          <w:color w:val="000000"/>
          <w:sz w:val="26"/>
          <w:szCs w:val="26"/>
        </w:rPr>
        <w:t>-частн</w:t>
      </w:r>
      <w:r w:rsidRPr="00BD2D22">
        <w:rPr>
          <w:color w:val="000000"/>
          <w:sz w:val="26"/>
          <w:szCs w:val="26"/>
          <w:lang w:eastAsia="ru-RU"/>
        </w:rPr>
        <w:t>о</w:t>
      </w:r>
      <w:r>
        <w:rPr>
          <w:color w:val="000000"/>
          <w:sz w:val="26"/>
          <w:szCs w:val="26"/>
          <w:lang w:eastAsia="ru-RU"/>
        </w:rPr>
        <w:t>м партнерстве;</w:t>
      </w:r>
    </w:p>
    <w:p w:rsidR="007A6370" w:rsidRPr="00630687" w:rsidRDefault="007A6370" w:rsidP="00083322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гарантии прав частного партнера при заключении и исполнении соглашений;</w:t>
      </w:r>
    </w:p>
    <w:p w:rsidR="00BD2D22" w:rsidRPr="00630687" w:rsidRDefault="00083322" w:rsidP="00BD2D2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30687">
        <w:rPr>
          <w:color w:val="000000"/>
          <w:sz w:val="26"/>
          <w:szCs w:val="26"/>
        </w:rPr>
        <w:t>контроля и мониторинга реализации соглашений о муниципально-частном партнерстве;</w:t>
      </w:r>
    </w:p>
    <w:p w:rsidR="00083322" w:rsidRDefault="00083322" w:rsidP="0008332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30687">
        <w:rPr>
          <w:color w:val="000000"/>
          <w:sz w:val="26"/>
          <w:szCs w:val="26"/>
        </w:rPr>
        <w:t>ведения реестра соглашений о муниципально-частном партнерстве</w:t>
      </w:r>
      <w:r w:rsidR="00F872F4">
        <w:rPr>
          <w:color w:val="000000"/>
          <w:sz w:val="26"/>
          <w:szCs w:val="26"/>
        </w:rPr>
        <w:t xml:space="preserve"> и </w:t>
      </w:r>
      <w:r w:rsidRPr="00F872F4">
        <w:rPr>
          <w:color w:val="000000"/>
          <w:sz w:val="26"/>
          <w:szCs w:val="26"/>
        </w:rPr>
        <w:t>осуществления межведомственного взаимодействия</w:t>
      </w:r>
      <w:r w:rsidR="00F872F4">
        <w:rPr>
          <w:color w:val="000000"/>
          <w:sz w:val="26"/>
          <w:szCs w:val="26"/>
        </w:rPr>
        <w:t xml:space="preserve"> при их осуществлении</w:t>
      </w:r>
    </w:p>
    <w:p w:rsidR="00083322" w:rsidRPr="00CA0114" w:rsidRDefault="00083322" w:rsidP="0008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630687">
        <w:rPr>
          <w:rFonts w:ascii="Times New Roman" w:hAnsi="Times New Roman" w:cs="Times New Roman"/>
          <w:sz w:val="26"/>
          <w:szCs w:val="26"/>
        </w:rPr>
        <w:t xml:space="preserve">. Координацию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Pr="00630687">
        <w:rPr>
          <w:rFonts w:ascii="Times New Roman" w:hAnsi="Times New Roman" w:cs="Times New Roman"/>
          <w:sz w:val="26"/>
          <w:szCs w:val="26"/>
        </w:rPr>
        <w:t xml:space="preserve">при реализации проекта муниципально-частного партнерства обеспечивает </w:t>
      </w:r>
      <w:r w:rsidR="009F0253" w:rsidRPr="009F0253">
        <w:rPr>
          <w:rFonts w:ascii="Times New Roman" w:hAnsi="Times New Roman" w:cs="Times New Roman"/>
          <w:sz w:val="26"/>
          <w:szCs w:val="26"/>
        </w:rPr>
        <w:t xml:space="preserve">управление инвестиционной деятельности и развития предпринимательства </w:t>
      </w: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630687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 в сфере МЧП) в соответствии с </w:t>
      </w:r>
      <w:r w:rsidRPr="00A7453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A74539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08.08.2016 №2076 «Об утверждении положения о муниципально-частном партнерстве в городе </w:t>
      </w:r>
      <w:r w:rsidRPr="00CA0114">
        <w:rPr>
          <w:rFonts w:ascii="Times New Roman" w:hAnsi="Times New Roman" w:cs="Times New Roman"/>
          <w:sz w:val="26"/>
          <w:szCs w:val="26"/>
        </w:rPr>
        <w:t>Когалыме».</w:t>
      </w:r>
    </w:p>
    <w:p w:rsidR="00987181" w:rsidRDefault="00083322" w:rsidP="009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15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01159">
        <w:rPr>
          <w:rFonts w:ascii="Times New Roman" w:hAnsi="Times New Roman" w:cs="Times New Roman"/>
          <w:sz w:val="26"/>
          <w:szCs w:val="26"/>
        </w:rPr>
        <w:t xml:space="preserve">. </w:t>
      </w:r>
      <w:r w:rsidR="00987181">
        <w:rPr>
          <w:rFonts w:ascii="Times New Roman" w:hAnsi="Times New Roman" w:cs="Times New Roman"/>
          <w:sz w:val="26"/>
          <w:szCs w:val="26"/>
        </w:rPr>
        <w:t>Для целей настоящего Порядка используется понятие:</w:t>
      </w:r>
    </w:p>
    <w:p w:rsidR="00987181" w:rsidRDefault="00987181" w:rsidP="009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публичный партнер – муниципальное образование городской округ город Когалым, от имени которого выступает глава города Когалыма.</w:t>
      </w:r>
    </w:p>
    <w:p w:rsidR="009E1F88" w:rsidRPr="00CA0114" w:rsidRDefault="00987181" w:rsidP="009E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Иные т</w:t>
      </w:r>
      <w:r w:rsidR="009E1F88">
        <w:rPr>
          <w:rFonts w:ascii="Times New Roman" w:hAnsi="Times New Roman" w:cs="Times New Roman"/>
          <w:sz w:val="26"/>
          <w:szCs w:val="26"/>
        </w:rPr>
        <w:t xml:space="preserve">ермины и </w:t>
      </w:r>
      <w:r>
        <w:rPr>
          <w:rFonts w:ascii="Times New Roman" w:hAnsi="Times New Roman" w:cs="Times New Roman"/>
          <w:sz w:val="26"/>
          <w:szCs w:val="26"/>
        </w:rPr>
        <w:t>понятия</w:t>
      </w:r>
      <w:r w:rsidR="009E1F88" w:rsidRPr="00CA0114">
        <w:rPr>
          <w:rFonts w:ascii="Times New Roman" w:hAnsi="Times New Roman" w:cs="Times New Roman"/>
          <w:sz w:val="26"/>
          <w:szCs w:val="26"/>
        </w:rPr>
        <w:t>, используемые в настоящем Порядке, применяются в значениях</w:t>
      </w:r>
      <w:proofErr w:type="gramStart"/>
      <w:r w:rsidR="009446D2" w:rsidRPr="009446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E1F88" w:rsidRPr="00CA0114">
        <w:rPr>
          <w:rFonts w:ascii="Times New Roman" w:hAnsi="Times New Roman" w:cs="Times New Roman"/>
          <w:sz w:val="26"/>
          <w:szCs w:val="26"/>
        </w:rPr>
        <w:t xml:space="preserve"> определенных Федеральным законом №</w:t>
      </w:r>
      <w:r w:rsidR="009E1F88">
        <w:rPr>
          <w:rFonts w:ascii="Times New Roman" w:hAnsi="Times New Roman" w:cs="Times New Roman"/>
          <w:sz w:val="26"/>
          <w:szCs w:val="26"/>
        </w:rPr>
        <w:t>224</w:t>
      </w:r>
      <w:r w:rsidR="009E1F88" w:rsidRPr="00CA0114">
        <w:rPr>
          <w:rFonts w:ascii="Times New Roman" w:hAnsi="Times New Roman" w:cs="Times New Roman"/>
          <w:sz w:val="26"/>
          <w:szCs w:val="26"/>
        </w:rPr>
        <w:t>-ФЗ.</w:t>
      </w:r>
    </w:p>
    <w:p w:rsidR="007A6370" w:rsidRPr="00B93C4B" w:rsidRDefault="007A6370" w:rsidP="009E1F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3322" w:rsidRPr="006B6997" w:rsidRDefault="008E6F92" w:rsidP="008E6F92">
      <w:pPr>
        <w:pStyle w:val="ConsPlusNormal"/>
        <w:ind w:left="928"/>
        <w:jc w:val="center"/>
        <w:rPr>
          <w:sz w:val="26"/>
          <w:szCs w:val="26"/>
          <w:highlight w:val="yellow"/>
        </w:rPr>
      </w:pPr>
      <w:r>
        <w:rPr>
          <w:sz w:val="26"/>
          <w:szCs w:val="26"/>
        </w:rPr>
        <w:t>2.</w:t>
      </w:r>
      <w:r w:rsidR="00083322" w:rsidRPr="008E6F92">
        <w:rPr>
          <w:sz w:val="26"/>
          <w:szCs w:val="26"/>
        </w:rPr>
        <w:t xml:space="preserve">Разработка и </w:t>
      </w:r>
      <w:r>
        <w:rPr>
          <w:color w:val="000000"/>
          <w:sz w:val="26"/>
          <w:szCs w:val="26"/>
        </w:rPr>
        <w:t>рассмотрение</w:t>
      </w:r>
      <w:r w:rsidRPr="006306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предложения о реализации проекта</w:t>
      </w:r>
      <w:r w:rsidRPr="00630687">
        <w:rPr>
          <w:color w:val="000000"/>
          <w:sz w:val="26"/>
          <w:szCs w:val="26"/>
        </w:rPr>
        <w:t xml:space="preserve"> муниципально-частного партнерства</w:t>
      </w:r>
      <w:r>
        <w:rPr>
          <w:color w:val="000000"/>
          <w:sz w:val="26"/>
          <w:szCs w:val="26"/>
        </w:rPr>
        <w:t>.</w:t>
      </w:r>
    </w:p>
    <w:p w:rsidR="007A6370" w:rsidRPr="00B93C4B" w:rsidRDefault="007A6370" w:rsidP="007A6370">
      <w:pPr>
        <w:pStyle w:val="ConsPlusNormal"/>
        <w:ind w:left="928"/>
        <w:rPr>
          <w:sz w:val="26"/>
          <w:szCs w:val="26"/>
        </w:rPr>
      </w:pPr>
    </w:p>
    <w:p w:rsidR="00B85240" w:rsidRPr="00B85240" w:rsidRDefault="00083322" w:rsidP="00B8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3C4B">
        <w:rPr>
          <w:rFonts w:ascii="Times New Roman" w:hAnsi="Times New Roman" w:cs="Times New Roman"/>
          <w:sz w:val="26"/>
          <w:szCs w:val="26"/>
        </w:rPr>
        <w:t xml:space="preserve">2.1. </w:t>
      </w:r>
      <w:r w:rsidR="00B85240">
        <w:rPr>
          <w:rFonts w:ascii="Times New Roman" w:hAnsi="Times New Roman" w:cs="Times New Roman"/>
          <w:sz w:val="26"/>
          <w:szCs w:val="26"/>
        </w:rPr>
        <w:t>И</w:t>
      </w:r>
      <w:r w:rsidR="00B85240" w:rsidRPr="0080115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нициатор</w:t>
      </w:r>
      <w:r w:rsidR="00B852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B85240" w:rsidRPr="0080115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заключения </w:t>
      </w:r>
      <w:r w:rsidR="00B85240" w:rsidRPr="0080115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соглашения </w:t>
      </w:r>
      <w:r w:rsidR="00B85240" w:rsidRPr="00801159">
        <w:rPr>
          <w:rFonts w:ascii="Times New Roman" w:hAnsi="Times New Roman" w:cs="Times New Roman"/>
          <w:sz w:val="26"/>
          <w:szCs w:val="26"/>
        </w:rPr>
        <w:t xml:space="preserve">о муниципально-частном партнерстве </w:t>
      </w:r>
      <w:r w:rsidR="00B85240">
        <w:rPr>
          <w:rFonts w:ascii="Times New Roman" w:hAnsi="Times New Roman" w:cs="Times New Roman"/>
          <w:sz w:val="26"/>
          <w:szCs w:val="26"/>
        </w:rPr>
        <w:t>являются структурные подразделения</w:t>
      </w:r>
      <w:r w:rsidR="00B85240" w:rsidRPr="00801159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B85240">
        <w:rPr>
          <w:rFonts w:ascii="Times New Roman" w:hAnsi="Times New Roman" w:cs="Times New Roman"/>
          <w:sz w:val="26"/>
          <w:szCs w:val="26"/>
        </w:rPr>
        <w:t xml:space="preserve"> </w:t>
      </w:r>
      <w:r w:rsidR="00B852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85240" w:rsidRPr="0080115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8524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галыма</w:t>
      </w:r>
      <w:r w:rsidR="00B85240" w:rsidRPr="00801159">
        <w:rPr>
          <w:rFonts w:ascii="Times New Roman" w:hAnsi="Times New Roman" w:cs="Times New Roman"/>
          <w:sz w:val="26"/>
          <w:szCs w:val="26"/>
        </w:rPr>
        <w:t>, заинтересованные в реализации проекта муниципально-частного партнерства</w:t>
      </w:r>
      <w:r w:rsidR="00177D38">
        <w:rPr>
          <w:rFonts w:ascii="Times New Roman" w:hAnsi="Times New Roman" w:cs="Times New Roman"/>
          <w:sz w:val="26"/>
          <w:szCs w:val="26"/>
        </w:rPr>
        <w:t xml:space="preserve"> </w:t>
      </w:r>
      <w:r w:rsidR="00B85240">
        <w:rPr>
          <w:rFonts w:ascii="Times New Roman" w:hAnsi="Times New Roman" w:cs="Times New Roman"/>
          <w:sz w:val="26"/>
          <w:szCs w:val="26"/>
        </w:rPr>
        <w:t xml:space="preserve">(далее – структурное подразделение-инициатор), а также российское </w:t>
      </w:r>
      <w:r w:rsidR="00B85240" w:rsidRPr="00B8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юридическое </w:t>
      </w:r>
      <w:r w:rsidR="00944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которое в соответствии с </w:t>
      </w:r>
      <w:r w:rsidR="00B85240" w:rsidRPr="00B8524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№ 224-ФЗ может являться частным партнером</w:t>
      </w:r>
      <w:r w:rsidR="00B85240" w:rsidRPr="00B85240">
        <w:rPr>
          <w:rFonts w:ascii="Times New Roman" w:hAnsi="Times New Roman" w:cs="Times New Roman"/>
          <w:sz w:val="26"/>
          <w:szCs w:val="26"/>
        </w:rPr>
        <w:t xml:space="preserve"> (далее – инициатор проекта)</w:t>
      </w:r>
      <w:r w:rsidR="00987181">
        <w:rPr>
          <w:rFonts w:ascii="Times New Roman" w:hAnsi="Times New Roman" w:cs="Times New Roman"/>
          <w:sz w:val="26"/>
          <w:szCs w:val="26"/>
        </w:rPr>
        <w:t>.</w:t>
      </w:r>
    </w:p>
    <w:p w:rsidR="00B85240" w:rsidRDefault="00B85240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Порядок разработки и рассмотрения предложения</w:t>
      </w:r>
      <w:r w:rsidR="00987181">
        <w:rPr>
          <w:rFonts w:ascii="Times New Roman" w:hAnsi="Times New Roman" w:cs="Times New Roman"/>
          <w:sz w:val="26"/>
          <w:szCs w:val="26"/>
        </w:rPr>
        <w:t xml:space="preserve"> </w:t>
      </w:r>
      <w:r w:rsidR="00987181" w:rsidRPr="00987181">
        <w:rPr>
          <w:rFonts w:ascii="Times New Roman" w:hAnsi="Times New Roman" w:cs="Times New Roman"/>
          <w:color w:val="000000"/>
          <w:sz w:val="26"/>
          <w:szCs w:val="26"/>
        </w:rPr>
        <w:t>о реализации проекта муниципально-частного партнерства</w:t>
      </w:r>
      <w:proofErr w:type="gramStart"/>
      <w:r w:rsidR="009446D2" w:rsidRPr="009446D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поступившего от структурного подразделения-инициатора:</w:t>
      </w:r>
    </w:p>
    <w:p w:rsidR="00083322" w:rsidRPr="00B93C4B" w:rsidRDefault="00B85240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</w:t>
      </w:r>
      <w:r w:rsidR="002D00D1">
        <w:rPr>
          <w:rFonts w:ascii="Times New Roman" w:hAnsi="Times New Roman" w:cs="Times New Roman"/>
          <w:sz w:val="26"/>
          <w:szCs w:val="26"/>
        </w:rPr>
        <w:t xml:space="preserve">. </w:t>
      </w:r>
      <w:r w:rsidR="00083322" w:rsidRPr="00B93C4B">
        <w:rPr>
          <w:rFonts w:ascii="Times New Roman" w:hAnsi="Times New Roman" w:cs="Times New Roman"/>
          <w:sz w:val="26"/>
          <w:szCs w:val="26"/>
        </w:rPr>
        <w:t>В случае если инициатором проекта муниципально-частного партнерства</w:t>
      </w:r>
      <w:r w:rsidR="001D4971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="00083322" w:rsidRPr="00B93C4B">
        <w:rPr>
          <w:rFonts w:ascii="Times New Roman" w:hAnsi="Times New Roman" w:cs="Times New Roman"/>
          <w:sz w:val="26"/>
          <w:szCs w:val="26"/>
        </w:rPr>
        <w:t xml:space="preserve"> является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>-инициатор</w:t>
      </w:r>
      <w:r w:rsidR="00083322" w:rsidRPr="00B93C4B">
        <w:rPr>
          <w:rFonts w:ascii="Times New Roman" w:hAnsi="Times New Roman" w:cs="Times New Roman"/>
          <w:sz w:val="26"/>
          <w:szCs w:val="26"/>
        </w:rPr>
        <w:t>, оно обеспечивает:</w:t>
      </w:r>
    </w:p>
    <w:p w:rsidR="00083322" w:rsidRPr="009E1F88" w:rsidRDefault="00083322" w:rsidP="009E1F8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C4B">
        <w:rPr>
          <w:sz w:val="26"/>
          <w:szCs w:val="26"/>
        </w:rPr>
        <w:t>1</w:t>
      </w:r>
      <w:r w:rsidR="009E1F88">
        <w:rPr>
          <w:rFonts w:ascii="Times New Roman" w:hAnsi="Times New Roman" w:cs="Times New Roman"/>
          <w:sz w:val="26"/>
          <w:szCs w:val="26"/>
        </w:rPr>
        <w:t>)</w:t>
      </w:r>
      <w:r w:rsidRPr="009E1F88">
        <w:rPr>
          <w:rFonts w:ascii="Times New Roman" w:hAnsi="Times New Roman" w:cs="Times New Roman"/>
          <w:sz w:val="26"/>
          <w:szCs w:val="26"/>
        </w:rPr>
        <w:t xml:space="preserve"> </w:t>
      </w:r>
      <w:r w:rsidRPr="009E1F88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предварительных переговоров, связанных с разработкой предложения о реализации проекта, в соответствии с </w:t>
      </w:r>
      <w:r w:rsidR="009E1F88" w:rsidRPr="009E1F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приказом Министерства экономического развития Российской Федерации от 20.11.2015 № 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</w:t>
      </w:r>
      <w:r w:rsidR="009871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</w:t>
      </w:r>
      <w:r w:rsidR="00987181"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 Минэкономразвития РФ №864</w:t>
      </w:r>
      <w:r w:rsidR="009871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9E1F88" w:rsidRPr="009E1F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083322" w:rsidRPr="00B93C4B" w:rsidRDefault="009E1F88" w:rsidP="009E1F88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83322" w:rsidRPr="009E1F88">
        <w:rPr>
          <w:sz w:val="26"/>
          <w:szCs w:val="26"/>
        </w:rPr>
        <w:t xml:space="preserve"> разработку предложения о реализации проекта (далее – </w:t>
      </w:r>
      <w:r w:rsidRPr="009E1F88">
        <w:rPr>
          <w:sz w:val="26"/>
          <w:szCs w:val="26"/>
        </w:rPr>
        <w:t>предложение) - в соответствии с требованиями, установленными статьёй 8 Федерального закона № 224-ФЗ и постановлением Правительства Российской Федерации от 19.12.2015 № 1386 «Об утверждении формы предложения о реализации проекта государственно-частного партнерства или проекта муниципально-частного партнёрства, а также требований к сведениям, содержащимся в предложении о реализации проекта государственно-частного партнёрства или проекта муниципально-частного партнёрства» (далее – Постановление Правительства РФ №1386</w:t>
      </w:r>
      <w:r>
        <w:rPr>
          <w:sz w:val="26"/>
          <w:szCs w:val="26"/>
        </w:rPr>
        <w:t>)</w:t>
      </w:r>
      <w:r w:rsidR="00083322" w:rsidRPr="00B93C4B">
        <w:rPr>
          <w:sz w:val="26"/>
          <w:szCs w:val="26"/>
        </w:rPr>
        <w:t>;</w:t>
      </w:r>
    </w:p>
    <w:p w:rsidR="00083322" w:rsidRPr="00B93C4B" w:rsidRDefault="009E1F88" w:rsidP="00083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83322" w:rsidRPr="00B93C4B">
        <w:rPr>
          <w:rFonts w:ascii="Times New Roman" w:hAnsi="Times New Roman" w:cs="Times New Roman"/>
          <w:sz w:val="26"/>
          <w:szCs w:val="26"/>
        </w:rPr>
        <w:t xml:space="preserve"> разработку проекта соглашения о муниципально-частном партнерстве (далее - соглашение) – в соответствии с требованиями Федерального закона № 224-ФЗ.</w:t>
      </w:r>
    </w:p>
    <w:p w:rsidR="00083322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>2.</w:t>
      </w:r>
      <w:r w:rsidR="00B85240">
        <w:rPr>
          <w:rFonts w:ascii="Times New Roman" w:hAnsi="Times New Roman" w:cs="Times New Roman"/>
          <w:sz w:val="26"/>
          <w:szCs w:val="26"/>
        </w:rPr>
        <w:t>2</w:t>
      </w:r>
      <w:r w:rsidR="009E1F88">
        <w:rPr>
          <w:rFonts w:ascii="Times New Roman" w:hAnsi="Times New Roman" w:cs="Times New Roman"/>
          <w:sz w:val="26"/>
          <w:szCs w:val="26"/>
        </w:rPr>
        <w:t>.</w:t>
      </w:r>
      <w:r w:rsidRPr="00B93C4B">
        <w:rPr>
          <w:rFonts w:ascii="Times New Roman" w:hAnsi="Times New Roman" w:cs="Times New Roman"/>
          <w:sz w:val="26"/>
          <w:szCs w:val="26"/>
        </w:rPr>
        <w:t>2. Предложение и проект соглашения подлежат обязательному согласованию со следующими структурными подразделениями Администрации города Когалыма (далее – уполномоченные органы):</w:t>
      </w:r>
    </w:p>
    <w:p w:rsidR="00F872F4" w:rsidRPr="00B93C4B" w:rsidRDefault="00F872F4" w:rsidP="00F8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>уполномоченным органом в сфере МЧП;</w:t>
      </w:r>
    </w:p>
    <w:p w:rsidR="00F872F4" w:rsidRPr="00B93C4B" w:rsidRDefault="00F872F4" w:rsidP="00F8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>юридическим управлением Администрации города Когалыма;</w:t>
      </w:r>
    </w:p>
    <w:p w:rsidR="00083322" w:rsidRPr="00B93C4B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 xml:space="preserve">комитетом по управлению муниципальным имуществом Администрации города Когалыма; </w:t>
      </w:r>
    </w:p>
    <w:p w:rsidR="00083322" w:rsidRPr="00B93C4B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>отделом архитектуры и градостроительства Администрации города Когалыма;</w:t>
      </w:r>
    </w:p>
    <w:p w:rsidR="00083322" w:rsidRPr="00B93C4B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>комитетом финансов Администрации города Когалыма (далее – Комитет финансов).</w:t>
      </w:r>
    </w:p>
    <w:p w:rsidR="00083322" w:rsidRPr="00B93C4B" w:rsidRDefault="00083322" w:rsidP="0008332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B93C4B">
        <w:rPr>
          <w:color w:val="000000"/>
          <w:sz w:val="26"/>
          <w:szCs w:val="26"/>
        </w:rPr>
        <w:lastRenderedPageBreak/>
        <w:t>Согласование предложения и проекта соглашения уполномоченными органами не позднее 10 рабочих дней с даты поступления документов, указанных в настоящем пункте.</w:t>
      </w:r>
    </w:p>
    <w:p w:rsidR="00083322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C4B">
        <w:rPr>
          <w:rFonts w:ascii="Times New Roman" w:hAnsi="Times New Roman" w:cs="Times New Roman"/>
          <w:sz w:val="26"/>
          <w:szCs w:val="26"/>
        </w:rPr>
        <w:t>2.</w:t>
      </w:r>
      <w:r w:rsidR="00B85240">
        <w:rPr>
          <w:rFonts w:ascii="Times New Roman" w:hAnsi="Times New Roman" w:cs="Times New Roman"/>
          <w:sz w:val="26"/>
          <w:szCs w:val="26"/>
        </w:rPr>
        <w:t>2</w:t>
      </w:r>
      <w:r w:rsidR="009E1F88">
        <w:rPr>
          <w:rFonts w:ascii="Times New Roman" w:hAnsi="Times New Roman" w:cs="Times New Roman"/>
          <w:sz w:val="26"/>
          <w:szCs w:val="26"/>
        </w:rPr>
        <w:t>.</w:t>
      </w:r>
      <w:r w:rsidRPr="00B93C4B">
        <w:rPr>
          <w:rFonts w:ascii="Times New Roman" w:hAnsi="Times New Roman" w:cs="Times New Roman"/>
          <w:sz w:val="26"/>
          <w:szCs w:val="26"/>
        </w:rPr>
        <w:t>3. Структурное подразделение</w:t>
      </w:r>
      <w:r w:rsidR="00B85240">
        <w:rPr>
          <w:rFonts w:ascii="Times New Roman" w:hAnsi="Times New Roman" w:cs="Times New Roman"/>
          <w:sz w:val="26"/>
          <w:szCs w:val="26"/>
        </w:rPr>
        <w:t>-инициатор</w:t>
      </w:r>
      <w:r w:rsidRPr="00B93C4B">
        <w:rPr>
          <w:rFonts w:ascii="Times New Roman" w:hAnsi="Times New Roman" w:cs="Times New Roman"/>
          <w:sz w:val="26"/>
          <w:szCs w:val="26"/>
        </w:rPr>
        <w:t xml:space="preserve"> после согласования с уполномоченными органами док</w:t>
      </w:r>
      <w:r w:rsidR="00177D38">
        <w:rPr>
          <w:rFonts w:ascii="Times New Roman" w:hAnsi="Times New Roman" w:cs="Times New Roman"/>
          <w:sz w:val="26"/>
          <w:szCs w:val="26"/>
        </w:rPr>
        <w:t xml:space="preserve">ументов, указанных в пункте 2.2.2. </w:t>
      </w:r>
      <w:r w:rsidRPr="00B93C4B">
        <w:rPr>
          <w:rFonts w:ascii="Times New Roman" w:hAnsi="Times New Roman" w:cs="Times New Roman"/>
          <w:sz w:val="26"/>
          <w:szCs w:val="26"/>
        </w:rPr>
        <w:t xml:space="preserve">настоящего Порядка, обеспечивает их направление с сопроводительным письмом за подписью главы города Когалыма </w:t>
      </w:r>
      <w:bookmarkStart w:id="1" w:name="P42"/>
      <w:bookmarkEnd w:id="1"/>
      <w:r w:rsidRPr="00B93C4B">
        <w:rPr>
          <w:rFonts w:ascii="Times New Roman" w:hAnsi="Times New Roman" w:cs="Times New Roman"/>
          <w:sz w:val="26"/>
          <w:szCs w:val="26"/>
        </w:rPr>
        <w:t>на рассмотрение в Департамент экономического развития Ханты-Мансийского автономного округа - Югры, уполномоченный на осуществление полномочий, установленных частью 2 статьи 17 Федерального закона № 224-ФЗ (далее – уполномоченный орган ХМАО-Югры), для проведения оценки эффективности проекта и определения его сравнительного преимущества в соответствии с положениями Федерального закона № 224-ФЗ.</w:t>
      </w:r>
      <w:r w:rsidRPr="00CA01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240" w:rsidRDefault="00B85240" w:rsidP="00B85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2D00D1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предложения поступившего от инициатора проекта:</w:t>
      </w:r>
    </w:p>
    <w:p w:rsidR="00083322" w:rsidRPr="00083322" w:rsidRDefault="008E6F92" w:rsidP="001D4971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3322" w:rsidRPr="00083322">
        <w:rPr>
          <w:sz w:val="26"/>
          <w:szCs w:val="26"/>
        </w:rPr>
        <w:t>.</w:t>
      </w:r>
      <w:r w:rsidR="002D00D1">
        <w:rPr>
          <w:sz w:val="26"/>
          <w:szCs w:val="26"/>
        </w:rPr>
        <w:t>3</w:t>
      </w:r>
      <w:r w:rsidR="006B6997">
        <w:rPr>
          <w:sz w:val="26"/>
          <w:szCs w:val="26"/>
        </w:rPr>
        <w:t>.</w:t>
      </w:r>
      <w:r w:rsidR="002D00D1">
        <w:rPr>
          <w:sz w:val="26"/>
          <w:szCs w:val="26"/>
        </w:rPr>
        <w:t>1.</w:t>
      </w:r>
      <w:r w:rsidR="006B6997">
        <w:rPr>
          <w:sz w:val="26"/>
          <w:szCs w:val="26"/>
        </w:rPr>
        <w:t xml:space="preserve"> </w:t>
      </w:r>
      <w:r w:rsidR="00083322" w:rsidRPr="00083322">
        <w:rPr>
          <w:sz w:val="26"/>
          <w:szCs w:val="26"/>
        </w:rPr>
        <w:t xml:space="preserve"> </w:t>
      </w:r>
      <w:r w:rsidR="001D4971" w:rsidRPr="00083322">
        <w:rPr>
          <w:rFonts w:eastAsia="Times New Roman"/>
          <w:sz w:val="26"/>
          <w:szCs w:val="26"/>
          <w:lang w:eastAsia="ru-RU"/>
        </w:rPr>
        <w:t>В случае</w:t>
      </w:r>
      <w:r w:rsidR="001D4971">
        <w:rPr>
          <w:rFonts w:eastAsia="Times New Roman"/>
          <w:sz w:val="26"/>
          <w:szCs w:val="26"/>
          <w:lang w:eastAsia="ru-RU"/>
        </w:rPr>
        <w:t>,</w:t>
      </w:r>
      <w:r w:rsidR="001D4971" w:rsidRPr="00083322">
        <w:rPr>
          <w:rFonts w:eastAsia="Times New Roman"/>
          <w:sz w:val="26"/>
          <w:szCs w:val="26"/>
          <w:lang w:eastAsia="ru-RU"/>
        </w:rPr>
        <w:t xml:space="preserve"> если инициатором проекта является </w:t>
      </w:r>
      <w:r w:rsidR="001D4971">
        <w:rPr>
          <w:rFonts w:eastAsia="Times New Roman"/>
          <w:sz w:val="26"/>
          <w:szCs w:val="26"/>
          <w:lang w:eastAsia="ru-RU"/>
        </w:rPr>
        <w:t xml:space="preserve">юридическое </w:t>
      </w:r>
      <w:r w:rsidR="001D4971" w:rsidRPr="00083322">
        <w:rPr>
          <w:rFonts w:eastAsia="Times New Roman"/>
          <w:sz w:val="26"/>
          <w:szCs w:val="26"/>
          <w:lang w:eastAsia="ru-RU"/>
        </w:rPr>
        <w:t xml:space="preserve">лицо, которое в </w:t>
      </w:r>
      <w:r w:rsidR="001D4971">
        <w:rPr>
          <w:rFonts w:eastAsia="Times New Roman"/>
          <w:sz w:val="26"/>
          <w:szCs w:val="26"/>
          <w:lang w:eastAsia="ru-RU"/>
        </w:rPr>
        <w:t>с</w:t>
      </w:r>
      <w:r w:rsidR="001D4971" w:rsidRPr="00083322">
        <w:rPr>
          <w:rFonts w:eastAsia="Times New Roman"/>
          <w:sz w:val="26"/>
          <w:szCs w:val="26"/>
          <w:lang w:eastAsia="ru-RU"/>
        </w:rPr>
        <w:t>оо</w:t>
      </w:r>
      <w:r w:rsidR="001D4971">
        <w:rPr>
          <w:rFonts w:eastAsia="Times New Roman"/>
          <w:sz w:val="26"/>
          <w:szCs w:val="26"/>
          <w:lang w:eastAsia="ru-RU"/>
        </w:rPr>
        <w:t>тветствии с  Федеральным закон</w:t>
      </w:r>
      <w:r w:rsidR="001D4971" w:rsidRPr="00083322">
        <w:rPr>
          <w:rFonts w:eastAsia="Times New Roman"/>
          <w:sz w:val="26"/>
          <w:szCs w:val="26"/>
          <w:lang w:eastAsia="ru-RU"/>
        </w:rPr>
        <w:t>о</w:t>
      </w:r>
      <w:r w:rsidR="001D4971">
        <w:rPr>
          <w:rFonts w:eastAsia="Times New Roman"/>
          <w:sz w:val="26"/>
          <w:szCs w:val="26"/>
          <w:lang w:eastAsia="ru-RU"/>
        </w:rPr>
        <w:t>м № 224-ФЗ может являться</w:t>
      </w:r>
      <w:r w:rsidR="001D4971" w:rsidRPr="00083322">
        <w:rPr>
          <w:rFonts w:eastAsia="Times New Roman"/>
          <w:sz w:val="26"/>
          <w:szCs w:val="26"/>
          <w:lang w:eastAsia="ru-RU"/>
        </w:rPr>
        <w:t xml:space="preserve"> частным партнером</w:t>
      </w:r>
      <w:r w:rsidR="001D4971">
        <w:rPr>
          <w:sz w:val="26"/>
          <w:szCs w:val="26"/>
        </w:rPr>
        <w:t xml:space="preserve">, разработка предложения </w:t>
      </w:r>
      <w:r>
        <w:rPr>
          <w:sz w:val="26"/>
          <w:szCs w:val="26"/>
        </w:rPr>
        <w:t>и проекта соглашения</w:t>
      </w:r>
      <w:r w:rsidR="001D4971">
        <w:rPr>
          <w:sz w:val="26"/>
          <w:szCs w:val="26"/>
        </w:rPr>
        <w:t xml:space="preserve"> осуществляется этим инициатором, после чего </w:t>
      </w:r>
      <w:r w:rsidR="002C1C9F">
        <w:rPr>
          <w:sz w:val="26"/>
          <w:szCs w:val="26"/>
        </w:rPr>
        <w:t>направляет</w:t>
      </w:r>
      <w:r w:rsidR="006B6997">
        <w:rPr>
          <w:sz w:val="26"/>
          <w:szCs w:val="26"/>
        </w:rPr>
        <w:t>ся</w:t>
      </w:r>
      <w:r w:rsidR="002C1C9F">
        <w:rPr>
          <w:sz w:val="26"/>
          <w:szCs w:val="26"/>
        </w:rPr>
        <w:t xml:space="preserve"> в адрес </w:t>
      </w:r>
      <w:r w:rsidR="00BC7E0E">
        <w:rPr>
          <w:sz w:val="26"/>
          <w:szCs w:val="26"/>
        </w:rPr>
        <w:t>главы города Когалыма</w:t>
      </w:r>
      <w:r w:rsidR="00083322" w:rsidRPr="00083322">
        <w:rPr>
          <w:rFonts w:eastAsia="Times New Roman"/>
          <w:sz w:val="26"/>
          <w:szCs w:val="26"/>
          <w:lang w:eastAsia="ru-RU"/>
        </w:rPr>
        <w:t>, одновременно с</w:t>
      </w:r>
      <w:r w:rsidR="00A36FB2">
        <w:rPr>
          <w:rFonts w:eastAsia="Times New Roman"/>
          <w:sz w:val="26"/>
          <w:szCs w:val="26"/>
          <w:lang w:eastAsia="ru-RU"/>
        </w:rPr>
        <w:t xml:space="preserve"> направлением предложения</w:t>
      </w:r>
      <w:r w:rsidR="00083322" w:rsidRPr="00083322">
        <w:rPr>
          <w:rFonts w:eastAsia="Times New Roman"/>
          <w:sz w:val="26"/>
          <w:szCs w:val="26"/>
          <w:lang w:eastAsia="ru-RU"/>
        </w:rPr>
        <w:t xml:space="preserve">, </w:t>
      </w:r>
      <w:r w:rsidR="00A36FB2">
        <w:rPr>
          <w:rFonts w:eastAsia="Times New Roman"/>
          <w:sz w:val="26"/>
          <w:szCs w:val="26"/>
          <w:lang w:eastAsia="ru-RU"/>
        </w:rPr>
        <w:t>разработанн</w:t>
      </w:r>
      <w:r w:rsidR="00A36FB2" w:rsidRPr="00083322">
        <w:rPr>
          <w:rFonts w:eastAsia="Times New Roman"/>
          <w:sz w:val="26"/>
          <w:szCs w:val="26"/>
          <w:lang w:eastAsia="ru-RU"/>
        </w:rPr>
        <w:t>о</w:t>
      </w:r>
      <w:r w:rsidR="00A36FB2">
        <w:rPr>
          <w:rFonts w:eastAsia="Times New Roman"/>
          <w:sz w:val="26"/>
          <w:szCs w:val="26"/>
          <w:lang w:eastAsia="ru-RU"/>
        </w:rPr>
        <w:t>г</w:t>
      </w:r>
      <w:r w:rsidR="00A36FB2" w:rsidRPr="00083322">
        <w:rPr>
          <w:rFonts w:eastAsia="Times New Roman"/>
          <w:sz w:val="26"/>
          <w:szCs w:val="26"/>
          <w:lang w:eastAsia="ru-RU"/>
        </w:rPr>
        <w:t>о</w:t>
      </w:r>
      <w:r w:rsidR="002C1C9F">
        <w:rPr>
          <w:rFonts w:eastAsia="Times New Roman"/>
          <w:sz w:val="26"/>
          <w:szCs w:val="26"/>
          <w:lang w:eastAsia="ru-RU"/>
        </w:rPr>
        <w:t xml:space="preserve"> </w:t>
      </w:r>
      <w:r w:rsidR="00083322" w:rsidRPr="00083322">
        <w:rPr>
          <w:rFonts w:eastAsia="Times New Roman"/>
          <w:sz w:val="26"/>
          <w:szCs w:val="26"/>
          <w:lang w:eastAsia="ru-RU"/>
        </w:rPr>
        <w:t xml:space="preserve">в соответствии с требованиями, предусмотренными </w:t>
      </w:r>
      <w:r w:rsidRPr="009E1F88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9E1F88">
        <w:rPr>
          <w:sz w:val="26"/>
          <w:szCs w:val="26"/>
        </w:rPr>
        <w:t xml:space="preserve"> Правительства РФ №1386</w:t>
      </w:r>
      <w:r w:rsidR="00083322" w:rsidRPr="00083322">
        <w:rPr>
          <w:rFonts w:eastAsia="Times New Roman"/>
          <w:sz w:val="26"/>
          <w:szCs w:val="26"/>
          <w:lang w:eastAsia="ru-RU"/>
        </w:rPr>
        <w:t>, направляет выданную банком или иной кредитной организацией независимую гарантию (банковскую гарантию) в объеме не менее чем 5 процентов объема прогнозируемого финансирования проекта.</w:t>
      </w:r>
    </w:p>
    <w:p w:rsidR="00083322" w:rsidRPr="00083322" w:rsidRDefault="008E6F92" w:rsidP="0008332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96C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2D00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6B6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083322"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направления предложения</w:t>
      </w:r>
      <w:r w:rsidR="00BC7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83322"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между </w:t>
      </w:r>
      <w:r w:rsidR="006B6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инициатором проекта</w:t>
      </w:r>
      <w:r w:rsidR="00083322"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публичным партнером допускается проведение предварительных переговоров, связанных с разработкой предложения</w:t>
      </w:r>
      <w:r w:rsidR="00A36FB2" w:rsidRPr="00A36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FB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36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F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реализации пр</w:t>
      </w:r>
      <w:r w:rsidR="00A36FB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36F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екта</w:t>
      </w:r>
      <w:r w:rsidR="00083322"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соответствии с приказ</w:t>
      </w:r>
      <w:r w:rsidR="006B6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083322"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Минэкономразвития РФ №864.</w:t>
      </w:r>
    </w:p>
    <w:p w:rsidR="00083322" w:rsidRPr="00083322" w:rsidRDefault="00083322" w:rsidP="0008332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принятия решения о проведении переговоров, организацию их проведения, подготовку и направление инициатору проекта отказа в проведении предварительных переговоров, подготовку протокола предварительных переговоров и направление его инициатору проекта, осуществляет уполномоченный орган </w:t>
      </w:r>
      <w:r w:rsidR="002455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сфере МЧП</w:t>
      </w:r>
      <w:r w:rsidRPr="000833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83322" w:rsidRPr="00083322" w:rsidRDefault="008E6F92" w:rsidP="00083322">
      <w:pPr>
        <w:pStyle w:val="ConsPlusNormal"/>
        <w:ind w:firstLine="567"/>
        <w:jc w:val="both"/>
        <w:rPr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2.</w:t>
      </w:r>
      <w:r w:rsidR="002D00D1">
        <w:rPr>
          <w:color w:val="000000" w:themeColor="text1"/>
          <w:spacing w:val="2"/>
          <w:sz w:val="26"/>
          <w:szCs w:val="26"/>
        </w:rPr>
        <w:t>3.3</w:t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. Уполномоченный орган </w:t>
      </w:r>
      <w:r w:rsidR="0024553A">
        <w:rPr>
          <w:rFonts w:eastAsia="Times New Roman"/>
          <w:color w:val="000000" w:themeColor="text1"/>
          <w:sz w:val="26"/>
          <w:szCs w:val="26"/>
          <w:lang w:eastAsia="ru-RU"/>
        </w:rPr>
        <w:t>в сфере МЧП</w:t>
      </w:r>
      <w:r w:rsidR="0024553A" w:rsidRPr="00083322">
        <w:rPr>
          <w:color w:val="000000" w:themeColor="text1"/>
          <w:spacing w:val="2"/>
          <w:sz w:val="26"/>
          <w:szCs w:val="26"/>
        </w:rPr>
        <w:t xml:space="preserve"> </w:t>
      </w:r>
      <w:r w:rsidR="00083322" w:rsidRPr="00083322">
        <w:rPr>
          <w:color w:val="000000" w:themeColor="text1"/>
          <w:spacing w:val="2"/>
          <w:sz w:val="26"/>
          <w:szCs w:val="26"/>
        </w:rPr>
        <w:t>в</w:t>
      </w:r>
      <w:r w:rsidR="00713BAD">
        <w:rPr>
          <w:color w:val="000000" w:themeColor="text1"/>
          <w:spacing w:val="2"/>
          <w:sz w:val="26"/>
          <w:szCs w:val="26"/>
        </w:rPr>
        <w:t xml:space="preserve"> ср</w:t>
      </w:r>
      <w:r w:rsidR="00713BAD" w:rsidRPr="00083322">
        <w:rPr>
          <w:rFonts w:eastAsia="Times New Roman"/>
          <w:color w:val="000000" w:themeColor="text1"/>
          <w:sz w:val="26"/>
          <w:szCs w:val="26"/>
          <w:lang w:eastAsia="ru-RU"/>
        </w:rPr>
        <w:t>о</w:t>
      </w:r>
      <w:r w:rsidR="00713BAD">
        <w:rPr>
          <w:rFonts w:eastAsia="Times New Roman"/>
          <w:color w:val="000000" w:themeColor="text1"/>
          <w:sz w:val="26"/>
          <w:szCs w:val="26"/>
          <w:lang w:eastAsia="ru-RU"/>
        </w:rPr>
        <w:t>к, не превышающий</w:t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 </w:t>
      </w:r>
      <w:r w:rsidR="00713BAD">
        <w:rPr>
          <w:color w:val="000000" w:themeColor="text1"/>
          <w:spacing w:val="2"/>
          <w:sz w:val="26"/>
          <w:szCs w:val="26"/>
        </w:rPr>
        <w:t>10</w:t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 дней</w:t>
      </w:r>
      <w:r w:rsidR="0024553A">
        <w:rPr>
          <w:color w:val="000000" w:themeColor="text1"/>
          <w:spacing w:val="2"/>
          <w:sz w:val="26"/>
          <w:szCs w:val="26"/>
        </w:rPr>
        <w:t xml:space="preserve"> </w:t>
      </w:r>
      <w:r w:rsidR="0024553A">
        <w:rPr>
          <w:color w:val="000000" w:themeColor="text1"/>
          <w:spacing w:val="2"/>
          <w:sz w:val="26"/>
          <w:szCs w:val="26"/>
        </w:rPr>
        <w:br/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со дня поступления предложения, указанного в пункте </w:t>
      </w:r>
      <w:r>
        <w:rPr>
          <w:color w:val="000000" w:themeColor="text1"/>
          <w:spacing w:val="2"/>
          <w:sz w:val="26"/>
          <w:szCs w:val="26"/>
        </w:rPr>
        <w:t>2.</w:t>
      </w:r>
      <w:r w:rsidR="00177D38">
        <w:rPr>
          <w:color w:val="000000" w:themeColor="text1"/>
          <w:spacing w:val="2"/>
          <w:sz w:val="26"/>
          <w:szCs w:val="26"/>
        </w:rPr>
        <w:t>3</w:t>
      </w:r>
      <w:r w:rsidR="00974F64">
        <w:rPr>
          <w:color w:val="000000" w:themeColor="text1"/>
          <w:spacing w:val="2"/>
          <w:sz w:val="26"/>
          <w:szCs w:val="26"/>
        </w:rPr>
        <w:t>.</w:t>
      </w:r>
      <w:r w:rsidR="00177D38">
        <w:rPr>
          <w:color w:val="000000" w:themeColor="text1"/>
          <w:spacing w:val="2"/>
          <w:sz w:val="26"/>
          <w:szCs w:val="26"/>
        </w:rPr>
        <w:t>1.</w:t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 настоящего </w:t>
      </w:r>
      <w:r w:rsidR="00713BAD">
        <w:rPr>
          <w:color w:val="000000" w:themeColor="text1"/>
          <w:spacing w:val="2"/>
          <w:sz w:val="26"/>
          <w:szCs w:val="26"/>
        </w:rPr>
        <w:t>П</w:t>
      </w:r>
      <w:r w:rsidR="00713BAD" w:rsidRPr="00083322">
        <w:rPr>
          <w:rFonts w:eastAsia="Times New Roman"/>
          <w:color w:val="000000" w:themeColor="text1"/>
          <w:sz w:val="26"/>
          <w:szCs w:val="26"/>
          <w:lang w:eastAsia="ru-RU"/>
        </w:rPr>
        <w:t>о</w:t>
      </w:r>
      <w:r w:rsidR="00713BAD">
        <w:rPr>
          <w:rFonts w:eastAsia="Times New Roman"/>
          <w:color w:val="000000" w:themeColor="text1"/>
          <w:sz w:val="26"/>
          <w:szCs w:val="26"/>
          <w:lang w:eastAsia="ru-RU"/>
        </w:rPr>
        <w:t>рядка</w:t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, </w:t>
      </w:r>
      <w:r w:rsidR="00083322" w:rsidRPr="00B93C4B">
        <w:rPr>
          <w:color w:val="000000" w:themeColor="text1"/>
          <w:spacing w:val="2"/>
          <w:sz w:val="26"/>
          <w:szCs w:val="26"/>
        </w:rPr>
        <w:t>проверяет наличие и комплектность документов, установленных Постанов</w:t>
      </w:r>
      <w:r w:rsidR="00713BAD" w:rsidRPr="00B93C4B">
        <w:rPr>
          <w:color w:val="000000" w:themeColor="text1"/>
          <w:spacing w:val="2"/>
          <w:sz w:val="26"/>
          <w:szCs w:val="26"/>
        </w:rPr>
        <w:t>лением Правительства РФ № 1386</w:t>
      </w:r>
      <w:r w:rsidR="00713BAD">
        <w:rPr>
          <w:color w:val="000000" w:themeColor="text1"/>
          <w:spacing w:val="2"/>
          <w:sz w:val="26"/>
          <w:szCs w:val="26"/>
        </w:rPr>
        <w:t xml:space="preserve"> </w:t>
      </w:r>
      <w:r w:rsidR="00083322" w:rsidRPr="00083322">
        <w:rPr>
          <w:color w:val="000000" w:themeColor="text1"/>
          <w:spacing w:val="2"/>
          <w:sz w:val="26"/>
          <w:szCs w:val="26"/>
        </w:rPr>
        <w:t>и направляет их копии для подготовки заключений о возможности и целесообразности участия публичного партнера в реализации проекта</w:t>
      </w:r>
      <w:r w:rsidR="002C1C9F">
        <w:rPr>
          <w:color w:val="000000" w:themeColor="text1"/>
          <w:spacing w:val="2"/>
          <w:sz w:val="26"/>
          <w:szCs w:val="26"/>
        </w:rPr>
        <w:t>,</w:t>
      </w:r>
      <w:r w:rsidR="00083322" w:rsidRPr="00083322">
        <w:rPr>
          <w:color w:val="000000" w:themeColor="text1"/>
          <w:spacing w:val="2"/>
          <w:sz w:val="26"/>
          <w:szCs w:val="26"/>
        </w:rPr>
        <w:t xml:space="preserve"> следующим структурным подразделениям</w:t>
      </w:r>
      <w:r w:rsidR="00713BAD">
        <w:rPr>
          <w:color w:val="000000" w:themeColor="text1"/>
          <w:spacing w:val="2"/>
          <w:sz w:val="26"/>
          <w:szCs w:val="26"/>
        </w:rPr>
        <w:t xml:space="preserve"> Администрации г</w:t>
      </w:r>
      <w:r w:rsidR="00713BAD" w:rsidRPr="00083322">
        <w:rPr>
          <w:rFonts w:eastAsia="Times New Roman"/>
          <w:color w:val="000000" w:themeColor="text1"/>
          <w:sz w:val="26"/>
          <w:szCs w:val="26"/>
          <w:lang w:eastAsia="ru-RU"/>
        </w:rPr>
        <w:t>о</w:t>
      </w:r>
      <w:r w:rsidR="00713BAD">
        <w:rPr>
          <w:rFonts w:eastAsia="Times New Roman"/>
          <w:color w:val="000000" w:themeColor="text1"/>
          <w:sz w:val="26"/>
          <w:szCs w:val="26"/>
          <w:lang w:eastAsia="ru-RU"/>
        </w:rPr>
        <w:t>р</w:t>
      </w:r>
      <w:r w:rsidR="00713BAD" w:rsidRPr="00083322">
        <w:rPr>
          <w:rFonts w:eastAsia="Times New Roman"/>
          <w:color w:val="000000" w:themeColor="text1"/>
          <w:sz w:val="26"/>
          <w:szCs w:val="26"/>
          <w:lang w:eastAsia="ru-RU"/>
        </w:rPr>
        <w:t>о</w:t>
      </w:r>
      <w:r w:rsidR="00713BAD">
        <w:rPr>
          <w:rFonts w:eastAsia="Times New Roman"/>
          <w:color w:val="000000" w:themeColor="text1"/>
          <w:sz w:val="26"/>
          <w:szCs w:val="26"/>
          <w:lang w:eastAsia="ru-RU"/>
        </w:rPr>
        <w:t>да К</w:t>
      </w:r>
      <w:r w:rsidR="00713BAD" w:rsidRPr="00083322">
        <w:rPr>
          <w:rFonts w:eastAsia="Times New Roman"/>
          <w:color w:val="000000" w:themeColor="text1"/>
          <w:sz w:val="26"/>
          <w:szCs w:val="26"/>
          <w:lang w:eastAsia="ru-RU"/>
        </w:rPr>
        <w:t>о</w:t>
      </w:r>
      <w:r w:rsidR="00713BAD">
        <w:rPr>
          <w:rFonts w:eastAsia="Times New Roman"/>
          <w:color w:val="000000" w:themeColor="text1"/>
          <w:sz w:val="26"/>
          <w:szCs w:val="26"/>
          <w:lang w:eastAsia="ru-RU"/>
        </w:rPr>
        <w:t>галыма</w:t>
      </w:r>
      <w:r w:rsidR="0024553A">
        <w:rPr>
          <w:color w:val="000000" w:themeColor="text1"/>
          <w:spacing w:val="2"/>
          <w:sz w:val="26"/>
          <w:szCs w:val="26"/>
        </w:rPr>
        <w:t>:</w:t>
      </w:r>
    </w:p>
    <w:p w:rsidR="00083322" w:rsidRPr="00083322" w:rsidRDefault="00083322" w:rsidP="00083322">
      <w:pPr>
        <w:pStyle w:val="ConsPlusNormal"/>
        <w:ind w:firstLine="567"/>
        <w:jc w:val="both"/>
        <w:rPr>
          <w:sz w:val="26"/>
          <w:szCs w:val="26"/>
        </w:rPr>
      </w:pPr>
      <w:r w:rsidRPr="00083322">
        <w:rPr>
          <w:sz w:val="26"/>
          <w:szCs w:val="26"/>
        </w:rPr>
        <w:t>1) </w:t>
      </w:r>
      <w:r w:rsidR="0024553A" w:rsidRPr="00083322">
        <w:rPr>
          <w:color w:val="000000" w:themeColor="text1"/>
          <w:spacing w:val="2"/>
          <w:sz w:val="26"/>
          <w:szCs w:val="26"/>
        </w:rPr>
        <w:t>о</w:t>
      </w:r>
      <w:r w:rsidR="0024553A">
        <w:rPr>
          <w:sz w:val="26"/>
          <w:szCs w:val="26"/>
        </w:rPr>
        <w:t>тдел</w:t>
      </w:r>
      <w:r w:rsidRPr="00083322">
        <w:rPr>
          <w:sz w:val="26"/>
          <w:szCs w:val="26"/>
        </w:rPr>
        <w:t>у архитектуры и градостроительства</w:t>
      </w:r>
      <w:r w:rsidR="0024553A">
        <w:rPr>
          <w:sz w:val="26"/>
          <w:szCs w:val="26"/>
        </w:rPr>
        <w:t xml:space="preserve"> </w:t>
      </w:r>
      <w:r w:rsidR="0024553A" w:rsidRPr="00083322">
        <w:rPr>
          <w:color w:val="000000" w:themeColor="text1"/>
          <w:spacing w:val="2"/>
          <w:sz w:val="26"/>
          <w:szCs w:val="26"/>
        </w:rPr>
        <w:t>Администрации города</w:t>
      </w:r>
      <w:r w:rsidR="0009052C">
        <w:rPr>
          <w:color w:val="000000" w:themeColor="text1"/>
          <w:spacing w:val="2"/>
          <w:sz w:val="26"/>
          <w:szCs w:val="26"/>
        </w:rPr>
        <w:t xml:space="preserve"> </w:t>
      </w:r>
      <w:r w:rsidR="0009052C" w:rsidRPr="00083322">
        <w:rPr>
          <w:sz w:val="26"/>
          <w:szCs w:val="26"/>
        </w:rPr>
        <w:t>К</w:t>
      </w:r>
      <w:r w:rsidR="0009052C">
        <w:rPr>
          <w:sz w:val="26"/>
          <w:szCs w:val="26"/>
        </w:rPr>
        <w:t>огалыма</w:t>
      </w:r>
      <w:r w:rsidRPr="00083322">
        <w:rPr>
          <w:sz w:val="26"/>
          <w:szCs w:val="26"/>
        </w:rPr>
        <w:t>;</w:t>
      </w:r>
    </w:p>
    <w:p w:rsidR="002C1C9F" w:rsidRDefault="00083322" w:rsidP="002C1C9F">
      <w:pPr>
        <w:pStyle w:val="ConsPlusNormal"/>
        <w:ind w:firstLine="567"/>
        <w:jc w:val="both"/>
        <w:rPr>
          <w:sz w:val="26"/>
          <w:szCs w:val="26"/>
        </w:rPr>
      </w:pPr>
      <w:r w:rsidRPr="00083322">
        <w:rPr>
          <w:sz w:val="26"/>
          <w:szCs w:val="26"/>
        </w:rPr>
        <w:t xml:space="preserve">2) комитету по управлению </w:t>
      </w:r>
      <w:r w:rsidR="0009052C">
        <w:rPr>
          <w:sz w:val="26"/>
          <w:szCs w:val="26"/>
        </w:rPr>
        <w:t xml:space="preserve">муниципальным </w:t>
      </w:r>
      <w:r w:rsidRPr="00083322">
        <w:rPr>
          <w:sz w:val="26"/>
          <w:szCs w:val="26"/>
        </w:rPr>
        <w:t>имуществом</w:t>
      </w:r>
      <w:r w:rsidR="0024553A">
        <w:rPr>
          <w:sz w:val="26"/>
          <w:szCs w:val="26"/>
        </w:rPr>
        <w:t xml:space="preserve"> </w:t>
      </w:r>
      <w:r w:rsidR="0024553A" w:rsidRPr="00083322">
        <w:rPr>
          <w:color w:val="000000" w:themeColor="text1"/>
          <w:spacing w:val="2"/>
          <w:sz w:val="26"/>
          <w:szCs w:val="26"/>
        </w:rPr>
        <w:t>Администрации города</w:t>
      </w:r>
      <w:r w:rsidR="0009052C">
        <w:rPr>
          <w:color w:val="000000" w:themeColor="text1"/>
          <w:spacing w:val="2"/>
          <w:sz w:val="26"/>
          <w:szCs w:val="26"/>
        </w:rPr>
        <w:t xml:space="preserve"> </w:t>
      </w:r>
      <w:r w:rsidR="0009052C" w:rsidRPr="00083322">
        <w:rPr>
          <w:sz w:val="26"/>
          <w:szCs w:val="26"/>
        </w:rPr>
        <w:t>Когалыма</w:t>
      </w:r>
      <w:r w:rsidRPr="00083322">
        <w:rPr>
          <w:sz w:val="26"/>
          <w:szCs w:val="26"/>
        </w:rPr>
        <w:t>;</w:t>
      </w:r>
    </w:p>
    <w:p w:rsidR="006B6997" w:rsidRPr="00083322" w:rsidRDefault="006B6997" w:rsidP="002C1C9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юридическому управлению Администрации города Когалыма;</w:t>
      </w:r>
    </w:p>
    <w:p w:rsidR="00083322" w:rsidRPr="00083322" w:rsidRDefault="006B6997" w:rsidP="0008332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3322" w:rsidRPr="00083322">
        <w:rPr>
          <w:sz w:val="26"/>
          <w:szCs w:val="26"/>
        </w:rPr>
        <w:t>) иным структурным подразделениям Администрации города</w:t>
      </w:r>
      <w:r w:rsidR="0009052C">
        <w:rPr>
          <w:sz w:val="26"/>
          <w:szCs w:val="26"/>
        </w:rPr>
        <w:t xml:space="preserve"> </w:t>
      </w:r>
      <w:r w:rsidR="0009052C" w:rsidRPr="00083322">
        <w:rPr>
          <w:sz w:val="26"/>
          <w:szCs w:val="26"/>
        </w:rPr>
        <w:t>Когалыма</w:t>
      </w:r>
      <w:r w:rsidR="004D7190">
        <w:rPr>
          <w:sz w:val="26"/>
          <w:szCs w:val="26"/>
        </w:rPr>
        <w:t xml:space="preserve"> </w:t>
      </w:r>
      <w:r w:rsidR="00083322" w:rsidRPr="00083322">
        <w:rPr>
          <w:sz w:val="26"/>
          <w:szCs w:val="26"/>
        </w:rPr>
        <w:t xml:space="preserve">в компетенцию которых входят вопросы по проекту.  </w:t>
      </w:r>
    </w:p>
    <w:p w:rsidR="00713BAD" w:rsidRPr="00987181" w:rsidRDefault="00713BAD" w:rsidP="0071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181">
        <w:rPr>
          <w:rFonts w:ascii="Times New Roman" w:hAnsi="Times New Roman" w:cs="Times New Roman"/>
          <w:sz w:val="26"/>
          <w:szCs w:val="26"/>
        </w:rPr>
        <w:t xml:space="preserve">В случае, если для реализации проекта потребуется выделение средств из бюджета города Когалыма, уполномоченный орган в сфере МЧП не менее чем за </w:t>
      </w:r>
      <w:r w:rsidRPr="00987181">
        <w:rPr>
          <w:rFonts w:ascii="Times New Roman" w:hAnsi="Times New Roman" w:cs="Times New Roman"/>
          <w:sz w:val="26"/>
          <w:szCs w:val="26"/>
        </w:rPr>
        <w:lastRenderedPageBreak/>
        <w:t xml:space="preserve">45 дней до вынесения решения, предусмотренного пунктом </w:t>
      </w:r>
      <w:r w:rsidR="008E6F92" w:rsidRPr="00987181">
        <w:rPr>
          <w:rFonts w:ascii="Times New Roman" w:hAnsi="Times New Roman" w:cs="Times New Roman"/>
          <w:sz w:val="26"/>
          <w:szCs w:val="26"/>
        </w:rPr>
        <w:t>2.</w:t>
      </w:r>
      <w:r w:rsidR="00177D38" w:rsidRPr="00987181">
        <w:rPr>
          <w:rFonts w:ascii="Times New Roman" w:hAnsi="Times New Roman" w:cs="Times New Roman"/>
          <w:sz w:val="26"/>
          <w:szCs w:val="26"/>
        </w:rPr>
        <w:t>3.6</w:t>
      </w:r>
      <w:r w:rsidR="008E6F92" w:rsidRPr="00987181">
        <w:rPr>
          <w:rFonts w:ascii="Times New Roman" w:hAnsi="Times New Roman" w:cs="Times New Roman"/>
          <w:sz w:val="26"/>
          <w:szCs w:val="26"/>
        </w:rPr>
        <w:t>.</w:t>
      </w:r>
      <w:r w:rsidRPr="00987181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Комитет финансов запрос о предоставлении заключения о наличии средств на реализацию проекта.</w:t>
      </w:r>
    </w:p>
    <w:p w:rsidR="00713BAD" w:rsidRPr="00CA0114" w:rsidRDefault="00713BAD" w:rsidP="00713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7181">
        <w:rPr>
          <w:rFonts w:ascii="Times New Roman" w:hAnsi="Times New Roman" w:cs="Times New Roman"/>
          <w:sz w:val="26"/>
          <w:szCs w:val="26"/>
        </w:rPr>
        <w:t>Комитет финансов в срок не позднее 25 дней со дня получения запроса, направляет заключение о наличии средств на реализацию проекта.</w:t>
      </w:r>
    </w:p>
    <w:p w:rsidR="00083322" w:rsidRPr="00083322" w:rsidRDefault="008E6F92" w:rsidP="0008332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D00D1">
        <w:rPr>
          <w:sz w:val="26"/>
          <w:szCs w:val="26"/>
        </w:rPr>
        <w:t>3.4</w:t>
      </w:r>
      <w:r w:rsidR="00083322" w:rsidRPr="00083322">
        <w:rPr>
          <w:sz w:val="26"/>
          <w:szCs w:val="26"/>
        </w:rPr>
        <w:t>. Структурные подразделения Администрации города</w:t>
      </w:r>
      <w:r w:rsidR="0009052C">
        <w:rPr>
          <w:sz w:val="26"/>
          <w:szCs w:val="26"/>
        </w:rPr>
        <w:t xml:space="preserve"> </w:t>
      </w:r>
      <w:r w:rsidR="0009052C" w:rsidRPr="00083322">
        <w:rPr>
          <w:sz w:val="26"/>
          <w:szCs w:val="26"/>
        </w:rPr>
        <w:t>К</w:t>
      </w:r>
      <w:r w:rsidR="0009052C">
        <w:rPr>
          <w:sz w:val="26"/>
          <w:szCs w:val="26"/>
        </w:rPr>
        <w:t>огалыма</w:t>
      </w:r>
      <w:r w:rsidR="00083322" w:rsidRPr="00083322">
        <w:rPr>
          <w:sz w:val="26"/>
          <w:szCs w:val="26"/>
        </w:rPr>
        <w:t xml:space="preserve">, указанные в пункте </w:t>
      </w:r>
      <w:r>
        <w:rPr>
          <w:sz w:val="26"/>
          <w:szCs w:val="26"/>
        </w:rPr>
        <w:t>2.</w:t>
      </w:r>
      <w:r w:rsidR="00177D3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77D3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083322" w:rsidRPr="00083322">
        <w:rPr>
          <w:sz w:val="26"/>
          <w:szCs w:val="26"/>
        </w:rPr>
        <w:t xml:space="preserve"> настоящего </w:t>
      </w:r>
      <w:r w:rsidR="00713BAD">
        <w:rPr>
          <w:sz w:val="26"/>
          <w:szCs w:val="26"/>
        </w:rPr>
        <w:t>П</w:t>
      </w:r>
      <w:r w:rsidR="00713BAD" w:rsidRPr="00083322">
        <w:rPr>
          <w:sz w:val="26"/>
          <w:szCs w:val="26"/>
        </w:rPr>
        <w:t>о</w:t>
      </w:r>
      <w:r w:rsidR="00713BAD">
        <w:rPr>
          <w:sz w:val="26"/>
          <w:szCs w:val="26"/>
        </w:rPr>
        <w:t>рядка</w:t>
      </w:r>
      <w:r w:rsidR="00083322" w:rsidRPr="00083322">
        <w:rPr>
          <w:sz w:val="26"/>
          <w:szCs w:val="26"/>
        </w:rPr>
        <w:t xml:space="preserve">, в течение 10 рабочих дней со дня поступления </w:t>
      </w:r>
      <w:r w:rsidR="002C1C9F">
        <w:rPr>
          <w:sz w:val="26"/>
          <w:szCs w:val="26"/>
        </w:rPr>
        <w:t>к</w:t>
      </w:r>
      <w:r w:rsidR="002C1C9F" w:rsidRPr="00083322">
        <w:rPr>
          <w:sz w:val="26"/>
          <w:szCs w:val="26"/>
        </w:rPr>
        <w:t>о</w:t>
      </w:r>
      <w:r w:rsidR="002C1C9F">
        <w:rPr>
          <w:sz w:val="26"/>
          <w:szCs w:val="26"/>
        </w:rPr>
        <w:t xml:space="preserve">пий </w:t>
      </w:r>
      <w:r w:rsidR="00083322" w:rsidRPr="00083322">
        <w:rPr>
          <w:sz w:val="26"/>
          <w:szCs w:val="26"/>
        </w:rPr>
        <w:t xml:space="preserve">документов, готовят и представляют в уполномоченный орган </w:t>
      </w:r>
      <w:r w:rsidR="0009052C">
        <w:rPr>
          <w:sz w:val="26"/>
          <w:szCs w:val="26"/>
        </w:rPr>
        <w:t>в сфере МЧП</w:t>
      </w:r>
      <w:r w:rsidR="00083322" w:rsidRPr="00083322">
        <w:rPr>
          <w:sz w:val="26"/>
          <w:szCs w:val="26"/>
        </w:rPr>
        <w:t xml:space="preserve"> заключения о возможности и целесообразности участия публичного партнера в реализации проекта или невозможности участия публичного партнера в реализации проекта с обоснованием причин</w:t>
      </w:r>
      <w:r w:rsidR="0009052C">
        <w:rPr>
          <w:sz w:val="26"/>
          <w:szCs w:val="26"/>
        </w:rPr>
        <w:t>.</w:t>
      </w:r>
    </w:p>
    <w:p w:rsidR="00083322" w:rsidRPr="00083322" w:rsidRDefault="00083322" w:rsidP="00083322">
      <w:pPr>
        <w:pStyle w:val="ConsPlusNormal"/>
        <w:ind w:firstLine="567"/>
        <w:jc w:val="both"/>
        <w:rPr>
          <w:sz w:val="26"/>
          <w:szCs w:val="26"/>
        </w:rPr>
      </w:pPr>
      <w:r w:rsidRPr="00083322">
        <w:rPr>
          <w:sz w:val="26"/>
          <w:szCs w:val="26"/>
        </w:rPr>
        <w:t>Заключения должны содержать оценку предложения на соответствие нормам, установленным пунктом 5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</w:t>
      </w:r>
      <w:r w:rsidR="009F0253">
        <w:rPr>
          <w:sz w:val="26"/>
          <w:szCs w:val="26"/>
        </w:rPr>
        <w:t>.</w:t>
      </w:r>
      <w:r w:rsidRPr="00083322">
        <w:rPr>
          <w:sz w:val="26"/>
          <w:szCs w:val="26"/>
        </w:rPr>
        <w:t xml:space="preserve">12.2015 №1388, в рамках компетенции структурного подразделения, указанного в пункте </w:t>
      </w:r>
      <w:r w:rsidR="00177D38">
        <w:rPr>
          <w:sz w:val="26"/>
          <w:szCs w:val="26"/>
        </w:rPr>
        <w:t>2.</w:t>
      </w:r>
      <w:r w:rsidR="006B6997">
        <w:rPr>
          <w:sz w:val="26"/>
          <w:szCs w:val="26"/>
        </w:rPr>
        <w:t>3.3</w:t>
      </w:r>
      <w:r w:rsidRPr="00083322">
        <w:rPr>
          <w:sz w:val="26"/>
          <w:szCs w:val="26"/>
        </w:rPr>
        <w:t xml:space="preserve"> настоящего </w:t>
      </w:r>
      <w:r w:rsidR="00713BAD">
        <w:rPr>
          <w:sz w:val="26"/>
          <w:szCs w:val="26"/>
        </w:rPr>
        <w:t>П</w:t>
      </w:r>
      <w:r w:rsidR="00713BAD" w:rsidRPr="00083322">
        <w:rPr>
          <w:sz w:val="26"/>
          <w:szCs w:val="26"/>
        </w:rPr>
        <w:t>о</w:t>
      </w:r>
      <w:r w:rsidR="00713BAD">
        <w:rPr>
          <w:sz w:val="26"/>
          <w:szCs w:val="26"/>
        </w:rPr>
        <w:t>рядка</w:t>
      </w:r>
      <w:r w:rsidRPr="00083322">
        <w:rPr>
          <w:sz w:val="26"/>
          <w:szCs w:val="26"/>
        </w:rPr>
        <w:t>.</w:t>
      </w:r>
    </w:p>
    <w:p w:rsidR="00083322" w:rsidRPr="00083322" w:rsidRDefault="008E6F92" w:rsidP="00083322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D00D1">
        <w:rPr>
          <w:sz w:val="26"/>
          <w:szCs w:val="26"/>
        </w:rPr>
        <w:t>3.5</w:t>
      </w:r>
      <w:r w:rsidR="006B6997" w:rsidRPr="006B6997">
        <w:rPr>
          <w:sz w:val="26"/>
          <w:szCs w:val="26"/>
        </w:rPr>
        <w:t>.</w:t>
      </w:r>
      <w:r w:rsidR="00083322" w:rsidRPr="00083322">
        <w:rPr>
          <w:sz w:val="26"/>
          <w:szCs w:val="26"/>
        </w:rPr>
        <w:t xml:space="preserve"> Уполномоченный орган </w:t>
      </w:r>
      <w:r w:rsidR="0009052C">
        <w:rPr>
          <w:sz w:val="26"/>
          <w:szCs w:val="26"/>
        </w:rPr>
        <w:t>в сфере МЧП</w:t>
      </w:r>
      <w:r w:rsidR="00083322" w:rsidRPr="00083322">
        <w:rPr>
          <w:sz w:val="26"/>
          <w:szCs w:val="26"/>
        </w:rPr>
        <w:t xml:space="preserve"> в течение 5 рабочих дней со дня получения заключений от структурных подразделений Администрации города</w:t>
      </w:r>
      <w:r w:rsidR="0009052C">
        <w:rPr>
          <w:sz w:val="26"/>
          <w:szCs w:val="26"/>
        </w:rPr>
        <w:t xml:space="preserve"> </w:t>
      </w:r>
      <w:r w:rsidR="0009052C" w:rsidRPr="00083322">
        <w:rPr>
          <w:sz w:val="26"/>
          <w:szCs w:val="26"/>
        </w:rPr>
        <w:t>Когалыма</w:t>
      </w:r>
      <w:r w:rsidR="00083322" w:rsidRPr="00083322">
        <w:rPr>
          <w:sz w:val="26"/>
          <w:szCs w:val="26"/>
        </w:rPr>
        <w:t xml:space="preserve"> разрабатывает сводное заключение о</w:t>
      </w:r>
      <w:r w:rsidR="002C1C9F">
        <w:rPr>
          <w:sz w:val="26"/>
          <w:szCs w:val="26"/>
        </w:rPr>
        <w:t xml:space="preserve"> </w:t>
      </w:r>
      <w:r w:rsidR="00083322" w:rsidRPr="00083322">
        <w:rPr>
          <w:sz w:val="26"/>
          <w:szCs w:val="26"/>
        </w:rPr>
        <w:t>возможности</w:t>
      </w:r>
      <w:r w:rsidR="00083322" w:rsidRPr="00083322">
        <w:rPr>
          <w:sz w:val="26"/>
          <w:szCs w:val="26"/>
        </w:rPr>
        <w:br/>
        <w:t>и целесообразности участия публичного партнера в реализации проекта</w:t>
      </w:r>
      <w:r w:rsidR="00083322" w:rsidRPr="00083322">
        <w:rPr>
          <w:sz w:val="26"/>
          <w:szCs w:val="26"/>
        </w:rPr>
        <w:br/>
        <w:t>и направляет указанное сводное заключение с приложением документов, представленных инициа</w:t>
      </w:r>
      <w:r w:rsidR="002C1C9F">
        <w:rPr>
          <w:sz w:val="26"/>
          <w:szCs w:val="26"/>
        </w:rPr>
        <w:t>тором проекта, на рассмотрение г</w:t>
      </w:r>
      <w:r w:rsidR="00083322" w:rsidRPr="00083322">
        <w:rPr>
          <w:sz w:val="26"/>
          <w:szCs w:val="26"/>
        </w:rPr>
        <w:t>лаве города</w:t>
      </w:r>
      <w:r w:rsidR="0009052C">
        <w:rPr>
          <w:sz w:val="26"/>
          <w:szCs w:val="26"/>
        </w:rPr>
        <w:t xml:space="preserve"> </w:t>
      </w:r>
      <w:r w:rsidR="0009052C" w:rsidRPr="00083322">
        <w:rPr>
          <w:sz w:val="26"/>
          <w:szCs w:val="26"/>
        </w:rPr>
        <w:t>Когалыма</w:t>
      </w:r>
      <w:r w:rsidR="00083322" w:rsidRPr="00083322">
        <w:rPr>
          <w:sz w:val="26"/>
          <w:szCs w:val="26"/>
        </w:rPr>
        <w:t xml:space="preserve">. 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публичным партнером пр</w:t>
      </w:r>
      <w:r w:rsidR="008A4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едложения о реализации проекта </w:t>
      </w: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 в соответствии с частью 6 статьи 8 Федерального закона № 224-ФЗ.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запроса у инициатора проекта дополнительных материалов и документов, организацию проведения переговоров, в том числе в форме совместных совещаний, с инициатором проекта осуществляет уполномоченный орган </w:t>
      </w:r>
      <w:r w:rsidR="00090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МЧП</w:t>
      </w: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3322" w:rsidRPr="00083322" w:rsidRDefault="008E6F92" w:rsidP="0008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D00D1"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="0008332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0E8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8332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4934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4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32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</w:t>
      </w:r>
      <w:r w:rsidR="004934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ревышающий</w:t>
      </w:r>
      <w:r w:rsidR="0008332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 дней со дня поступления предложения</w:t>
      </w:r>
      <w:r w:rsidR="005A0FAA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 w:rsidR="005A0FAA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города </w:t>
      </w:r>
      <w:r w:rsidR="005A0FAA" w:rsidRPr="00083322">
        <w:rPr>
          <w:rFonts w:ascii="Times New Roman" w:hAnsi="Times New Roman" w:cs="Times New Roman"/>
          <w:sz w:val="26"/>
          <w:szCs w:val="26"/>
        </w:rPr>
        <w:t>Когалыма</w:t>
      </w:r>
      <w:r w:rsidR="005A0FAA">
        <w:rPr>
          <w:rFonts w:ascii="Times New Roman" w:hAnsi="Times New Roman" w:cs="Times New Roman"/>
          <w:sz w:val="26"/>
          <w:szCs w:val="26"/>
        </w:rPr>
        <w:t xml:space="preserve"> </w:t>
      </w:r>
      <w:r w:rsidR="005A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такое предложение и принимает одно из следующих </w:t>
      </w:r>
      <w:r w:rsidR="00083322"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решений: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направлении предложения на рассмотрение в уполномоченный орган Ханты-Мансийского автономного округа – Югры в целях оценки эффективности проекта и определения его сравнительного преимущества;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невозможности реализации проекта в случаях, предусмотренных частью 7 статьи 8 Федерального закона № 224-ФЗ.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оформляется </w:t>
      </w:r>
      <w:r w:rsidR="003373D9" w:rsidRPr="0098718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 правовым актом</w:t>
      </w: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5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 w:rsidR="0009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52C" w:rsidRPr="00083322">
        <w:rPr>
          <w:rFonts w:ascii="Times New Roman" w:hAnsi="Times New Roman" w:cs="Times New Roman"/>
          <w:sz w:val="26"/>
          <w:szCs w:val="26"/>
        </w:rPr>
        <w:t>Когалыма</w:t>
      </w: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подготовку и согласование которого обеспечивает уполномоченный орган </w:t>
      </w:r>
      <w:r w:rsidR="008B6A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МЧП</w:t>
      </w:r>
      <w:r w:rsidRPr="000833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3322" w:rsidRPr="008B6ABD" w:rsidRDefault="008E6F92" w:rsidP="008B6ABD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>2.</w:t>
      </w:r>
      <w:r w:rsidR="002D00D1">
        <w:rPr>
          <w:sz w:val="26"/>
          <w:szCs w:val="26"/>
          <w:lang w:eastAsia="ru-RU"/>
        </w:rPr>
        <w:t>3.7</w:t>
      </w:r>
      <w:r w:rsidR="00083322" w:rsidRPr="00083322">
        <w:rPr>
          <w:sz w:val="26"/>
          <w:szCs w:val="26"/>
          <w:lang w:eastAsia="ru-RU"/>
        </w:rPr>
        <w:t xml:space="preserve">. </w:t>
      </w:r>
      <w:r w:rsidR="001364A6" w:rsidRPr="001364A6">
        <w:rPr>
          <w:sz w:val="26"/>
          <w:szCs w:val="26"/>
          <w:lang w:eastAsia="ru-RU"/>
        </w:rPr>
        <w:t>В срок, не превышающий 10 рабочих дней со дня принятия одного из</w:t>
      </w:r>
      <w:r w:rsidR="00177D38">
        <w:rPr>
          <w:sz w:val="26"/>
          <w:szCs w:val="26"/>
          <w:lang w:eastAsia="ru-RU"/>
        </w:rPr>
        <w:t xml:space="preserve"> </w:t>
      </w:r>
      <w:r w:rsidR="001364A6" w:rsidRPr="001364A6">
        <w:rPr>
          <w:sz w:val="26"/>
          <w:szCs w:val="26"/>
          <w:lang w:eastAsia="ru-RU"/>
        </w:rPr>
        <w:t xml:space="preserve">предусмотренных пунктом </w:t>
      </w:r>
      <w:r>
        <w:rPr>
          <w:sz w:val="26"/>
          <w:szCs w:val="26"/>
          <w:lang w:eastAsia="ru-RU"/>
        </w:rPr>
        <w:t>2.</w:t>
      </w:r>
      <w:r w:rsidR="00177D38">
        <w:rPr>
          <w:sz w:val="26"/>
          <w:szCs w:val="26"/>
          <w:lang w:eastAsia="ru-RU"/>
        </w:rPr>
        <w:t>3.6</w:t>
      </w:r>
      <w:r>
        <w:rPr>
          <w:sz w:val="26"/>
          <w:szCs w:val="26"/>
          <w:lang w:eastAsia="ru-RU"/>
        </w:rPr>
        <w:t>.</w:t>
      </w:r>
      <w:r w:rsidR="001364A6" w:rsidRPr="001364A6">
        <w:rPr>
          <w:sz w:val="26"/>
          <w:szCs w:val="26"/>
          <w:lang w:eastAsia="ru-RU"/>
        </w:rPr>
        <w:t xml:space="preserve"> настоящего П</w:t>
      </w:r>
      <w:r w:rsidR="001364A6" w:rsidRPr="001364A6">
        <w:rPr>
          <w:sz w:val="26"/>
          <w:szCs w:val="26"/>
        </w:rPr>
        <w:t>орядка</w:t>
      </w:r>
      <w:r w:rsidR="001364A6" w:rsidRPr="001364A6">
        <w:rPr>
          <w:sz w:val="26"/>
          <w:szCs w:val="26"/>
          <w:lang w:eastAsia="ru-RU"/>
        </w:rPr>
        <w:t xml:space="preserve"> решений, </w:t>
      </w:r>
      <w:r w:rsidR="005D4520">
        <w:rPr>
          <w:sz w:val="26"/>
          <w:szCs w:val="26"/>
          <w:lang w:eastAsia="ru-RU"/>
        </w:rPr>
        <w:t>у</w:t>
      </w:r>
      <w:r w:rsidR="00083322" w:rsidRPr="001364A6">
        <w:rPr>
          <w:sz w:val="26"/>
          <w:szCs w:val="26"/>
          <w:lang w:eastAsia="ru-RU"/>
        </w:rPr>
        <w:t xml:space="preserve">полномоченный орган </w:t>
      </w:r>
      <w:r w:rsidR="008B6ABD" w:rsidRPr="001364A6">
        <w:rPr>
          <w:sz w:val="26"/>
          <w:szCs w:val="26"/>
          <w:lang w:eastAsia="ru-RU"/>
        </w:rPr>
        <w:t>в сфере МЧП</w:t>
      </w:r>
      <w:r w:rsidR="00083322" w:rsidRPr="001364A6">
        <w:rPr>
          <w:sz w:val="26"/>
          <w:szCs w:val="26"/>
          <w:lang w:eastAsia="ru-RU"/>
        </w:rPr>
        <w:t xml:space="preserve"> </w:t>
      </w:r>
      <w:r w:rsidR="00EF09FA">
        <w:rPr>
          <w:sz w:val="26"/>
          <w:szCs w:val="26"/>
          <w:lang w:eastAsia="ru-RU"/>
        </w:rPr>
        <w:t>направляет</w:t>
      </w:r>
      <w:r w:rsidR="001364A6" w:rsidRPr="001364A6">
        <w:rPr>
          <w:sz w:val="26"/>
          <w:szCs w:val="26"/>
          <w:lang w:eastAsia="ru-RU"/>
        </w:rPr>
        <w:t xml:space="preserve"> </w:t>
      </w:r>
      <w:r w:rsidR="00083322" w:rsidRPr="001364A6">
        <w:rPr>
          <w:sz w:val="26"/>
          <w:szCs w:val="26"/>
          <w:lang w:eastAsia="ru-RU"/>
        </w:rPr>
        <w:t>данное решение,</w:t>
      </w:r>
      <w:r w:rsidR="00280E89">
        <w:rPr>
          <w:sz w:val="26"/>
          <w:szCs w:val="26"/>
          <w:lang w:eastAsia="ru-RU"/>
        </w:rPr>
        <w:t xml:space="preserve"> а также оригиналы протокола предварительных переговоров </w:t>
      </w:r>
      <w:r w:rsidR="00280E89" w:rsidRPr="00280E89">
        <w:rPr>
          <w:sz w:val="26"/>
          <w:szCs w:val="26"/>
          <w:lang w:eastAsia="ru-RU"/>
        </w:rPr>
        <w:t>и (или) переговоров</w:t>
      </w:r>
      <w:r w:rsidR="00280E89">
        <w:rPr>
          <w:sz w:val="26"/>
          <w:szCs w:val="26"/>
          <w:lang w:eastAsia="ru-RU"/>
        </w:rPr>
        <w:t xml:space="preserve"> (в случае, если эти переговоры были проведены) инициатору проекта и размещает данное решение, </w:t>
      </w:r>
      <w:r w:rsidR="00083322" w:rsidRPr="001364A6">
        <w:rPr>
          <w:sz w:val="26"/>
          <w:szCs w:val="26"/>
          <w:lang w:eastAsia="ru-RU"/>
        </w:rPr>
        <w:t xml:space="preserve"> предложение </w:t>
      </w:r>
      <w:r w:rsidR="00083322" w:rsidRPr="001364A6">
        <w:rPr>
          <w:sz w:val="26"/>
          <w:szCs w:val="26"/>
          <w:lang w:eastAsia="ru-RU"/>
        </w:rPr>
        <w:lastRenderedPageBreak/>
        <w:t xml:space="preserve">о реализации проекта и </w:t>
      </w:r>
      <w:r w:rsidR="00280E89">
        <w:rPr>
          <w:sz w:val="26"/>
          <w:szCs w:val="26"/>
          <w:lang w:eastAsia="ru-RU"/>
        </w:rPr>
        <w:t xml:space="preserve">указанные протоколы переговоров </w:t>
      </w:r>
      <w:r w:rsidR="008B6ABD" w:rsidRPr="001364A6">
        <w:rPr>
          <w:color w:val="000000"/>
          <w:sz w:val="26"/>
          <w:szCs w:val="26"/>
        </w:rPr>
        <w:t>на официальном сайте Администрации города Когалыма в информационно-телекоммуникационной сети «Интернет» (далее – официальный сайт</w:t>
      </w:r>
      <w:r w:rsidR="005D4520">
        <w:rPr>
          <w:color w:val="000000"/>
          <w:sz w:val="26"/>
          <w:szCs w:val="26"/>
        </w:rPr>
        <w:t xml:space="preserve"> Администрации </w:t>
      </w:r>
      <w:r w:rsidR="005D4520" w:rsidRPr="001364A6">
        <w:rPr>
          <w:color w:val="000000"/>
          <w:sz w:val="26"/>
          <w:szCs w:val="26"/>
        </w:rPr>
        <w:t>города Когалыма</w:t>
      </w:r>
      <w:r w:rsidR="005D4520">
        <w:rPr>
          <w:color w:val="000000"/>
          <w:sz w:val="26"/>
          <w:szCs w:val="26"/>
        </w:rPr>
        <w:t>)</w:t>
      </w:r>
      <w:r w:rsidR="008B6ABD" w:rsidRPr="001364A6">
        <w:rPr>
          <w:color w:val="000000"/>
          <w:sz w:val="26"/>
          <w:szCs w:val="26"/>
        </w:rPr>
        <w:t>.</w:t>
      </w:r>
      <w:r w:rsidR="00083322" w:rsidRPr="001364A6">
        <w:rPr>
          <w:sz w:val="26"/>
          <w:szCs w:val="26"/>
          <w:lang w:eastAsia="ru-RU"/>
        </w:rPr>
        <w:t xml:space="preserve"> </w:t>
      </w:r>
    </w:p>
    <w:p w:rsidR="00083322" w:rsidRDefault="008E6F92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2D00D1">
        <w:rPr>
          <w:rFonts w:ascii="Times New Roman" w:hAnsi="Times New Roman" w:cs="Times New Roman"/>
          <w:sz w:val="26"/>
          <w:szCs w:val="26"/>
          <w:lang w:eastAsia="ru-RU"/>
        </w:rPr>
        <w:t>3.8.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 В случае, если </w:t>
      </w:r>
      <w:r w:rsidR="00BC7E0E">
        <w:rPr>
          <w:rFonts w:ascii="Times New Roman" w:hAnsi="Times New Roman" w:cs="Times New Roman"/>
          <w:sz w:val="26"/>
          <w:szCs w:val="26"/>
          <w:lang w:eastAsia="ru-RU"/>
        </w:rPr>
        <w:t>главой города Когалыма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о направлении предложения на рассмотрение в уполномоченный орган </w:t>
      </w:r>
      <w:r w:rsidR="00974F64">
        <w:rPr>
          <w:rFonts w:ascii="Times New Roman" w:hAnsi="Times New Roman" w:cs="Times New Roman"/>
          <w:sz w:val="26"/>
          <w:szCs w:val="26"/>
          <w:lang w:eastAsia="ru-RU"/>
        </w:rPr>
        <w:t>ХМАО-Югры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 в целях оценки эффективности проекта и определения ег</w:t>
      </w:r>
      <w:r w:rsidR="00EF09FA">
        <w:rPr>
          <w:rFonts w:ascii="Times New Roman" w:hAnsi="Times New Roman" w:cs="Times New Roman"/>
          <w:sz w:val="26"/>
          <w:szCs w:val="26"/>
          <w:lang w:eastAsia="ru-RU"/>
        </w:rPr>
        <w:t xml:space="preserve">о сравнительного преимущества, </w:t>
      </w:r>
      <w:r w:rsidR="005D4520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полномоченный орган </w:t>
      </w:r>
      <w:r w:rsidR="00EF09FA">
        <w:rPr>
          <w:rFonts w:ascii="Times New Roman" w:hAnsi="Times New Roman" w:cs="Times New Roman"/>
          <w:sz w:val="26"/>
          <w:szCs w:val="26"/>
          <w:lang w:eastAsia="ru-RU"/>
        </w:rPr>
        <w:t>в сфере МЧП</w:t>
      </w:r>
      <w:r w:rsidR="00DE5E2D">
        <w:rPr>
          <w:rFonts w:ascii="Times New Roman" w:hAnsi="Times New Roman" w:cs="Times New Roman"/>
          <w:sz w:val="26"/>
          <w:szCs w:val="26"/>
          <w:lang w:eastAsia="ru-RU"/>
        </w:rPr>
        <w:t xml:space="preserve"> в срок, не превышающий 10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 дней со дня принятия такого решения, </w:t>
      </w:r>
      <w:r w:rsidR="00DE5E2D">
        <w:rPr>
          <w:rFonts w:ascii="Times New Roman" w:hAnsi="Times New Roman" w:cs="Times New Roman"/>
          <w:sz w:val="26"/>
          <w:szCs w:val="26"/>
          <w:lang w:eastAsia="ru-RU"/>
        </w:rPr>
        <w:t>обеспечивает направление предложения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 о реализации проекта, а также копии протоколов предварительных переговоров (в случае, если эти переговоры </w:t>
      </w:r>
      <w:r w:rsidR="00DE5E2D" w:rsidRPr="00ED4FA0">
        <w:rPr>
          <w:rFonts w:ascii="Times New Roman" w:hAnsi="Times New Roman" w:cs="Times New Roman"/>
          <w:sz w:val="26"/>
          <w:szCs w:val="26"/>
          <w:lang w:eastAsia="ru-RU"/>
        </w:rPr>
        <w:t>проводились</w:t>
      </w:r>
      <w:r w:rsidR="00083322" w:rsidRPr="00ED4FA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E5E2D" w:rsidRPr="00ED4FA0">
        <w:rPr>
          <w:rFonts w:ascii="Times New Roman" w:hAnsi="Times New Roman" w:cs="Times New Roman"/>
          <w:sz w:val="26"/>
          <w:szCs w:val="26"/>
          <w:lang w:eastAsia="ru-RU"/>
        </w:rPr>
        <w:t>, с сопроводительным письмом за подписью главы города Когалыма</w:t>
      </w:r>
      <w:r w:rsidR="00083322" w:rsidRPr="00ED4FA0">
        <w:rPr>
          <w:rFonts w:ascii="Times New Roman" w:hAnsi="Times New Roman" w:cs="Times New Roman"/>
          <w:sz w:val="26"/>
          <w:szCs w:val="26"/>
          <w:lang w:eastAsia="ru-RU"/>
        </w:rPr>
        <w:t xml:space="preserve"> на рассмотре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ние в уполномоченный орган </w:t>
      </w:r>
      <w:r w:rsidR="00974F64">
        <w:rPr>
          <w:rFonts w:ascii="Times New Roman" w:hAnsi="Times New Roman" w:cs="Times New Roman"/>
          <w:sz w:val="26"/>
          <w:szCs w:val="26"/>
          <w:lang w:eastAsia="ru-RU"/>
        </w:rPr>
        <w:t>ХМАО-Югры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E5E2D" w:rsidRDefault="00DE5E2D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5E2D" w:rsidRDefault="00D230CC" w:rsidP="00D230CC">
      <w:pPr>
        <w:pStyle w:val="ConsPlusTitle"/>
        <w:ind w:left="568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 w:rsidR="00DE5E2D" w:rsidRPr="002D72C4">
        <w:rPr>
          <w:rFonts w:ascii="Times New Roman" w:hAnsi="Times New Roman" w:cs="Times New Roman"/>
          <w:b w:val="0"/>
          <w:sz w:val="26"/>
          <w:szCs w:val="26"/>
        </w:rPr>
        <w:t>Принятие решения о реализации проекта муниципально-ча</w:t>
      </w:r>
      <w:r w:rsidR="00DE5E2D">
        <w:rPr>
          <w:rFonts w:ascii="Times New Roman" w:hAnsi="Times New Roman" w:cs="Times New Roman"/>
          <w:b w:val="0"/>
          <w:sz w:val="26"/>
          <w:szCs w:val="26"/>
        </w:rPr>
        <w:t>стного партнерства и организация</w:t>
      </w:r>
      <w:r w:rsidR="00DE5E2D" w:rsidRPr="002D72C4">
        <w:rPr>
          <w:rFonts w:ascii="Times New Roman" w:hAnsi="Times New Roman" w:cs="Times New Roman"/>
          <w:b w:val="0"/>
          <w:sz w:val="26"/>
          <w:szCs w:val="26"/>
        </w:rPr>
        <w:t xml:space="preserve"> конкурса на право заключения соглашения о муниципально-частном партнерстве</w:t>
      </w:r>
    </w:p>
    <w:p w:rsidR="00DE5E2D" w:rsidRPr="002D72C4" w:rsidRDefault="00DE5E2D" w:rsidP="00DE5E2D">
      <w:pPr>
        <w:pStyle w:val="ConsPlusTitle"/>
        <w:ind w:left="928"/>
        <w:rPr>
          <w:rFonts w:ascii="Times New Roman" w:hAnsi="Times New Roman" w:cs="Times New Roman"/>
          <w:b w:val="0"/>
          <w:sz w:val="26"/>
          <w:szCs w:val="26"/>
        </w:rPr>
      </w:pPr>
    </w:p>
    <w:p w:rsidR="00083322" w:rsidRPr="00A44E2B" w:rsidRDefault="00D230CC" w:rsidP="00DE5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E5E2D">
        <w:rPr>
          <w:rFonts w:ascii="Times New Roman" w:hAnsi="Times New Roman" w:cs="Times New Roman"/>
          <w:sz w:val="26"/>
          <w:szCs w:val="26"/>
          <w:lang w:eastAsia="ru-RU"/>
        </w:rPr>
        <w:t>.1</w:t>
      </w:r>
      <w:r w:rsidR="00083322" w:rsidRPr="00083322">
        <w:rPr>
          <w:rFonts w:ascii="Times New Roman" w:hAnsi="Times New Roman" w:cs="Times New Roman"/>
          <w:sz w:val="26"/>
          <w:szCs w:val="26"/>
          <w:lang w:eastAsia="ru-RU"/>
        </w:rPr>
        <w:t xml:space="preserve">. При получении положительного заключения уполномоченного органа </w:t>
      </w:r>
      <w:r w:rsidR="00025F4C">
        <w:rPr>
          <w:rFonts w:ascii="Times New Roman" w:hAnsi="Times New Roman" w:cs="Times New Roman"/>
          <w:sz w:val="26"/>
          <w:szCs w:val="26"/>
          <w:lang w:eastAsia="ru-RU"/>
        </w:rPr>
        <w:t>ХМАО-Югры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</w:rPr>
        <w:t xml:space="preserve">, уполномоченный орган </w:t>
      </w:r>
      <w:r w:rsidR="008B6ABD">
        <w:rPr>
          <w:rFonts w:ascii="Times New Roman" w:hAnsi="Times New Roman" w:cs="Times New Roman"/>
          <w:color w:val="000000"/>
          <w:sz w:val="26"/>
          <w:szCs w:val="26"/>
        </w:rPr>
        <w:t>в сфере МЧП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10 рабочих дней готовит проект </w:t>
      </w:r>
      <w:r w:rsidR="00A44E2B">
        <w:rPr>
          <w:rFonts w:ascii="Times New Roman" w:hAnsi="Times New Roman" w:cs="Times New Roman"/>
          <w:color w:val="000000"/>
          <w:sz w:val="26"/>
          <w:szCs w:val="26"/>
        </w:rPr>
        <w:t>нормативного правового акта</w:t>
      </w:r>
      <w:r w:rsidR="00D8072B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5E2D" w:rsidRPr="00A44E2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 города </w:t>
      </w:r>
      <w:r w:rsidR="00DE5E2D" w:rsidRPr="00A44E2B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E5E2D" w:rsidRPr="00A44E2B">
        <w:rPr>
          <w:rFonts w:ascii="Times New Roman" w:hAnsi="Times New Roman" w:cs="Times New Roman"/>
          <w:color w:val="000000"/>
          <w:sz w:val="26"/>
          <w:szCs w:val="26"/>
        </w:rPr>
        <w:t>галыма о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072B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принятом 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>решении о реализации проекта в соответствии</w:t>
      </w:r>
      <w:r w:rsidR="008B6ABD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>с частью 3 или 3.1</w:t>
      </w:r>
      <w:r w:rsidR="009F02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F0253" w:rsidRPr="00532DE4">
        <w:rPr>
          <w:rFonts w:ascii="Times New Roman" w:hAnsi="Times New Roman" w:cs="Times New Roman"/>
          <w:color w:val="FF0000"/>
          <w:sz w:val="26"/>
          <w:szCs w:val="26"/>
        </w:rPr>
        <w:t>3.2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 статьи 10 </w:t>
      </w:r>
      <w:r w:rsidR="00083322" w:rsidRPr="00A44E2B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</w:rPr>
        <w:t xml:space="preserve"> № 224-ФЗ. 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44E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решения о реализации проекта публичный партнер в срок, не превышающий </w:t>
      </w:r>
      <w:r w:rsidR="00DE5E2D" w:rsidRPr="00A44E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180</w:t>
      </w:r>
      <w:r w:rsidRPr="00A44E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дней со дня принятия данного решения, обеспечивает</w:t>
      </w: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организацию и проведение конкурса на право заключения соглашения, за исключением </w:t>
      </w:r>
      <w:r w:rsidR="00421D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случаев, </w:t>
      </w:r>
      <w:r w:rsidR="00421D77" w:rsidRPr="00420099">
        <w:rPr>
          <w:rFonts w:ascii="Times New Roman" w:hAnsi="Times New Roman" w:cs="Times New Roman"/>
          <w:sz w:val="26"/>
          <w:szCs w:val="26"/>
          <w:lang w:eastAsia="ru-RU"/>
        </w:rPr>
        <w:t>предусмотренных</w:t>
      </w:r>
      <w:r w:rsidR="00532DE4" w:rsidRPr="00532DE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частью 3.2 статьи 10 Федерального закона № 224-ФЗ</w:t>
      </w:r>
      <w:r w:rsidR="00532DE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21D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пунктами</w:t>
      </w: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30C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="00DE5E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D230C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- 3</w:t>
      </w:r>
      <w:r w:rsidR="00421D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.4</w:t>
      </w: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настоящего </w:t>
      </w:r>
      <w:r w:rsidR="00DE5E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E5E2D" w:rsidRPr="0008332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E5E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рядка</w:t>
      </w: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322" w:rsidRPr="00083322" w:rsidRDefault="00083322" w:rsidP="00083322">
      <w:pPr>
        <w:pStyle w:val="ConsPlusNormal"/>
        <w:tabs>
          <w:tab w:val="left" w:pos="851"/>
        </w:tabs>
        <w:ind w:firstLine="540"/>
        <w:jc w:val="both"/>
        <w:rPr>
          <w:sz w:val="26"/>
          <w:szCs w:val="26"/>
        </w:rPr>
      </w:pPr>
      <w:r w:rsidRPr="003F4772">
        <w:rPr>
          <w:sz w:val="26"/>
          <w:szCs w:val="26"/>
        </w:rPr>
        <w:t>Порядок проведения конкурса на право заключения соглашения устанавливается соответствующим муниципальным правовым актом Администрации города</w:t>
      </w:r>
      <w:r w:rsidR="005D4520" w:rsidRPr="003F4772">
        <w:rPr>
          <w:sz w:val="26"/>
          <w:szCs w:val="26"/>
        </w:rPr>
        <w:t xml:space="preserve"> </w:t>
      </w:r>
      <w:r w:rsidR="005D4520" w:rsidRPr="003F4772">
        <w:rPr>
          <w:color w:val="000000"/>
          <w:sz w:val="26"/>
          <w:szCs w:val="26"/>
        </w:rPr>
        <w:t>Когалыма</w:t>
      </w:r>
      <w:r w:rsidRPr="003F4772">
        <w:rPr>
          <w:sz w:val="26"/>
          <w:szCs w:val="26"/>
        </w:rPr>
        <w:t>.</w:t>
      </w:r>
    </w:p>
    <w:p w:rsidR="00083322" w:rsidRPr="00083322" w:rsidRDefault="00D230CC" w:rsidP="00DE5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="00896C5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 В случае, если решение о реализации проекта принято на основании предложения о реализации проекта, подготовленного </w:t>
      </w:r>
      <w:r w:rsidR="00421D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инициатором проекта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уполномоченный орган </w:t>
      </w:r>
      <w:r w:rsidR="00DE5E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сфере МЧП в ср</w:t>
      </w:r>
      <w:r w:rsidR="00DE5E2D" w:rsidRPr="0008332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E5E2D">
        <w:rPr>
          <w:rFonts w:ascii="Times New Roman" w:hAnsi="Times New Roman" w:cs="Times New Roman"/>
          <w:color w:val="000000"/>
          <w:sz w:val="26"/>
          <w:szCs w:val="26"/>
        </w:rPr>
        <w:t>к, не превышающий</w:t>
      </w:r>
      <w:r w:rsidR="00DE5E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10 дней со дня издания соответствующего </w:t>
      </w:r>
      <w:r w:rsidR="00A44E2B" w:rsidRPr="00A44E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нормативного правового акта</w:t>
      </w:r>
      <w:r w:rsidR="0003721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Когалыма</w:t>
      </w:r>
      <w:r w:rsidR="00083322" w:rsidRPr="00A44E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 (далее – официальный сайт для проведения торгов), определенном Правительством Российской Федерации, и на официальном </w:t>
      </w:r>
      <w:r w:rsidR="00A133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</w:t>
      </w:r>
      <w:r w:rsidR="00A133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A1333E" w:rsidRPr="0008332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A1333E">
        <w:rPr>
          <w:rFonts w:ascii="Times New Roman" w:hAnsi="Times New Roman" w:cs="Times New Roman"/>
          <w:color w:val="000000"/>
          <w:sz w:val="26"/>
          <w:szCs w:val="26"/>
        </w:rPr>
        <w:t>галыма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указанное решение</w:t>
      </w:r>
      <w:r w:rsidR="00A133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083322" w:rsidRPr="00083322" w:rsidRDefault="00083322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Заявления о намерении участвовать в конкурсе</w:t>
      </w:r>
      <w:r w:rsidR="00A1333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право заключения соглашения </w:t>
      </w:r>
      <w:r w:rsidR="004C5B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направляются</w:t>
      </w:r>
      <w:r w:rsidR="003F477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4E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публичному партнеру</w:t>
      </w:r>
      <w:r w:rsidR="004C5B5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порядке, предусмотренном постановлением Правительства Российской Федерации от 19.12.2015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партнерстве».</w:t>
      </w:r>
    </w:p>
    <w:p w:rsidR="00083322" w:rsidRPr="009C3EBD" w:rsidRDefault="009C3EBD" w:rsidP="009C3E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3.3. 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случае, если в течение 45 дней с момента размещения решения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о реализации проекта на официальном сайте для проведении торгов, от иных лиц не поступили заявления в письменной форме о намерении участвовать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5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частью 8 статьи 5 </w:t>
      </w:r>
      <w:r w:rsidR="00083322" w:rsidRPr="009C3EBD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224-ФЗ, принимается решение</w:t>
      </w:r>
      <w:r w:rsidR="005D4520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заключении соглашения с инициатором проекта</w:t>
      </w:r>
      <w:r w:rsidR="00A1333E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без проведения конкурса и устанавливается срок подписания соглашения. </w:t>
      </w:r>
    </w:p>
    <w:p w:rsidR="00083322" w:rsidRPr="009C3EBD" w:rsidRDefault="009C3EBD" w:rsidP="009C3E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3.4. 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случае, если в течение 45 дней с момента размещения решения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о реализации проекта на официальном сайте для проведении торгов, от иных лиц поступили заявления в письменной форме о намерении участвовать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5 процентов прогнозируемого финансирования и хотя бы одно из указанных лиц соответствует требованиям, предусмотренным частью 8 статьи 5 </w:t>
      </w:r>
      <w:r w:rsidR="00083322" w:rsidRPr="009C3EBD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224-ФЗ, </w:t>
      </w:r>
      <w:r w:rsidR="00BC7E0E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83322" w:rsidRPr="009C3EBD">
        <w:rPr>
          <w:rFonts w:ascii="Times New Roman" w:hAnsi="Times New Roman" w:cs="Times New Roman"/>
          <w:sz w:val="26"/>
          <w:szCs w:val="26"/>
        </w:rPr>
        <w:t xml:space="preserve">труктурное подразделение Администрации города </w:t>
      </w:r>
      <w:r w:rsidR="00233FF7" w:rsidRPr="009C3EBD">
        <w:rPr>
          <w:rFonts w:ascii="Times New Roman" w:hAnsi="Times New Roman" w:cs="Times New Roman"/>
          <w:sz w:val="26"/>
          <w:szCs w:val="26"/>
        </w:rPr>
        <w:t>К</w:t>
      </w:r>
      <w:r w:rsidR="00233FF7" w:rsidRPr="009C3EBD">
        <w:rPr>
          <w:rFonts w:ascii="Times New Roman" w:hAnsi="Times New Roman" w:cs="Times New Roman"/>
          <w:color w:val="000000"/>
          <w:sz w:val="26"/>
          <w:szCs w:val="26"/>
        </w:rPr>
        <w:t>огалыма</w:t>
      </w:r>
      <w:r w:rsidR="00083322" w:rsidRPr="009C3EBD">
        <w:rPr>
          <w:rFonts w:ascii="Times New Roman" w:hAnsi="Times New Roman" w:cs="Times New Roman"/>
          <w:sz w:val="26"/>
          <w:szCs w:val="26"/>
        </w:rPr>
        <w:t>, осуществляющее полномочия в сфере, в которой планируется реализация проекта,</w:t>
      </w:r>
      <w:r w:rsidR="00083322" w:rsidRP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4F0081" w:rsidRPr="00421D77" w:rsidRDefault="009C3EBD" w:rsidP="009C3EB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 </w:t>
      </w:r>
      <w:r w:rsidR="004F0081" w:rsidRPr="00421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проведения конкурса создается конкурсная комиссия. Число членов конкурсной комиссии не может быть менее пяти человек.</w:t>
      </w:r>
    </w:p>
    <w:p w:rsidR="004F0081" w:rsidRPr="00083322" w:rsidRDefault="004F0081" w:rsidP="004F00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состав конкурсной комиссии в обязательном порядке включается </w:t>
      </w:r>
      <w:r w:rsidRPr="00421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 </w:t>
      </w:r>
      <w:r w:rsidR="009E192B" w:rsidRPr="009E19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</w:t>
      </w:r>
      <w:r w:rsidR="009E19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9E192B" w:rsidRPr="009E19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инвестиционной деятельности и развития предпринимательства </w:t>
      </w:r>
      <w:r w:rsidRPr="00421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города Когалыма, начальник юридического управления Администрации города Когалыма</w:t>
      </w:r>
      <w:r w:rsidR="00421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председатель комитета финансов Администрации города Когалыма</w:t>
      </w:r>
      <w:r w:rsidR="00C22D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председатель комитета по управлению муниципальным имуществом Администрации города Когалыма</w:t>
      </w:r>
      <w:r w:rsidRPr="00421D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начальник отдела архитектуры и градостроительства Администрации города Когалыма. Секретарем конкурсной комиссии является руководитель </w:t>
      </w:r>
      <w:r w:rsidRPr="00421D77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города К</w:t>
      </w:r>
      <w:r w:rsidRPr="00421D77">
        <w:rPr>
          <w:rFonts w:ascii="Times New Roman" w:hAnsi="Times New Roman" w:cs="Times New Roman"/>
          <w:color w:val="000000"/>
          <w:sz w:val="26"/>
          <w:szCs w:val="26"/>
        </w:rPr>
        <w:t>огалыма</w:t>
      </w:r>
      <w:r w:rsidRPr="00421D77">
        <w:rPr>
          <w:rFonts w:ascii="Times New Roman" w:hAnsi="Times New Roman" w:cs="Times New Roman"/>
          <w:sz w:val="26"/>
          <w:szCs w:val="26"/>
        </w:rPr>
        <w:t>, осуществляющего полномочия в сфере, в которой планируется реализация проекта</w:t>
      </w:r>
    </w:p>
    <w:p w:rsidR="00083322" w:rsidRDefault="001235FA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="00C22D6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9C3EB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При получении отрицательного заключения уполномоченного органа Ханты-Мансийского автономного округа – Югры, уполномоченный орган </w:t>
      </w:r>
      <w:r w:rsidR="00233FF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сфере МЧП</w:t>
      </w:r>
      <w:r w:rsidR="00083322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течение 10 рабочих дней сообщает в письменной форме инициатору проекта об отказе от реализации проекта с приложением копии заключения уполномоченного органа Ханты-Мансийского автономного округа – Югры.</w:t>
      </w:r>
    </w:p>
    <w:p w:rsidR="00896C57" w:rsidRDefault="00896C57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96C57" w:rsidRPr="00C22D64" w:rsidRDefault="00896C57" w:rsidP="001235F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22D6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Заключение соглашения о муниципально-частном партнерстве.</w:t>
      </w:r>
    </w:p>
    <w:p w:rsidR="00896C57" w:rsidRDefault="00896C57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96C57" w:rsidRDefault="001235FA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="00896C5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896C57">
        <w:rPr>
          <w:rFonts w:ascii="Times New Roman" w:hAnsi="Times New Roman" w:cs="Times New Roman"/>
          <w:color w:val="000000"/>
          <w:sz w:val="26"/>
          <w:szCs w:val="26"/>
        </w:rPr>
        <w:t xml:space="preserve">Соглашение </w:t>
      </w:r>
      <w:r w:rsidR="005A0FAA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A0F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5A0FAA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A0F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-частн</w:t>
      </w:r>
      <w:r w:rsidR="005A0FAA" w:rsidRPr="0008332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A0F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 партнерстве</w:t>
      </w:r>
      <w:r w:rsidR="005A0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6C57">
        <w:rPr>
          <w:rFonts w:ascii="Times New Roman" w:hAnsi="Times New Roman" w:cs="Times New Roman"/>
          <w:color w:val="000000"/>
          <w:sz w:val="26"/>
          <w:szCs w:val="26"/>
        </w:rPr>
        <w:t xml:space="preserve">заключается </w:t>
      </w:r>
      <w:r w:rsidR="00896C57" w:rsidRPr="00896C57">
        <w:rPr>
          <w:rFonts w:ascii="Times New Roman" w:hAnsi="Times New Roman" w:cs="Times New Roman"/>
          <w:color w:val="000000"/>
          <w:sz w:val="26"/>
          <w:szCs w:val="26"/>
        </w:rPr>
        <w:t xml:space="preserve">с победителем конкурса или с иным лицом, имеющим право на заключение соглашения в соответствии </w:t>
      </w:r>
      <w:r w:rsidR="000B5893">
        <w:rPr>
          <w:rFonts w:ascii="Times New Roman" w:hAnsi="Times New Roman" w:cs="Times New Roman"/>
          <w:color w:val="000000"/>
          <w:sz w:val="26"/>
          <w:szCs w:val="26"/>
        </w:rPr>
        <w:t>с Федеральным закон</w:t>
      </w:r>
      <w:r w:rsidR="000B5893" w:rsidRPr="00896C5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B589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96C57" w:rsidRPr="00896C57">
        <w:rPr>
          <w:rFonts w:ascii="Times New Roman" w:hAnsi="Times New Roman" w:cs="Times New Roman"/>
          <w:color w:val="000000"/>
          <w:sz w:val="26"/>
          <w:szCs w:val="26"/>
        </w:rPr>
        <w:t xml:space="preserve"> № 224-ФЗ</w:t>
      </w:r>
      <w:r w:rsidR="000B58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5893" w:rsidRDefault="001235FA" w:rsidP="0008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</w:t>
      </w:r>
      <w:r w:rsidR="000B5893">
        <w:rPr>
          <w:rFonts w:ascii="Times New Roman" w:hAnsi="Times New Roman" w:cs="Times New Roman"/>
          <w:color w:val="000000"/>
          <w:sz w:val="26"/>
          <w:szCs w:val="26"/>
        </w:rPr>
        <w:t>.2.</w:t>
      </w:r>
      <w:r w:rsidR="000B5893" w:rsidRPr="000B5893">
        <w:rPr>
          <w:color w:val="000000"/>
          <w:sz w:val="28"/>
          <w:szCs w:val="28"/>
        </w:rPr>
        <w:t xml:space="preserve"> </w:t>
      </w:r>
      <w:r w:rsidR="000B5893" w:rsidRPr="000B5893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Организацию </w:t>
      </w:r>
      <w:r w:rsidR="00F872F4">
        <w:rPr>
          <w:rFonts w:ascii="Times New Roman" w:hAnsi="Times New Roman" w:cs="Times New Roman"/>
          <w:color w:val="000000"/>
          <w:sz w:val="26"/>
          <w:szCs w:val="26"/>
        </w:rPr>
        <w:t>заключения соглашения</w:t>
      </w:r>
      <w:r w:rsidR="000B5893" w:rsidRPr="000B589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872F4">
        <w:rPr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="000B5893" w:rsidRPr="000B5893">
        <w:rPr>
          <w:rFonts w:ascii="Times New Roman" w:hAnsi="Times New Roman" w:cs="Times New Roman"/>
          <w:color w:val="000000"/>
          <w:sz w:val="26"/>
          <w:szCs w:val="26"/>
        </w:rPr>
        <w:t xml:space="preserve">изменение и прекращение обеспечивает </w:t>
      </w:r>
      <w:r w:rsidR="000B5893" w:rsidRPr="000B5893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города</w:t>
      </w:r>
      <w:r w:rsidR="004F0081">
        <w:rPr>
          <w:rFonts w:ascii="Times New Roman" w:hAnsi="Times New Roman" w:cs="Times New Roman"/>
          <w:sz w:val="26"/>
          <w:szCs w:val="26"/>
        </w:rPr>
        <w:t xml:space="preserve"> К</w:t>
      </w:r>
      <w:r w:rsidR="004F0081" w:rsidRPr="000B5893">
        <w:rPr>
          <w:rFonts w:ascii="Times New Roman" w:hAnsi="Times New Roman" w:cs="Times New Roman"/>
          <w:sz w:val="26"/>
          <w:szCs w:val="26"/>
        </w:rPr>
        <w:t>о</w:t>
      </w:r>
      <w:r w:rsidR="004F0081">
        <w:rPr>
          <w:rFonts w:ascii="Times New Roman" w:hAnsi="Times New Roman" w:cs="Times New Roman"/>
          <w:sz w:val="26"/>
          <w:szCs w:val="26"/>
        </w:rPr>
        <w:t>галыма</w:t>
      </w:r>
      <w:r w:rsidR="000B5893" w:rsidRPr="000B5893">
        <w:rPr>
          <w:rFonts w:ascii="Times New Roman" w:hAnsi="Times New Roman" w:cs="Times New Roman"/>
          <w:sz w:val="26"/>
          <w:szCs w:val="26"/>
        </w:rPr>
        <w:t>, осуществляющее полномочия в сфере, в которой планируется реализация проекта.</w:t>
      </w:r>
    </w:p>
    <w:p w:rsidR="000B5893" w:rsidRDefault="001235FA" w:rsidP="000B589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B5893">
        <w:rPr>
          <w:sz w:val="26"/>
          <w:szCs w:val="26"/>
        </w:rPr>
        <w:t xml:space="preserve">.3. </w:t>
      </w:r>
      <w:r w:rsidR="000B5893" w:rsidRPr="000B5893">
        <w:rPr>
          <w:sz w:val="26"/>
          <w:szCs w:val="26"/>
        </w:rPr>
        <w:t>Соглашение должно включать в себя существенные и иные условия, установленные статьёй 12 Федерального закона № 224-ФЗ.</w:t>
      </w:r>
    </w:p>
    <w:p w:rsidR="00FE34DD" w:rsidRPr="004F0081" w:rsidRDefault="001235FA" w:rsidP="00B818A7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FE34DD">
        <w:rPr>
          <w:sz w:val="26"/>
          <w:szCs w:val="26"/>
        </w:rPr>
        <w:t>.</w:t>
      </w:r>
      <w:r w:rsidR="00A44E2B">
        <w:rPr>
          <w:sz w:val="26"/>
          <w:szCs w:val="26"/>
        </w:rPr>
        <w:t>4</w:t>
      </w:r>
      <w:r w:rsidR="00FE34DD">
        <w:rPr>
          <w:sz w:val="26"/>
          <w:szCs w:val="26"/>
        </w:rPr>
        <w:t xml:space="preserve">. </w:t>
      </w:r>
      <w:r w:rsidR="00FE34DD" w:rsidRPr="00FE34DD">
        <w:rPr>
          <w:rFonts w:eastAsia="Times New Roman"/>
          <w:sz w:val="26"/>
          <w:szCs w:val="26"/>
          <w:lang w:eastAsia="ru-RU"/>
        </w:rPr>
        <w:t>Соглашения могут заключаться на срок, превышающий срок действия утверждённых лимитов бюджетных обязательств, в соответствии с</w:t>
      </w:r>
      <w:r w:rsidR="00FE34DD">
        <w:rPr>
          <w:rFonts w:eastAsia="Times New Roman"/>
          <w:sz w:val="26"/>
          <w:szCs w:val="26"/>
          <w:lang w:eastAsia="ru-RU"/>
        </w:rPr>
        <w:t xml:space="preserve"> </w:t>
      </w:r>
      <w:r w:rsidR="00FE34DD" w:rsidRPr="004F0081">
        <w:rPr>
          <w:rFonts w:eastAsia="Times New Roman"/>
          <w:sz w:val="26"/>
          <w:szCs w:val="26"/>
          <w:lang w:eastAsia="ru-RU"/>
        </w:rPr>
        <w:t>постановлением Администрации города Когалыма</w:t>
      </w:r>
      <w:r w:rsidR="004F0081" w:rsidRPr="004F0081">
        <w:rPr>
          <w:rFonts w:eastAsia="Times New Roman"/>
          <w:sz w:val="26"/>
          <w:szCs w:val="26"/>
          <w:lang w:eastAsia="ru-RU"/>
        </w:rPr>
        <w:t xml:space="preserve"> от </w:t>
      </w:r>
      <w:r w:rsidR="004F0081" w:rsidRPr="004F0081">
        <w:rPr>
          <w:rFonts w:eastAsia="Calibri"/>
          <w:sz w:val="26"/>
          <w:szCs w:val="26"/>
        </w:rPr>
        <w:t>27.04.2017 №892</w:t>
      </w:r>
      <w:r w:rsidR="004F0081">
        <w:rPr>
          <w:rFonts w:eastAsia="Calibri"/>
          <w:sz w:val="26"/>
          <w:szCs w:val="26"/>
        </w:rPr>
        <w:t xml:space="preserve"> «</w:t>
      </w:r>
      <w:r w:rsidR="004F0081" w:rsidRPr="004F0081">
        <w:rPr>
          <w:bCs/>
          <w:sz w:val="26"/>
          <w:szCs w:val="26"/>
          <w:shd w:val="clear" w:color="auto" w:fill="FFFFFF"/>
        </w:rPr>
        <w:t>Об утверждении Порядка принятия решений о заключении от имени муниципального образования Ханты-Мансийского автономного округа – Югры городской округ город Когалым соглашений о муниципально-частном партнерстве и ко</w:t>
      </w:r>
      <w:r w:rsidR="004F0081">
        <w:rPr>
          <w:bCs/>
          <w:sz w:val="26"/>
          <w:szCs w:val="26"/>
          <w:shd w:val="clear" w:color="auto" w:fill="FFFFFF"/>
        </w:rPr>
        <w:t xml:space="preserve">нцессионных соглашений на срок, </w:t>
      </w:r>
      <w:r w:rsidR="004F0081" w:rsidRPr="004F0081">
        <w:rPr>
          <w:bCs/>
          <w:sz w:val="26"/>
          <w:szCs w:val="26"/>
          <w:shd w:val="clear" w:color="auto" w:fill="FFFFFF"/>
        </w:rPr>
        <w:t>превышающий срок действия утвержденных лимитов бюджетных обязательств»</w:t>
      </w:r>
      <w:r w:rsidR="004F0081">
        <w:rPr>
          <w:bCs/>
          <w:sz w:val="26"/>
          <w:szCs w:val="26"/>
          <w:shd w:val="clear" w:color="auto" w:fill="FFFFFF"/>
        </w:rPr>
        <w:t>.</w:t>
      </w:r>
    </w:p>
    <w:p w:rsidR="00BB63D8" w:rsidRDefault="001235FA" w:rsidP="00B818A7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BB63D8">
        <w:rPr>
          <w:rFonts w:eastAsia="Times New Roman"/>
          <w:sz w:val="26"/>
          <w:szCs w:val="26"/>
          <w:lang w:eastAsia="ru-RU"/>
        </w:rPr>
        <w:t>.</w:t>
      </w:r>
      <w:r w:rsidR="00A44E2B">
        <w:rPr>
          <w:rFonts w:eastAsia="Times New Roman"/>
          <w:sz w:val="26"/>
          <w:szCs w:val="26"/>
          <w:lang w:eastAsia="ru-RU"/>
        </w:rPr>
        <w:t>5</w:t>
      </w:r>
      <w:r w:rsidR="00BB63D8">
        <w:rPr>
          <w:rFonts w:eastAsia="Times New Roman"/>
          <w:sz w:val="26"/>
          <w:szCs w:val="26"/>
          <w:lang w:eastAsia="ru-RU"/>
        </w:rPr>
        <w:t xml:space="preserve">. </w:t>
      </w:r>
      <w:r w:rsidR="00BB63D8" w:rsidRPr="000B5893">
        <w:rPr>
          <w:color w:val="000000"/>
          <w:sz w:val="26"/>
          <w:szCs w:val="26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т имени публичн</w:t>
      </w:r>
      <w:r w:rsidR="00BB63D8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г</w:t>
      </w:r>
      <w:r w:rsidR="00BB63D8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 xml:space="preserve"> партнера с</w:t>
      </w:r>
      <w:r w:rsidR="00BB63D8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глашение п</w:t>
      </w:r>
      <w:r w:rsidR="00BB63D8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дписывает глава г</w:t>
      </w:r>
      <w:r w:rsidR="00BB63D8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р</w:t>
      </w:r>
      <w:r w:rsidR="004F0081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да К</w:t>
      </w:r>
      <w:r w:rsidR="00BB63D8" w:rsidRPr="00FE34DD">
        <w:rPr>
          <w:rFonts w:eastAsia="Times New Roman"/>
          <w:sz w:val="26"/>
          <w:szCs w:val="26"/>
          <w:lang w:eastAsia="ru-RU"/>
        </w:rPr>
        <w:t>о</w:t>
      </w:r>
      <w:r w:rsidR="00BB63D8">
        <w:rPr>
          <w:rFonts w:eastAsia="Times New Roman"/>
          <w:sz w:val="26"/>
          <w:szCs w:val="26"/>
          <w:lang w:eastAsia="ru-RU"/>
        </w:rPr>
        <w:t>галыма.</w:t>
      </w:r>
    </w:p>
    <w:p w:rsidR="00BB63D8" w:rsidRPr="00BB63D8" w:rsidRDefault="001235FA" w:rsidP="00BB63D8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BB63D8">
        <w:rPr>
          <w:rFonts w:eastAsia="Times New Roman"/>
          <w:sz w:val="26"/>
          <w:szCs w:val="26"/>
          <w:lang w:eastAsia="ru-RU"/>
        </w:rPr>
        <w:t>.</w:t>
      </w:r>
      <w:r w:rsidR="00A44E2B">
        <w:rPr>
          <w:rFonts w:eastAsia="Times New Roman"/>
          <w:sz w:val="26"/>
          <w:szCs w:val="26"/>
          <w:lang w:eastAsia="ru-RU"/>
        </w:rPr>
        <w:t>6</w:t>
      </w:r>
      <w:r w:rsidR="00BB63D8">
        <w:rPr>
          <w:rFonts w:eastAsia="Times New Roman"/>
          <w:sz w:val="26"/>
          <w:szCs w:val="26"/>
          <w:lang w:eastAsia="ru-RU"/>
        </w:rPr>
        <w:t>.</w:t>
      </w:r>
      <w:r w:rsidR="00BB63D8" w:rsidRPr="00BB63D8">
        <w:t xml:space="preserve"> </w:t>
      </w:r>
      <w:r w:rsidR="00BB63D8" w:rsidRPr="00BB63D8">
        <w:rPr>
          <w:sz w:val="26"/>
          <w:szCs w:val="26"/>
        </w:rPr>
        <w:t>После подписания соглашения оригиналы документа в срок, не превышающий 5 дней со дня подписания соглашения, направляются:</w:t>
      </w:r>
    </w:p>
    <w:p w:rsidR="00BB63D8" w:rsidRPr="00BB63D8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  <w:r w:rsidRPr="00BB63D8">
        <w:rPr>
          <w:sz w:val="26"/>
          <w:szCs w:val="26"/>
        </w:rPr>
        <w:t>1) частному партнеру;</w:t>
      </w:r>
    </w:p>
    <w:p w:rsidR="00BB63D8" w:rsidRPr="00BB63D8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  <w:r w:rsidRPr="00BB63D8">
        <w:rPr>
          <w:sz w:val="26"/>
          <w:szCs w:val="26"/>
        </w:rPr>
        <w:t xml:space="preserve">2) в </w:t>
      </w:r>
      <w:r>
        <w:rPr>
          <w:sz w:val="26"/>
          <w:szCs w:val="26"/>
        </w:rPr>
        <w:t>юридическ</w:t>
      </w:r>
      <w:r w:rsidRPr="00FE34DD">
        <w:rPr>
          <w:rFonts w:eastAsia="Times New Roman"/>
          <w:sz w:val="26"/>
          <w:szCs w:val="26"/>
          <w:lang w:eastAsia="ru-RU"/>
        </w:rPr>
        <w:t>о</w:t>
      </w:r>
      <w:r>
        <w:rPr>
          <w:rFonts w:eastAsia="Times New Roman"/>
          <w:sz w:val="26"/>
          <w:szCs w:val="26"/>
          <w:lang w:eastAsia="ru-RU"/>
        </w:rPr>
        <w:t xml:space="preserve">е </w:t>
      </w:r>
      <w:r w:rsidRPr="00BB63D8">
        <w:rPr>
          <w:sz w:val="26"/>
          <w:szCs w:val="26"/>
        </w:rPr>
        <w:t>управление Администрации города</w:t>
      </w:r>
      <w:r>
        <w:rPr>
          <w:sz w:val="26"/>
          <w:szCs w:val="26"/>
        </w:rPr>
        <w:t xml:space="preserve"> К</w:t>
      </w:r>
      <w:r w:rsidRPr="00FE34DD">
        <w:rPr>
          <w:rFonts w:eastAsia="Times New Roman"/>
          <w:sz w:val="26"/>
          <w:szCs w:val="26"/>
          <w:lang w:eastAsia="ru-RU"/>
        </w:rPr>
        <w:t>о</w:t>
      </w:r>
      <w:r>
        <w:rPr>
          <w:rFonts w:eastAsia="Times New Roman"/>
          <w:sz w:val="26"/>
          <w:szCs w:val="26"/>
          <w:lang w:eastAsia="ru-RU"/>
        </w:rPr>
        <w:t>галыма</w:t>
      </w:r>
      <w:r w:rsidRPr="00BB63D8">
        <w:rPr>
          <w:sz w:val="26"/>
          <w:szCs w:val="26"/>
        </w:rPr>
        <w:t>.</w:t>
      </w:r>
    </w:p>
    <w:p w:rsidR="00BB63D8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  <w:r w:rsidRPr="00BB63D8">
        <w:rPr>
          <w:sz w:val="26"/>
          <w:szCs w:val="26"/>
        </w:rPr>
        <w:t xml:space="preserve">Копия документа направляется в уполномоченный орган </w:t>
      </w:r>
      <w:r>
        <w:rPr>
          <w:sz w:val="26"/>
          <w:szCs w:val="26"/>
        </w:rPr>
        <w:t>в сфере МЧП</w:t>
      </w:r>
      <w:r w:rsidRPr="00BB63D8">
        <w:rPr>
          <w:sz w:val="26"/>
          <w:szCs w:val="26"/>
        </w:rPr>
        <w:t>.</w:t>
      </w:r>
    </w:p>
    <w:p w:rsidR="00BB63D8" w:rsidRDefault="001235FA" w:rsidP="00BB63D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63D8">
        <w:rPr>
          <w:sz w:val="26"/>
          <w:szCs w:val="26"/>
        </w:rPr>
        <w:t>.</w:t>
      </w:r>
      <w:r w:rsidR="00A44E2B">
        <w:rPr>
          <w:sz w:val="26"/>
          <w:szCs w:val="26"/>
        </w:rPr>
        <w:t>7</w:t>
      </w:r>
      <w:r w:rsidR="00BB63D8" w:rsidRPr="00BB63D8">
        <w:rPr>
          <w:sz w:val="26"/>
          <w:szCs w:val="26"/>
        </w:rPr>
        <w:t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</w:t>
      </w:r>
      <w:r w:rsidR="00BB63D8">
        <w:rPr>
          <w:sz w:val="26"/>
          <w:szCs w:val="26"/>
        </w:rPr>
        <w:t xml:space="preserve"> конкурса, могут быть изменены г</w:t>
      </w:r>
      <w:r w:rsidR="00BB63D8" w:rsidRPr="00BB63D8">
        <w:rPr>
          <w:sz w:val="26"/>
          <w:szCs w:val="26"/>
        </w:rPr>
        <w:t>лавой города</w:t>
      </w:r>
      <w:r w:rsidR="00BB63D8">
        <w:rPr>
          <w:sz w:val="26"/>
          <w:szCs w:val="26"/>
        </w:rPr>
        <w:t xml:space="preserve"> К</w:t>
      </w:r>
      <w:r w:rsidR="00BB63D8" w:rsidRPr="00BB63D8">
        <w:rPr>
          <w:sz w:val="26"/>
          <w:szCs w:val="26"/>
        </w:rPr>
        <w:t>о</w:t>
      </w:r>
      <w:r w:rsidR="00BB63D8">
        <w:rPr>
          <w:sz w:val="26"/>
          <w:szCs w:val="26"/>
        </w:rPr>
        <w:t>галыма</w:t>
      </w:r>
    </w:p>
    <w:p w:rsidR="00BB63D8" w:rsidRPr="00BB63D8" w:rsidRDefault="001235FA" w:rsidP="00BB63D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63D8">
        <w:rPr>
          <w:sz w:val="26"/>
          <w:szCs w:val="26"/>
        </w:rPr>
        <w:t>.</w:t>
      </w:r>
      <w:r w:rsidR="00A44E2B">
        <w:rPr>
          <w:sz w:val="26"/>
          <w:szCs w:val="26"/>
        </w:rPr>
        <w:t>8</w:t>
      </w:r>
      <w:r w:rsidR="00BB63D8" w:rsidRPr="00BB63D8">
        <w:rPr>
          <w:sz w:val="26"/>
          <w:szCs w:val="26"/>
        </w:rPr>
        <w:t>.</w:t>
      </w:r>
      <w:r w:rsidR="00BB63D8">
        <w:t xml:space="preserve"> </w:t>
      </w:r>
      <w:r w:rsidR="00BB63D8" w:rsidRPr="00BB63D8">
        <w:rPr>
          <w:sz w:val="26"/>
          <w:szCs w:val="26"/>
        </w:rPr>
        <w:t>Соглашение может быть изменено на основании решения суда по требованию одной из сторон соглашения по основаниям, предусмотренным законодательством Российской Федерации, соглашением.</w:t>
      </w:r>
    </w:p>
    <w:p w:rsidR="00BB63D8" w:rsidRPr="00BB63D8" w:rsidRDefault="001235FA" w:rsidP="00BB63D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63D8">
        <w:rPr>
          <w:sz w:val="26"/>
          <w:szCs w:val="26"/>
        </w:rPr>
        <w:t>.</w:t>
      </w:r>
      <w:r w:rsidR="00A44E2B">
        <w:rPr>
          <w:sz w:val="26"/>
          <w:szCs w:val="26"/>
        </w:rPr>
        <w:t>9</w:t>
      </w:r>
      <w:r w:rsidR="00BB63D8" w:rsidRPr="00BB63D8">
        <w:rPr>
          <w:sz w:val="26"/>
          <w:szCs w:val="26"/>
        </w:rPr>
        <w:t>. Соглашение прекращается:</w:t>
      </w:r>
    </w:p>
    <w:p w:rsidR="00BB63D8" w:rsidRPr="00BB63D8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  <w:r w:rsidRPr="00BB63D8">
        <w:rPr>
          <w:sz w:val="26"/>
          <w:szCs w:val="26"/>
        </w:rPr>
        <w:t>1) по истечении срока его действия;</w:t>
      </w:r>
    </w:p>
    <w:p w:rsidR="00BB63D8" w:rsidRPr="00BB63D8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  <w:r w:rsidRPr="00BB63D8">
        <w:rPr>
          <w:sz w:val="26"/>
          <w:szCs w:val="26"/>
        </w:rPr>
        <w:t>2) по соглашению сторон МЧП;</w:t>
      </w:r>
    </w:p>
    <w:p w:rsidR="00BB63D8" w:rsidRPr="00BB63D8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  <w:r w:rsidRPr="00BB63D8">
        <w:rPr>
          <w:sz w:val="26"/>
          <w:szCs w:val="26"/>
        </w:rPr>
        <w:t>3) в случае досрочного расторжения соглашения на основании решения суда;</w:t>
      </w:r>
    </w:p>
    <w:p w:rsidR="00BB63D8" w:rsidRDefault="00BB63D8" w:rsidP="00BB63D8">
      <w:pPr>
        <w:pStyle w:val="ConsPlusNormal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Pr="00BB63D8">
        <w:rPr>
          <w:sz w:val="26"/>
          <w:szCs w:val="26"/>
        </w:rPr>
        <w:t>) по иным основаниям, предусмотренным соглашением.</w:t>
      </w:r>
    </w:p>
    <w:p w:rsidR="002F333D" w:rsidRDefault="002F333D" w:rsidP="00BB63D8">
      <w:pPr>
        <w:pStyle w:val="ConsPlusNormal"/>
        <w:ind w:firstLine="567"/>
        <w:rPr>
          <w:sz w:val="26"/>
          <w:szCs w:val="26"/>
        </w:rPr>
      </w:pPr>
    </w:p>
    <w:p w:rsidR="002F333D" w:rsidRPr="009C5424" w:rsidRDefault="001235FA" w:rsidP="00E34E9C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F333D" w:rsidRPr="009C5424">
        <w:rPr>
          <w:sz w:val="26"/>
          <w:szCs w:val="26"/>
        </w:rPr>
        <w:t>. Гарантии прав</w:t>
      </w:r>
      <w:r w:rsidR="00A44E2B">
        <w:rPr>
          <w:sz w:val="26"/>
          <w:szCs w:val="26"/>
        </w:rPr>
        <w:t xml:space="preserve"> и законных интересов</w:t>
      </w:r>
      <w:r w:rsidR="002F333D" w:rsidRPr="009C5424">
        <w:rPr>
          <w:sz w:val="26"/>
          <w:szCs w:val="26"/>
        </w:rPr>
        <w:t xml:space="preserve"> частного партнера при заключении и исполнении соглашений</w:t>
      </w:r>
      <w:r w:rsidR="00037219">
        <w:rPr>
          <w:sz w:val="26"/>
          <w:szCs w:val="26"/>
        </w:rPr>
        <w:t>.</w:t>
      </w:r>
    </w:p>
    <w:p w:rsidR="002F333D" w:rsidRPr="009C5424" w:rsidRDefault="002F333D" w:rsidP="002F333D">
      <w:pPr>
        <w:pStyle w:val="ConsPlusNormal"/>
        <w:ind w:left="567"/>
        <w:rPr>
          <w:sz w:val="26"/>
          <w:szCs w:val="26"/>
        </w:rPr>
      </w:pPr>
    </w:p>
    <w:p w:rsidR="00A44E2B" w:rsidRPr="009C5424" w:rsidRDefault="001235FA" w:rsidP="00A44E2B">
      <w:pPr>
        <w:pStyle w:val="ConsPlusNormal"/>
        <w:ind w:firstLine="567"/>
        <w:jc w:val="both"/>
        <w:rPr>
          <w:sz w:val="26"/>
          <w:szCs w:val="26"/>
        </w:rPr>
      </w:pPr>
      <w:bookmarkStart w:id="2" w:name="P130"/>
      <w:bookmarkEnd w:id="2"/>
      <w:r w:rsidRPr="00A44E2B">
        <w:rPr>
          <w:sz w:val="26"/>
          <w:szCs w:val="26"/>
        </w:rPr>
        <w:t>5</w:t>
      </w:r>
      <w:r w:rsidR="00F62346" w:rsidRPr="00A44E2B">
        <w:rPr>
          <w:sz w:val="26"/>
          <w:szCs w:val="26"/>
        </w:rPr>
        <w:t>.</w:t>
      </w:r>
      <w:r w:rsidR="002F333D" w:rsidRPr="00A44E2B">
        <w:rPr>
          <w:sz w:val="26"/>
          <w:szCs w:val="26"/>
        </w:rPr>
        <w:t xml:space="preserve">1. </w:t>
      </w:r>
      <w:r w:rsidR="00A44E2B">
        <w:rPr>
          <w:sz w:val="26"/>
          <w:szCs w:val="26"/>
        </w:rPr>
        <w:t xml:space="preserve">Обеспечение гарантии прав и законных интересов </w:t>
      </w:r>
      <w:r w:rsidR="00A44E2B" w:rsidRPr="009C5424">
        <w:rPr>
          <w:sz w:val="26"/>
          <w:szCs w:val="26"/>
        </w:rPr>
        <w:t>частного партнера при заключении и исполнении соглашений</w:t>
      </w:r>
      <w:r w:rsidR="00A44E2B">
        <w:rPr>
          <w:sz w:val="26"/>
          <w:szCs w:val="26"/>
        </w:rPr>
        <w:t xml:space="preserve"> определено в соответствии со статьёй 15 Федерального закона №224-ФЗ.</w:t>
      </w:r>
    </w:p>
    <w:p w:rsidR="002F333D" w:rsidRPr="009C5424" w:rsidRDefault="001235FA" w:rsidP="002F33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62346" w:rsidRPr="009C5424">
        <w:rPr>
          <w:sz w:val="26"/>
          <w:szCs w:val="26"/>
        </w:rPr>
        <w:t>.</w:t>
      </w:r>
      <w:r w:rsidR="00BC7E0E">
        <w:rPr>
          <w:sz w:val="26"/>
          <w:szCs w:val="26"/>
        </w:rPr>
        <w:t>2</w:t>
      </w:r>
      <w:r w:rsidR="002F333D" w:rsidRPr="009C5424">
        <w:rPr>
          <w:sz w:val="26"/>
          <w:szCs w:val="26"/>
        </w:rPr>
        <w:t xml:space="preserve">. В ходе заключения, исполнения соглашения публичный партнер обязан оказывать частному партнеру содействие в получении необходимых для достижения целей соглашения обязательных разрешений федеральных органов исполнительной власти, исполнительных органов государственной власти Ханты-Мансийского автономного округа – Югры и (или) органов местного самоуправления муниципального образования городской округ город </w:t>
      </w:r>
      <w:r w:rsidR="00F62346" w:rsidRPr="009C5424">
        <w:rPr>
          <w:sz w:val="26"/>
          <w:szCs w:val="26"/>
        </w:rPr>
        <w:t>Когалым</w:t>
      </w:r>
      <w:r w:rsidR="002F333D" w:rsidRPr="009C5424">
        <w:rPr>
          <w:sz w:val="26"/>
          <w:szCs w:val="26"/>
        </w:rPr>
        <w:t xml:space="preserve"> и осуществлении согласований с данными органами.</w:t>
      </w:r>
    </w:p>
    <w:p w:rsidR="002F333D" w:rsidRDefault="001235FA" w:rsidP="002F33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BC7E0E">
        <w:rPr>
          <w:sz w:val="26"/>
          <w:szCs w:val="26"/>
        </w:rPr>
        <w:t>.3</w:t>
      </w:r>
      <w:r w:rsidR="002F333D" w:rsidRPr="009C5424">
        <w:rPr>
          <w:sz w:val="26"/>
          <w:szCs w:val="26"/>
        </w:rPr>
        <w:t xml:space="preserve">. Срок действия соглашения устанавливается с учетом срока создания </w:t>
      </w:r>
      <w:r w:rsidR="00A44E2B">
        <w:rPr>
          <w:sz w:val="26"/>
          <w:szCs w:val="26"/>
        </w:rPr>
        <w:t xml:space="preserve">и (или) реконструкции </w:t>
      </w:r>
      <w:r w:rsidR="002F333D" w:rsidRPr="009C5424">
        <w:rPr>
          <w:sz w:val="26"/>
          <w:szCs w:val="26"/>
        </w:rPr>
        <w:t xml:space="preserve">объекта соглашения, объема инвестиций в создание </w:t>
      </w:r>
      <w:r w:rsidR="00037219">
        <w:rPr>
          <w:sz w:val="26"/>
          <w:szCs w:val="26"/>
        </w:rPr>
        <w:t xml:space="preserve">и (или) </w:t>
      </w:r>
      <w:r w:rsidR="002F333D" w:rsidRPr="009C5424">
        <w:rPr>
          <w:sz w:val="26"/>
          <w:szCs w:val="26"/>
        </w:rPr>
        <w:t>реконструкцию</w:t>
      </w:r>
      <w:r w:rsidR="00037219">
        <w:rPr>
          <w:sz w:val="26"/>
          <w:szCs w:val="26"/>
        </w:rPr>
        <w:t xml:space="preserve"> </w:t>
      </w:r>
      <w:r w:rsidR="002F333D" w:rsidRPr="009C5424">
        <w:rPr>
          <w:sz w:val="26"/>
          <w:szCs w:val="26"/>
        </w:rPr>
        <w:t>указанного объекта и срока окупаемости таких инвестиций, срока получения частным партнером средств (выручки) в объеме, определенном соглашением.</w:t>
      </w:r>
    </w:p>
    <w:p w:rsidR="00F845DB" w:rsidRPr="009C5424" w:rsidRDefault="001235FA" w:rsidP="00F845D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45DB">
        <w:rPr>
          <w:sz w:val="26"/>
          <w:szCs w:val="26"/>
        </w:rPr>
        <w:t>.</w:t>
      </w:r>
      <w:r w:rsidR="00BC7E0E">
        <w:rPr>
          <w:sz w:val="26"/>
          <w:szCs w:val="26"/>
        </w:rPr>
        <w:t>4</w:t>
      </w:r>
      <w:r w:rsidR="00F845DB" w:rsidRPr="009C5424">
        <w:rPr>
          <w:sz w:val="26"/>
          <w:szCs w:val="26"/>
        </w:rPr>
        <w:t>. Соглашением могут быть установлены иные гарантии прав частного партнера, не противоречащие законодательству Российской Федерации, законодательству Ханты-Мансийского автономного округа – Югры и муниципальным правовым актам.</w:t>
      </w:r>
    </w:p>
    <w:p w:rsidR="00F62346" w:rsidRDefault="00F62346" w:rsidP="00F62346">
      <w:pPr>
        <w:pStyle w:val="ConsPlusNormal"/>
        <w:ind w:firstLine="567"/>
        <w:jc w:val="both"/>
      </w:pPr>
    </w:p>
    <w:p w:rsidR="00F62346" w:rsidRPr="00F62346" w:rsidRDefault="001235FA" w:rsidP="00F623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="00F62346" w:rsidRPr="00F6234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62346" w:rsidRPr="00F62346">
        <w:rPr>
          <w:rFonts w:ascii="Times New Roman" w:hAnsi="Times New Roman" w:cs="Times New Roman"/>
          <w:b w:val="0"/>
          <w:color w:val="000000"/>
          <w:sz w:val="26"/>
          <w:szCs w:val="26"/>
        </w:rPr>
        <w:t>Осуществление контроля и мониторинга реализации соглашений о муниципально-частном партнерстве</w:t>
      </w:r>
      <w:r w:rsidR="00F62346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62346" w:rsidRPr="00F62346" w:rsidRDefault="00F62346" w:rsidP="00F62346">
      <w:pPr>
        <w:pStyle w:val="ConsPlusNormal"/>
        <w:ind w:left="567"/>
        <w:jc w:val="both"/>
        <w:rPr>
          <w:sz w:val="26"/>
          <w:szCs w:val="26"/>
        </w:rPr>
      </w:pPr>
    </w:p>
    <w:p w:rsidR="001C5714" w:rsidRDefault="001235FA" w:rsidP="00501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P139"/>
      <w:bookmarkEnd w:id="3"/>
      <w:r>
        <w:rPr>
          <w:rFonts w:ascii="Times New Roman" w:hAnsi="Times New Roman" w:cs="Times New Roman"/>
          <w:sz w:val="26"/>
          <w:szCs w:val="26"/>
        </w:rPr>
        <w:t>6</w:t>
      </w:r>
      <w:r w:rsidR="001C5714">
        <w:rPr>
          <w:rFonts w:ascii="Times New Roman" w:hAnsi="Times New Roman" w:cs="Times New Roman"/>
          <w:sz w:val="26"/>
          <w:szCs w:val="26"/>
        </w:rPr>
        <w:t>.</w:t>
      </w:r>
      <w:r w:rsidR="00F62346" w:rsidRPr="00F62346">
        <w:rPr>
          <w:rFonts w:ascii="Times New Roman" w:hAnsi="Times New Roman" w:cs="Times New Roman"/>
          <w:sz w:val="26"/>
          <w:szCs w:val="26"/>
        </w:rPr>
        <w:t xml:space="preserve">1. Контроль </w:t>
      </w:r>
      <w:r w:rsidR="00501946">
        <w:rPr>
          <w:rFonts w:ascii="Times New Roman" w:hAnsi="Times New Roman" w:cs="Times New Roman"/>
          <w:sz w:val="26"/>
          <w:szCs w:val="26"/>
        </w:rPr>
        <w:t>исп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>лнения с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 xml:space="preserve">глашения </w:t>
      </w:r>
      <w:r w:rsidR="00F62346" w:rsidRPr="00F62346">
        <w:rPr>
          <w:rFonts w:ascii="Times New Roman" w:hAnsi="Times New Roman" w:cs="Times New Roman"/>
          <w:sz w:val="26"/>
          <w:szCs w:val="26"/>
        </w:rPr>
        <w:t xml:space="preserve">осуществляется структурным подразделением Администрации города </w:t>
      </w:r>
      <w:r w:rsidR="00501946">
        <w:rPr>
          <w:rFonts w:ascii="Times New Roman" w:hAnsi="Times New Roman" w:cs="Times New Roman"/>
          <w:sz w:val="26"/>
          <w:szCs w:val="26"/>
        </w:rPr>
        <w:t>К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>галыма</w:t>
      </w:r>
      <w:r w:rsidR="00F62346" w:rsidRPr="00F62346">
        <w:rPr>
          <w:rFonts w:ascii="Times New Roman" w:hAnsi="Times New Roman" w:cs="Times New Roman"/>
          <w:sz w:val="26"/>
          <w:szCs w:val="26"/>
        </w:rPr>
        <w:t>, осуществляющим полномочие в сфере, в которой реализуется проект</w:t>
      </w:r>
      <w:r w:rsidR="0050194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501946" w:rsidRPr="00501946">
        <w:rPr>
          <w:rFonts w:ascii="Times New Roman" w:hAnsi="Times New Roman" w:cs="Times New Roman"/>
          <w:sz w:val="26"/>
          <w:szCs w:val="26"/>
        </w:rPr>
        <w:t xml:space="preserve">юридическими лицами, выступающими на стороне публичного партнера, </w:t>
      </w:r>
      <w:r w:rsidR="00501946">
        <w:rPr>
          <w:rFonts w:ascii="Times New Roman" w:hAnsi="Times New Roman" w:cs="Times New Roman"/>
          <w:sz w:val="26"/>
          <w:szCs w:val="26"/>
        </w:rPr>
        <w:t xml:space="preserve">в лице их представителей, </w:t>
      </w:r>
      <w:r w:rsidR="00501946" w:rsidRPr="00501946">
        <w:rPr>
          <w:rFonts w:ascii="Times New Roman" w:hAnsi="Times New Roman" w:cs="Times New Roman"/>
          <w:sz w:val="26"/>
          <w:szCs w:val="26"/>
        </w:rPr>
        <w:t>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</w:t>
      </w:r>
      <w:r w:rsidR="00501946">
        <w:rPr>
          <w:rFonts w:ascii="Times New Roman" w:hAnsi="Times New Roman" w:cs="Times New Roman"/>
          <w:sz w:val="26"/>
          <w:szCs w:val="26"/>
        </w:rPr>
        <w:t>, в целях выявления нарушений частным партнер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>м усл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>вий с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>глашения, а также пред</w:t>
      </w:r>
      <w:r w:rsidR="00501946" w:rsidRPr="00F62346">
        <w:rPr>
          <w:rFonts w:ascii="Times New Roman" w:hAnsi="Times New Roman" w:cs="Times New Roman"/>
          <w:sz w:val="26"/>
          <w:szCs w:val="26"/>
        </w:rPr>
        <w:t>о</w:t>
      </w:r>
      <w:r w:rsidR="00501946">
        <w:rPr>
          <w:rFonts w:ascii="Times New Roman" w:hAnsi="Times New Roman" w:cs="Times New Roman"/>
          <w:sz w:val="26"/>
          <w:szCs w:val="26"/>
        </w:rPr>
        <w:t xml:space="preserve">твращения таких нарушений. </w:t>
      </w:r>
    </w:p>
    <w:p w:rsidR="00501946" w:rsidRPr="00501946" w:rsidRDefault="005A0FAA" w:rsidP="005A0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исполнения соглашения, в том числе соблюдения частным партнером условий соглашения,</w:t>
      </w:r>
      <w:r w:rsidRPr="001C5714">
        <w:rPr>
          <w:rFonts w:ascii="Times New Roman" w:hAnsi="Times New Roman" w:cs="Times New Roman"/>
          <w:sz w:val="26"/>
          <w:szCs w:val="26"/>
        </w:rPr>
        <w:t xml:space="preserve"> </w:t>
      </w:r>
      <w:r w:rsidR="001C5714" w:rsidRPr="001C571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C5714">
        <w:rPr>
          <w:rFonts w:ascii="Times New Roman" w:hAnsi="Times New Roman" w:cs="Times New Roman"/>
          <w:sz w:val="26"/>
          <w:szCs w:val="26"/>
        </w:rPr>
        <w:t xml:space="preserve">в </w:t>
      </w:r>
      <w:r w:rsidR="00501946" w:rsidRPr="001C5714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501946" w:rsidRPr="00501946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Российской Федерации от 30.12.2015 № 1490 «Об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партнерстве».</w:t>
      </w:r>
    </w:p>
    <w:p w:rsidR="00F62346" w:rsidRPr="00F62346" w:rsidRDefault="001235FA" w:rsidP="00F623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C5714">
        <w:rPr>
          <w:sz w:val="26"/>
          <w:szCs w:val="26"/>
        </w:rPr>
        <w:t>.</w:t>
      </w:r>
      <w:r w:rsidR="00F62346" w:rsidRPr="00F62346">
        <w:rPr>
          <w:sz w:val="26"/>
          <w:szCs w:val="26"/>
        </w:rPr>
        <w:t>2. Структурное подразделением Администрации города</w:t>
      </w:r>
      <w:r w:rsidR="001C5714">
        <w:rPr>
          <w:sz w:val="26"/>
          <w:szCs w:val="26"/>
        </w:rPr>
        <w:t xml:space="preserve"> К</w:t>
      </w:r>
      <w:r w:rsidR="001C5714" w:rsidRPr="00F62346">
        <w:rPr>
          <w:sz w:val="26"/>
          <w:szCs w:val="26"/>
        </w:rPr>
        <w:t>о</w:t>
      </w:r>
      <w:r w:rsidR="001C5714">
        <w:rPr>
          <w:sz w:val="26"/>
          <w:szCs w:val="26"/>
        </w:rPr>
        <w:t>галыма</w:t>
      </w:r>
      <w:r w:rsidR="00F62346" w:rsidRPr="00F62346">
        <w:rPr>
          <w:sz w:val="26"/>
          <w:szCs w:val="26"/>
        </w:rPr>
        <w:t xml:space="preserve">, осуществляющее полномочие в сфере, в которой реализуется проект, с </w:t>
      </w:r>
      <w:r w:rsidR="00F62346" w:rsidRPr="006D4018">
        <w:rPr>
          <w:sz w:val="26"/>
          <w:szCs w:val="26"/>
        </w:rPr>
        <w:t>привлечением профильных структурных подразделений Администрации города</w:t>
      </w:r>
      <w:r w:rsidR="00F62346" w:rsidRPr="00F62346">
        <w:rPr>
          <w:sz w:val="26"/>
          <w:szCs w:val="26"/>
        </w:rPr>
        <w:t xml:space="preserve"> </w:t>
      </w:r>
      <w:r w:rsidR="00BE4ACD">
        <w:rPr>
          <w:sz w:val="26"/>
          <w:szCs w:val="26"/>
        </w:rPr>
        <w:t>К</w:t>
      </w:r>
      <w:r w:rsidR="00BE4ACD" w:rsidRPr="00F62346">
        <w:rPr>
          <w:sz w:val="26"/>
          <w:szCs w:val="26"/>
        </w:rPr>
        <w:t>о</w:t>
      </w:r>
      <w:r w:rsidR="00BE4ACD">
        <w:rPr>
          <w:sz w:val="26"/>
          <w:szCs w:val="26"/>
        </w:rPr>
        <w:t>галыма</w:t>
      </w:r>
      <w:r w:rsidR="00BE4ACD" w:rsidRPr="00F62346">
        <w:rPr>
          <w:sz w:val="26"/>
          <w:szCs w:val="26"/>
        </w:rPr>
        <w:t xml:space="preserve"> </w:t>
      </w:r>
      <w:r w:rsidR="00F62346" w:rsidRPr="00F62346">
        <w:rPr>
          <w:sz w:val="26"/>
          <w:szCs w:val="26"/>
        </w:rPr>
        <w:t xml:space="preserve">осуществляет контроль </w:t>
      </w:r>
      <w:r w:rsidR="00BE4ACD">
        <w:rPr>
          <w:sz w:val="26"/>
          <w:szCs w:val="26"/>
        </w:rPr>
        <w:t>соблюдения</w:t>
      </w:r>
      <w:r w:rsidR="00F62346" w:rsidRPr="00F62346">
        <w:rPr>
          <w:sz w:val="26"/>
          <w:szCs w:val="26"/>
        </w:rPr>
        <w:t xml:space="preserve"> частным партнером условий соглашения,</w:t>
      </w:r>
      <w:r w:rsidR="00BE4ACD">
        <w:rPr>
          <w:sz w:val="26"/>
          <w:szCs w:val="26"/>
        </w:rPr>
        <w:t xml:space="preserve"> </w:t>
      </w:r>
      <w:r w:rsidR="00F62346" w:rsidRPr="00F62346">
        <w:rPr>
          <w:sz w:val="26"/>
          <w:szCs w:val="26"/>
        </w:rPr>
        <w:t>в том числе за:</w:t>
      </w:r>
    </w:p>
    <w:p w:rsidR="00BE4ACD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 xml:space="preserve">1) исполнением обязательств по соблюдению сроков проектирования, создания </w:t>
      </w:r>
      <w:r w:rsidR="00037219">
        <w:rPr>
          <w:sz w:val="26"/>
          <w:szCs w:val="26"/>
        </w:rPr>
        <w:t>и (или) реконструкции</w:t>
      </w:r>
      <w:r w:rsidRPr="00F62346">
        <w:rPr>
          <w:sz w:val="26"/>
          <w:szCs w:val="26"/>
        </w:rPr>
        <w:t xml:space="preserve"> объекта соглашения</w:t>
      </w:r>
      <w:r w:rsidR="00BE4ACD">
        <w:rPr>
          <w:sz w:val="26"/>
          <w:szCs w:val="26"/>
        </w:rPr>
        <w:t>;</w:t>
      </w:r>
      <w:r w:rsidRPr="00F62346">
        <w:rPr>
          <w:sz w:val="26"/>
          <w:szCs w:val="26"/>
        </w:rPr>
        <w:t xml:space="preserve"> 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 xml:space="preserve">2) финансированием </w:t>
      </w:r>
      <w:r w:rsidR="00F845DB">
        <w:rPr>
          <w:sz w:val="26"/>
          <w:szCs w:val="26"/>
        </w:rPr>
        <w:t>создания</w:t>
      </w:r>
      <w:r w:rsidRPr="00F62346">
        <w:rPr>
          <w:sz w:val="26"/>
          <w:szCs w:val="26"/>
        </w:rPr>
        <w:t xml:space="preserve"> </w:t>
      </w:r>
      <w:r w:rsidR="00037219">
        <w:rPr>
          <w:sz w:val="26"/>
          <w:szCs w:val="26"/>
        </w:rPr>
        <w:t>и (или) реконструкции</w:t>
      </w:r>
      <w:r w:rsidR="00037219" w:rsidRPr="00F62346">
        <w:rPr>
          <w:sz w:val="26"/>
          <w:szCs w:val="26"/>
        </w:rPr>
        <w:t xml:space="preserve"> </w:t>
      </w:r>
      <w:r w:rsidRPr="00F62346">
        <w:rPr>
          <w:sz w:val="26"/>
          <w:szCs w:val="26"/>
        </w:rPr>
        <w:t>объекта соглашения;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>3) обеспечением соответствия технико-экономических показателей объекта соглашения установленным соглашением технико-экономическим показателям;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>4) осуществлением деятельности, предусмотренной соглашением;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>5) эксплуатацией и (или) техническим обслуживанием объекта соглашения, в соответствии с целями, установленными соглашением;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>6) достижением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</w:t>
      </w:r>
      <w:r w:rsidR="00F845DB">
        <w:rPr>
          <w:sz w:val="26"/>
          <w:szCs w:val="26"/>
        </w:rPr>
        <w:t>омоченного органа Х</w:t>
      </w:r>
      <w:r w:rsidRPr="00F62346">
        <w:rPr>
          <w:sz w:val="26"/>
          <w:szCs w:val="26"/>
        </w:rPr>
        <w:t>М</w:t>
      </w:r>
      <w:r w:rsidR="00F845DB">
        <w:rPr>
          <w:sz w:val="26"/>
          <w:szCs w:val="26"/>
        </w:rPr>
        <w:t>АО</w:t>
      </w:r>
      <w:r w:rsidRPr="00F62346">
        <w:rPr>
          <w:sz w:val="26"/>
          <w:szCs w:val="26"/>
        </w:rPr>
        <w:t xml:space="preserve"> – Югры.</w:t>
      </w:r>
    </w:p>
    <w:p w:rsidR="00F62346" w:rsidRPr="00F62346" w:rsidRDefault="001235FA" w:rsidP="00F623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C5714">
        <w:rPr>
          <w:sz w:val="26"/>
          <w:szCs w:val="26"/>
        </w:rPr>
        <w:t>.</w:t>
      </w:r>
      <w:r w:rsidR="00F62346" w:rsidRPr="00F62346">
        <w:rPr>
          <w:sz w:val="26"/>
          <w:szCs w:val="26"/>
        </w:rPr>
        <w:t xml:space="preserve">3. Представители указанных в пункте </w:t>
      </w:r>
      <w:r>
        <w:rPr>
          <w:sz w:val="26"/>
          <w:szCs w:val="26"/>
        </w:rPr>
        <w:t>6</w:t>
      </w:r>
      <w:r w:rsidR="00F845DB">
        <w:rPr>
          <w:sz w:val="26"/>
          <w:szCs w:val="26"/>
        </w:rPr>
        <w:t>.</w:t>
      </w:r>
      <w:r w:rsidR="00F62346" w:rsidRPr="00F62346">
        <w:rPr>
          <w:sz w:val="26"/>
          <w:szCs w:val="26"/>
        </w:rPr>
        <w:t xml:space="preserve">1 настоящего </w:t>
      </w:r>
      <w:r w:rsidR="001C5714">
        <w:rPr>
          <w:sz w:val="26"/>
          <w:szCs w:val="26"/>
        </w:rPr>
        <w:t>П</w:t>
      </w:r>
      <w:r w:rsidR="001C5714" w:rsidRPr="00F62346">
        <w:rPr>
          <w:sz w:val="26"/>
          <w:szCs w:val="26"/>
        </w:rPr>
        <w:t>о</w:t>
      </w:r>
      <w:r w:rsidR="001C5714">
        <w:rPr>
          <w:sz w:val="26"/>
          <w:szCs w:val="26"/>
        </w:rPr>
        <w:t>рядка</w:t>
      </w:r>
      <w:r w:rsidR="00F62346" w:rsidRPr="00F62346">
        <w:rPr>
          <w:sz w:val="26"/>
          <w:szCs w:val="26"/>
        </w:rPr>
        <w:t xml:space="preserve"> структурных подразделений не вправе: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t>1) вмешиваться в осуществление хозяйственной деятельности частного партнера;</w:t>
      </w:r>
    </w:p>
    <w:p w:rsidR="00F62346" w:rsidRPr="00F62346" w:rsidRDefault="00F62346" w:rsidP="00F62346">
      <w:pPr>
        <w:pStyle w:val="ConsPlusNormal"/>
        <w:ind w:firstLine="567"/>
        <w:jc w:val="both"/>
        <w:rPr>
          <w:sz w:val="26"/>
          <w:szCs w:val="26"/>
        </w:rPr>
      </w:pPr>
      <w:r w:rsidRPr="00F62346">
        <w:rPr>
          <w:sz w:val="26"/>
          <w:szCs w:val="26"/>
        </w:rPr>
        <w:lastRenderedPageBreak/>
        <w:t>2) разглашать сведения, отнесенные соглашением к сведениям конфиденциального характера или являющиеся коммерческой тайной.</w:t>
      </w:r>
    </w:p>
    <w:p w:rsidR="00F62346" w:rsidRPr="00F62346" w:rsidRDefault="001235FA" w:rsidP="00F623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C5714">
        <w:rPr>
          <w:sz w:val="26"/>
          <w:szCs w:val="26"/>
        </w:rPr>
        <w:t>.4</w:t>
      </w:r>
      <w:r w:rsidR="00F62346" w:rsidRPr="00F62346">
        <w:rPr>
          <w:sz w:val="26"/>
          <w:szCs w:val="26"/>
        </w:rPr>
        <w:t xml:space="preserve">. Результаты осуществления контроля </w:t>
      </w:r>
      <w:r w:rsidR="001C5714">
        <w:rPr>
          <w:sz w:val="26"/>
          <w:szCs w:val="26"/>
        </w:rPr>
        <w:t>с</w:t>
      </w:r>
      <w:r w:rsidR="001C5714" w:rsidRPr="00F62346">
        <w:rPr>
          <w:sz w:val="26"/>
          <w:szCs w:val="26"/>
        </w:rPr>
        <w:t>о</w:t>
      </w:r>
      <w:r w:rsidR="001C5714">
        <w:rPr>
          <w:sz w:val="26"/>
          <w:szCs w:val="26"/>
        </w:rPr>
        <w:t>блюдения</w:t>
      </w:r>
      <w:r w:rsidR="00F62346" w:rsidRPr="00F62346">
        <w:rPr>
          <w:sz w:val="26"/>
          <w:szCs w:val="26"/>
        </w:rPr>
        <w:t xml:space="preserve"> частным партнером условий соглашения оформляются актом о результатах контроля.</w:t>
      </w:r>
    </w:p>
    <w:p w:rsidR="00F62346" w:rsidRPr="00F62346" w:rsidRDefault="001235FA" w:rsidP="00F6234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C5714">
        <w:rPr>
          <w:sz w:val="26"/>
          <w:szCs w:val="26"/>
        </w:rPr>
        <w:t>.5</w:t>
      </w:r>
      <w:r w:rsidR="00F62346" w:rsidRPr="00F62346">
        <w:rPr>
          <w:sz w:val="26"/>
          <w:szCs w:val="26"/>
        </w:rPr>
        <w:t>. Акт о результат</w:t>
      </w:r>
      <w:r w:rsidR="001C5714">
        <w:rPr>
          <w:sz w:val="26"/>
          <w:szCs w:val="26"/>
        </w:rPr>
        <w:t xml:space="preserve">ах контроля подлежит размещению </w:t>
      </w:r>
      <w:r w:rsidR="001C5714" w:rsidRPr="009F712F">
        <w:rPr>
          <w:sz w:val="26"/>
          <w:szCs w:val="26"/>
        </w:rPr>
        <w:t>структурным подразделением Администрации города Когалыма, осуществляющим полномочие в сфере, в которой реализуется проект</w:t>
      </w:r>
      <w:r w:rsidR="00F62346" w:rsidRPr="009F712F">
        <w:rPr>
          <w:sz w:val="26"/>
          <w:szCs w:val="26"/>
        </w:rPr>
        <w:t>, в т</w:t>
      </w:r>
      <w:r w:rsidR="00F62346" w:rsidRPr="00F62346">
        <w:rPr>
          <w:sz w:val="26"/>
          <w:szCs w:val="26"/>
        </w:rPr>
        <w:t xml:space="preserve">ечение </w:t>
      </w:r>
      <w:r w:rsidR="006D4018">
        <w:rPr>
          <w:sz w:val="26"/>
          <w:szCs w:val="26"/>
        </w:rPr>
        <w:t>5</w:t>
      </w:r>
      <w:r w:rsidR="00F62346" w:rsidRPr="00F62346">
        <w:rPr>
          <w:sz w:val="26"/>
          <w:szCs w:val="26"/>
        </w:rPr>
        <w:t xml:space="preserve"> дней с даты составления данного акта на официальном </w:t>
      </w:r>
      <w:r w:rsidR="001C5714">
        <w:rPr>
          <w:sz w:val="26"/>
          <w:szCs w:val="26"/>
        </w:rPr>
        <w:t>сайте</w:t>
      </w:r>
      <w:r w:rsidR="00F62346" w:rsidRPr="00F62346">
        <w:rPr>
          <w:sz w:val="26"/>
          <w:szCs w:val="26"/>
        </w:rPr>
        <w:t xml:space="preserve"> Администрации города</w:t>
      </w:r>
      <w:r w:rsidR="001C5714" w:rsidRPr="001C5714">
        <w:rPr>
          <w:sz w:val="26"/>
          <w:szCs w:val="26"/>
        </w:rPr>
        <w:t xml:space="preserve"> </w:t>
      </w:r>
      <w:r w:rsidR="001C5714">
        <w:rPr>
          <w:sz w:val="26"/>
          <w:szCs w:val="26"/>
        </w:rPr>
        <w:t>К</w:t>
      </w:r>
      <w:r w:rsidR="001C5714" w:rsidRPr="00F62346">
        <w:rPr>
          <w:sz w:val="26"/>
          <w:szCs w:val="26"/>
        </w:rPr>
        <w:t>о</w:t>
      </w:r>
      <w:r w:rsidR="001C5714">
        <w:rPr>
          <w:sz w:val="26"/>
          <w:szCs w:val="26"/>
        </w:rPr>
        <w:t>галыма</w:t>
      </w:r>
      <w:r w:rsidR="00F62346" w:rsidRPr="00F62346">
        <w:rPr>
          <w:sz w:val="26"/>
          <w:szCs w:val="26"/>
        </w:rPr>
        <w:t>.</w:t>
      </w:r>
      <w:r w:rsidR="001C5714">
        <w:rPr>
          <w:sz w:val="26"/>
          <w:szCs w:val="26"/>
        </w:rPr>
        <w:t xml:space="preserve"> </w:t>
      </w:r>
    </w:p>
    <w:p w:rsidR="00F62346" w:rsidRPr="001C5714" w:rsidRDefault="001235FA" w:rsidP="001C5714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C5714">
        <w:rPr>
          <w:sz w:val="26"/>
          <w:szCs w:val="26"/>
        </w:rPr>
        <w:t>.</w:t>
      </w:r>
      <w:r w:rsidR="00BE4ACD">
        <w:rPr>
          <w:sz w:val="26"/>
          <w:szCs w:val="26"/>
        </w:rPr>
        <w:t>6</w:t>
      </w:r>
      <w:r w:rsidR="00F62346" w:rsidRPr="00F62346">
        <w:rPr>
          <w:sz w:val="26"/>
          <w:szCs w:val="26"/>
        </w:rPr>
        <w:t xml:space="preserve">. Акт о результатах контроля не размещается на </w:t>
      </w:r>
      <w:r w:rsidR="00BE4ACD">
        <w:rPr>
          <w:sz w:val="26"/>
          <w:szCs w:val="26"/>
        </w:rPr>
        <w:t xml:space="preserve">официальном сайте </w:t>
      </w:r>
      <w:r w:rsidR="00F62346" w:rsidRPr="00F62346">
        <w:rPr>
          <w:sz w:val="26"/>
          <w:szCs w:val="26"/>
        </w:rPr>
        <w:t>Администрации города</w:t>
      </w:r>
      <w:r w:rsidR="00BE4ACD">
        <w:rPr>
          <w:sz w:val="26"/>
          <w:szCs w:val="26"/>
        </w:rPr>
        <w:t xml:space="preserve"> Когалыма</w:t>
      </w:r>
      <w:r w:rsidR="00F62346" w:rsidRPr="00F62346">
        <w:rPr>
          <w:sz w:val="26"/>
          <w:szCs w:val="26"/>
        </w:rPr>
        <w:t xml:space="preserve"> в случае, если сведения об объекте соглашения составляют государственную тайну.</w:t>
      </w:r>
    </w:p>
    <w:p w:rsidR="00F62346" w:rsidRDefault="001235FA" w:rsidP="00F623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1C571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E4AC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F62346" w:rsidRPr="00F62346">
        <w:rPr>
          <w:rFonts w:ascii="Times New Roman" w:hAnsi="Times New Roman" w:cs="Times New Roman"/>
          <w:color w:val="000000"/>
          <w:sz w:val="26"/>
          <w:szCs w:val="26"/>
        </w:rPr>
        <w:t xml:space="preserve">. Мониторинг осуществляется </w:t>
      </w:r>
      <w:r w:rsidR="004F008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62346" w:rsidRPr="00F62346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полномоченным органом </w:t>
      </w:r>
      <w:r w:rsidR="001C5714">
        <w:rPr>
          <w:rFonts w:ascii="Times New Roman" w:hAnsi="Times New Roman" w:cs="Times New Roman"/>
          <w:color w:val="000000"/>
          <w:sz w:val="26"/>
          <w:szCs w:val="26"/>
        </w:rPr>
        <w:t>в сфере МЧП</w:t>
      </w:r>
      <w:r w:rsidR="00F62346" w:rsidRPr="00F62346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приказом Министерства экономического развития Российской Федерации от 27.11.2015 № 888 «Об утверждении порядка мониторинга реализации соглашений о государственно-частном партнерстве, соглашении о муниципально-частном партнерстве».</w:t>
      </w:r>
    </w:p>
    <w:p w:rsidR="001C5714" w:rsidRPr="004F510E" w:rsidRDefault="001235FA" w:rsidP="001C571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BE4ACD">
        <w:rPr>
          <w:color w:val="000000"/>
          <w:sz w:val="26"/>
          <w:szCs w:val="26"/>
        </w:rPr>
        <w:t>.8</w:t>
      </w:r>
      <w:r w:rsidR="001C5714">
        <w:rPr>
          <w:color w:val="000000"/>
          <w:sz w:val="26"/>
          <w:szCs w:val="26"/>
        </w:rPr>
        <w:t xml:space="preserve">. </w:t>
      </w:r>
      <w:r w:rsidR="001C5714" w:rsidRPr="004F510E">
        <w:rPr>
          <w:color w:val="000000"/>
          <w:sz w:val="26"/>
          <w:szCs w:val="26"/>
        </w:rPr>
        <w:t xml:space="preserve">Результаты мониторинга реализации соглашений уполномоченный орган в сфере МЧП </w:t>
      </w:r>
      <w:r w:rsidR="001C5714">
        <w:rPr>
          <w:color w:val="000000"/>
          <w:sz w:val="26"/>
          <w:szCs w:val="26"/>
        </w:rPr>
        <w:t>размещает в государственной автоматизир</w:t>
      </w:r>
      <w:r w:rsidR="009446D2">
        <w:rPr>
          <w:color w:val="000000"/>
          <w:sz w:val="26"/>
          <w:szCs w:val="26"/>
        </w:rPr>
        <w:t xml:space="preserve">ованной информационной системе </w:t>
      </w:r>
      <w:r w:rsidR="001C5714">
        <w:rPr>
          <w:color w:val="000000"/>
          <w:sz w:val="26"/>
          <w:szCs w:val="26"/>
        </w:rPr>
        <w:t>«Управление»</w:t>
      </w:r>
      <w:r w:rsidR="001C5714" w:rsidRPr="004F510E">
        <w:rPr>
          <w:color w:val="000000"/>
          <w:sz w:val="26"/>
          <w:szCs w:val="26"/>
        </w:rPr>
        <w:t>.</w:t>
      </w:r>
    </w:p>
    <w:p w:rsidR="001C5714" w:rsidRDefault="001235FA" w:rsidP="001C571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1C5714" w:rsidRPr="004F510E">
        <w:rPr>
          <w:color w:val="000000"/>
          <w:sz w:val="26"/>
          <w:szCs w:val="26"/>
        </w:rPr>
        <w:t>.</w:t>
      </w:r>
      <w:r w:rsidR="00BE4ACD">
        <w:rPr>
          <w:color w:val="000000"/>
          <w:sz w:val="26"/>
          <w:szCs w:val="26"/>
        </w:rPr>
        <w:t>9</w:t>
      </w:r>
      <w:r w:rsidR="001C5714">
        <w:rPr>
          <w:color w:val="000000"/>
          <w:sz w:val="26"/>
          <w:szCs w:val="26"/>
        </w:rPr>
        <w:t>.</w:t>
      </w:r>
      <w:r w:rsidR="001C5714" w:rsidRPr="004F510E">
        <w:rPr>
          <w:color w:val="000000"/>
          <w:sz w:val="26"/>
          <w:szCs w:val="26"/>
        </w:rPr>
        <w:t xml:space="preserve"> Уполномоченный орган в сфере МЧП ежегодно, до </w:t>
      </w:r>
      <w:r w:rsidR="001C5714">
        <w:rPr>
          <w:color w:val="000000"/>
          <w:sz w:val="26"/>
          <w:szCs w:val="26"/>
        </w:rPr>
        <w:t>01</w:t>
      </w:r>
      <w:r w:rsidR="001C5714" w:rsidRPr="004F510E">
        <w:rPr>
          <w:color w:val="000000"/>
          <w:sz w:val="26"/>
          <w:szCs w:val="26"/>
        </w:rPr>
        <w:t xml:space="preserve"> февраля года, следующего за отчетным годом, представляет в уполномоченный орган </w:t>
      </w:r>
      <w:r w:rsidR="001C5714">
        <w:rPr>
          <w:color w:val="000000"/>
          <w:sz w:val="26"/>
          <w:szCs w:val="26"/>
        </w:rPr>
        <w:t>ХМАО-Югры</w:t>
      </w:r>
      <w:r w:rsidR="001C5714" w:rsidRPr="004F510E">
        <w:rPr>
          <w:color w:val="000000"/>
          <w:sz w:val="26"/>
          <w:szCs w:val="26"/>
        </w:rPr>
        <w:t xml:space="preserve"> сводные результаты мониторинга реализации соглашений, а также размещает результаты мониторинга на официальном сайте</w:t>
      </w:r>
      <w:r w:rsidR="001C5714">
        <w:rPr>
          <w:color w:val="000000"/>
          <w:sz w:val="26"/>
          <w:szCs w:val="26"/>
        </w:rPr>
        <w:t xml:space="preserve"> Администрации г</w:t>
      </w:r>
      <w:r w:rsidR="001C5714" w:rsidRPr="004F510E">
        <w:rPr>
          <w:color w:val="000000"/>
          <w:sz w:val="26"/>
          <w:szCs w:val="26"/>
        </w:rPr>
        <w:t>о</w:t>
      </w:r>
      <w:r w:rsidR="001C5714">
        <w:rPr>
          <w:color w:val="000000"/>
          <w:sz w:val="26"/>
          <w:szCs w:val="26"/>
        </w:rPr>
        <w:t>р</w:t>
      </w:r>
      <w:r w:rsidR="001C5714" w:rsidRPr="004F510E">
        <w:rPr>
          <w:color w:val="000000"/>
          <w:sz w:val="26"/>
          <w:szCs w:val="26"/>
        </w:rPr>
        <w:t>о</w:t>
      </w:r>
      <w:r w:rsidR="001C5714">
        <w:rPr>
          <w:color w:val="000000"/>
          <w:sz w:val="26"/>
          <w:szCs w:val="26"/>
        </w:rPr>
        <w:t>да К</w:t>
      </w:r>
      <w:r w:rsidR="001C5714" w:rsidRPr="004F510E">
        <w:rPr>
          <w:color w:val="000000"/>
          <w:sz w:val="26"/>
          <w:szCs w:val="26"/>
        </w:rPr>
        <w:t>о</w:t>
      </w:r>
      <w:r w:rsidR="001C5714">
        <w:rPr>
          <w:color w:val="000000"/>
          <w:sz w:val="26"/>
          <w:szCs w:val="26"/>
        </w:rPr>
        <w:t>галыма</w:t>
      </w:r>
      <w:r w:rsidR="001C5714" w:rsidRPr="004F510E">
        <w:rPr>
          <w:color w:val="000000"/>
          <w:sz w:val="26"/>
          <w:szCs w:val="26"/>
        </w:rPr>
        <w:t>.</w:t>
      </w:r>
    </w:p>
    <w:p w:rsidR="001C5714" w:rsidRDefault="001C5714" w:rsidP="001C5714">
      <w:pPr>
        <w:pStyle w:val="ConsPlusNormal"/>
        <w:ind w:firstLine="709"/>
        <w:jc w:val="center"/>
        <w:rPr>
          <w:color w:val="000000"/>
          <w:sz w:val="26"/>
          <w:szCs w:val="26"/>
        </w:rPr>
      </w:pPr>
    </w:p>
    <w:p w:rsidR="001C5714" w:rsidRDefault="001235FA" w:rsidP="001C5714">
      <w:pPr>
        <w:pStyle w:val="ConsPlusNormal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1C5714" w:rsidRPr="00961E4B">
        <w:rPr>
          <w:color w:val="000000"/>
          <w:sz w:val="26"/>
          <w:szCs w:val="26"/>
        </w:rPr>
        <w:t>. Порядок ведения реестра соглашений о муниципально-частном партнерстве</w:t>
      </w:r>
      <w:r w:rsidR="00BE4ACD">
        <w:rPr>
          <w:color w:val="000000"/>
          <w:sz w:val="26"/>
          <w:szCs w:val="26"/>
        </w:rPr>
        <w:t>.</w:t>
      </w:r>
    </w:p>
    <w:p w:rsidR="001C5714" w:rsidRPr="00961E4B" w:rsidRDefault="001C5714" w:rsidP="001C5714">
      <w:pPr>
        <w:pStyle w:val="ConsPlusNormal"/>
        <w:ind w:firstLine="709"/>
        <w:jc w:val="center"/>
        <w:rPr>
          <w:color w:val="000000"/>
          <w:sz w:val="26"/>
          <w:szCs w:val="26"/>
        </w:rPr>
      </w:pPr>
    </w:p>
    <w:p w:rsidR="001C5714" w:rsidRPr="004F510E" w:rsidRDefault="001235FA" w:rsidP="001C571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1C5714" w:rsidRPr="004F510E">
        <w:rPr>
          <w:color w:val="000000"/>
          <w:sz w:val="26"/>
          <w:szCs w:val="26"/>
        </w:rPr>
        <w:t>.1. Реестр соглашений о муниципально-частном партнерстве (далее – Реестр) включает информ</w:t>
      </w:r>
      <w:r w:rsidR="001C5714">
        <w:rPr>
          <w:color w:val="000000"/>
          <w:sz w:val="26"/>
          <w:szCs w:val="26"/>
        </w:rPr>
        <w:t>ацию о заключенных соглашениях.</w:t>
      </w:r>
    </w:p>
    <w:p w:rsidR="001C5714" w:rsidRPr="004F510E" w:rsidRDefault="001235FA" w:rsidP="001C571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1C5714" w:rsidRPr="004F510E">
        <w:rPr>
          <w:color w:val="000000"/>
          <w:sz w:val="26"/>
          <w:szCs w:val="26"/>
        </w:rPr>
        <w:t>.2.</w:t>
      </w:r>
      <w:r w:rsidR="001C5714">
        <w:rPr>
          <w:color w:val="000000"/>
          <w:sz w:val="26"/>
          <w:szCs w:val="26"/>
        </w:rPr>
        <w:t xml:space="preserve"> О</w:t>
      </w:r>
      <w:r w:rsidR="001C5714" w:rsidRPr="004F510E">
        <w:rPr>
          <w:color w:val="000000"/>
          <w:sz w:val="26"/>
          <w:szCs w:val="26"/>
        </w:rPr>
        <w:t>тветственным за формирование и ведение Реестра и его актуализацию, является уполномоченный орган в сфере МЧП.</w:t>
      </w:r>
    </w:p>
    <w:p w:rsidR="001C5714" w:rsidRPr="004F510E" w:rsidRDefault="001235FA" w:rsidP="001C571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1C5714" w:rsidRPr="004F510E">
        <w:rPr>
          <w:color w:val="000000"/>
          <w:sz w:val="26"/>
          <w:szCs w:val="26"/>
        </w:rPr>
        <w:t xml:space="preserve">.3. Реестр формируется уполномоченным органом в сфере МЧП по форме согласно </w:t>
      </w:r>
      <w:proofErr w:type="gramStart"/>
      <w:r w:rsidR="001C5714" w:rsidRPr="004F510E">
        <w:rPr>
          <w:color w:val="000000"/>
          <w:sz w:val="26"/>
          <w:szCs w:val="26"/>
        </w:rPr>
        <w:t>приложению</w:t>
      </w:r>
      <w:proofErr w:type="gramEnd"/>
      <w:r w:rsidR="001C5714" w:rsidRPr="004F510E">
        <w:rPr>
          <w:color w:val="000000"/>
          <w:sz w:val="26"/>
          <w:szCs w:val="26"/>
        </w:rPr>
        <w:t xml:space="preserve"> к настоящему Порядку.</w:t>
      </w:r>
    </w:p>
    <w:p w:rsidR="001C5714" w:rsidRPr="004F510E" w:rsidRDefault="001235FA" w:rsidP="001C5714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1C5714" w:rsidRPr="004F510E">
        <w:rPr>
          <w:color w:val="000000"/>
          <w:sz w:val="26"/>
          <w:szCs w:val="26"/>
        </w:rPr>
        <w:t>.4. Реестр размещается уполномоченным органом в сфере МЧП на официальном сайте.</w:t>
      </w:r>
    </w:p>
    <w:p w:rsidR="002F333D" w:rsidRPr="00BE4ACD" w:rsidRDefault="001235FA" w:rsidP="00BE4ACD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1C5714" w:rsidRPr="004F510E">
        <w:rPr>
          <w:color w:val="000000"/>
          <w:sz w:val="26"/>
          <w:szCs w:val="26"/>
        </w:rPr>
        <w:t xml:space="preserve">.5. Информация о соглашении исключается из Реестра в случае прекращения соглашения по основаниям, предусмотренным частью 8 статьи 13 Федерального закона № 224-ФЗ, в течение 15 дней со дня наступления указанных обстоятельств, в том числе на основании решения суда о досрочном расторжении соглашения, вступившего в законную в силу. </w:t>
      </w:r>
    </w:p>
    <w:p w:rsidR="00BB63D8" w:rsidRPr="00F62346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</w:p>
    <w:p w:rsidR="00BB63D8" w:rsidRPr="00F62346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</w:p>
    <w:p w:rsidR="00BB63D8" w:rsidRPr="00F62346" w:rsidRDefault="00BB63D8" w:rsidP="00BB63D8">
      <w:pPr>
        <w:pStyle w:val="ConsPlusNormal"/>
        <w:ind w:firstLine="540"/>
        <w:jc w:val="both"/>
        <w:rPr>
          <w:sz w:val="26"/>
          <w:szCs w:val="26"/>
        </w:rPr>
      </w:pPr>
    </w:p>
    <w:p w:rsidR="00BB63D8" w:rsidRPr="00F62346" w:rsidRDefault="00BB63D8" w:rsidP="00B818A7">
      <w:pPr>
        <w:pStyle w:val="ConsPlusNormal"/>
        <w:ind w:firstLine="540"/>
        <w:jc w:val="both"/>
        <w:rPr>
          <w:sz w:val="26"/>
          <w:szCs w:val="26"/>
        </w:rPr>
      </w:pPr>
    </w:p>
    <w:p w:rsidR="00BE4ACD" w:rsidRDefault="00BE4ACD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BE4ACD" w:rsidSect="007A0B1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ACD" w:rsidRDefault="00BE4ACD" w:rsidP="00BE4ACD">
      <w:pPr>
        <w:tabs>
          <w:tab w:val="left" w:pos="567"/>
        </w:tabs>
        <w:spacing w:after="0" w:line="240" w:lineRule="auto"/>
        <w:ind w:left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Порядку </w:t>
      </w:r>
      <w:r w:rsidRPr="00872183">
        <w:rPr>
          <w:rFonts w:ascii="Times New Roman" w:hAnsi="Times New Roman" w:cs="Times New Roman"/>
          <w:bCs/>
          <w:sz w:val="26"/>
          <w:szCs w:val="26"/>
        </w:rPr>
        <w:t>взаимодействия структурных подразделений Администрации города Когалыма при реализации проектов муниципально-частного партнерства</w:t>
      </w:r>
    </w:p>
    <w:p w:rsidR="00BE4ACD" w:rsidRDefault="00BE4ACD" w:rsidP="00BE4ACD">
      <w:pPr>
        <w:tabs>
          <w:tab w:val="left" w:pos="567"/>
        </w:tabs>
        <w:spacing w:after="0" w:line="240" w:lineRule="auto"/>
        <w:ind w:left="109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№ ________</w:t>
      </w:r>
    </w:p>
    <w:p w:rsidR="00BE4ACD" w:rsidRDefault="00BE4ACD" w:rsidP="00BE4ACD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ACD" w:rsidRDefault="00BE4ACD" w:rsidP="00BE4ACD">
      <w:pPr>
        <w:pStyle w:val="ConsPlusNormal"/>
        <w:jc w:val="both"/>
        <w:rPr>
          <w:color w:val="000000"/>
        </w:rPr>
      </w:pPr>
    </w:p>
    <w:p w:rsidR="00BE4ACD" w:rsidRPr="004F510E" w:rsidRDefault="00BE4ACD" w:rsidP="00BE4AC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bookmarkStart w:id="4" w:name="P168"/>
      <w:bookmarkEnd w:id="4"/>
      <w:r w:rsidRPr="004F510E">
        <w:rPr>
          <w:rFonts w:ascii="Times New Roman" w:hAnsi="Times New Roman" w:cs="Times New Roman"/>
          <w:b w:val="0"/>
          <w:color w:val="000000"/>
          <w:sz w:val="26"/>
          <w:szCs w:val="26"/>
        </w:rPr>
        <w:t>Реестр соглашений о муниципально-частном партнерстве</w:t>
      </w:r>
    </w:p>
    <w:p w:rsidR="00BE4ACD" w:rsidRPr="004F510E" w:rsidRDefault="00BE4ACD" w:rsidP="00BE4ACD">
      <w:pPr>
        <w:pStyle w:val="ConsPlusNormal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-46"/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23"/>
        <w:gridCol w:w="1553"/>
        <w:gridCol w:w="1559"/>
        <w:gridCol w:w="1553"/>
        <w:gridCol w:w="1566"/>
        <w:gridCol w:w="1417"/>
        <w:gridCol w:w="1559"/>
        <w:gridCol w:w="1702"/>
        <w:gridCol w:w="1488"/>
      </w:tblGrid>
      <w:tr w:rsidR="00BE4ACD" w:rsidRPr="004F510E" w:rsidTr="00BE4ACD">
        <w:tc>
          <w:tcPr>
            <w:tcW w:w="488" w:type="dxa"/>
          </w:tcPr>
          <w:p w:rsidR="00BE4ACD" w:rsidRPr="004F510E" w:rsidRDefault="00BE4ACD" w:rsidP="009A34C1">
            <w:pPr>
              <w:pStyle w:val="ConsPlus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423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Наименование соглашения</w:t>
            </w:r>
          </w:p>
        </w:tc>
        <w:tc>
          <w:tcPr>
            <w:tcW w:w="1553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Место и сфера реализации соглашения</w:t>
            </w:r>
          </w:p>
        </w:tc>
        <w:tc>
          <w:tcPr>
            <w:tcW w:w="1559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Краткое описание соглашения</w:t>
            </w:r>
          </w:p>
        </w:tc>
        <w:tc>
          <w:tcPr>
            <w:tcW w:w="1553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Цели и задачи соглашения</w:t>
            </w:r>
          </w:p>
        </w:tc>
        <w:tc>
          <w:tcPr>
            <w:tcW w:w="1566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Сроки и этапы реализации соглашения</w:t>
            </w:r>
          </w:p>
        </w:tc>
        <w:tc>
          <w:tcPr>
            <w:tcW w:w="1417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Объекты инвестирования</w:t>
            </w:r>
          </w:p>
        </w:tc>
        <w:tc>
          <w:tcPr>
            <w:tcW w:w="1559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Объем инвестиций (с разделением по источникам финансирования)</w:t>
            </w:r>
          </w:p>
        </w:tc>
        <w:tc>
          <w:tcPr>
            <w:tcW w:w="1702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Дата заключения соглашения</w:t>
            </w:r>
          </w:p>
        </w:tc>
        <w:tc>
          <w:tcPr>
            <w:tcW w:w="1488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Дата прекращения соглашения</w:t>
            </w:r>
          </w:p>
        </w:tc>
      </w:tr>
      <w:tr w:rsidR="00BE4ACD" w:rsidRPr="004F510E" w:rsidTr="00BE4ACD">
        <w:tc>
          <w:tcPr>
            <w:tcW w:w="488" w:type="dxa"/>
            <w:vAlign w:val="bottom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23" w:type="dxa"/>
            <w:vAlign w:val="bottom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6" w:type="dxa"/>
            <w:vAlign w:val="bottom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bottom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2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88" w:type="dxa"/>
          </w:tcPr>
          <w:p w:rsidR="00BE4ACD" w:rsidRPr="004F510E" w:rsidRDefault="00BE4ACD" w:rsidP="009A34C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4F510E"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083322" w:rsidRPr="00F62346" w:rsidRDefault="00083322" w:rsidP="0008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3322" w:rsidRPr="00F62346" w:rsidRDefault="00083322" w:rsidP="0008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83322" w:rsidRPr="00F62346" w:rsidRDefault="00083322" w:rsidP="0008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4ACD" w:rsidRDefault="00BE4ACD">
      <w:pPr>
        <w:rPr>
          <w:sz w:val="26"/>
          <w:szCs w:val="26"/>
        </w:rPr>
        <w:sectPr w:rsidR="00BE4ACD" w:rsidSect="00BE4ACD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5D4520" w:rsidRPr="00F62346" w:rsidRDefault="005D4520">
      <w:pPr>
        <w:rPr>
          <w:sz w:val="26"/>
          <w:szCs w:val="26"/>
        </w:rPr>
      </w:pPr>
    </w:p>
    <w:sectPr w:rsidR="005D4520" w:rsidRPr="00F62346" w:rsidSect="00BE4AC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E2" w:rsidRDefault="000C36E2">
      <w:pPr>
        <w:spacing w:after="0" w:line="240" w:lineRule="auto"/>
      </w:pPr>
      <w:r>
        <w:separator/>
      </w:r>
    </w:p>
  </w:endnote>
  <w:endnote w:type="continuationSeparator" w:id="0">
    <w:p w:rsidR="000C36E2" w:rsidRDefault="000C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20" w:rsidRDefault="005D4520">
    <w:pPr>
      <w:pStyle w:val="a4"/>
      <w:jc w:val="right"/>
    </w:pPr>
  </w:p>
  <w:p w:rsidR="005D4520" w:rsidRDefault="005D45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E2" w:rsidRDefault="000C36E2">
      <w:pPr>
        <w:spacing w:after="0" w:line="240" w:lineRule="auto"/>
      </w:pPr>
      <w:r>
        <w:separator/>
      </w:r>
    </w:p>
  </w:footnote>
  <w:footnote w:type="continuationSeparator" w:id="0">
    <w:p w:rsidR="000C36E2" w:rsidRDefault="000C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3582"/>
    <w:multiLevelType w:val="multilevel"/>
    <w:tmpl w:val="DC6221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4C7DFE"/>
    <w:multiLevelType w:val="multilevel"/>
    <w:tmpl w:val="469432C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8090A22"/>
    <w:multiLevelType w:val="multilevel"/>
    <w:tmpl w:val="E56CF8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5FC27C5"/>
    <w:multiLevelType w:val="multilevel"/>
    <w:tmpl w:val="C234BA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74150EA"/>
    <w:multiLevelType w:val="multilevel"/>
    <w:tmpl w:val="E56CF8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322"/>
    <w:rsid w:val="00025F4C"/>
    <w:rsid w:val="00037219"/>
    <w:rsid w:val="00064AE1"/>
    <w:rsid w:val="00083322"/>
    <w:rsid w:val="0009052C"/>
    <w:rsid w:val="00091FA3"/>
    <w:rsid w:val="000B5893"/>
    <w:rsid w:val="000C2AC2"/>
    <w:rsid w:val="000C36E2"/>
    <w:rsid w:val="000F6E3C"/>
    <w:rsid w:val="001235FA"/>
    <w:rsid w:val="001364A6"/>
    <w:rsid w:val="00151C2F"/>
    <w:rsid w:val="00177571"/>
    <w:rsid w:val="00177D38"/>
    <w:rsid w:val="001C5714"/>
    <w:rsid w:val="001D4971"/>
    <w:rsid w:val="001F3C4A"/>
    <w:rsid w:val="002127AE"/>
    <w:rsid w:val="00233FF7"/>
    <w:rsid w:val="0024553A"/>
    <w:rsid w:val="00280AB5"/>
    <w:rsid w:val="00280E89"/>
    <w:rsid w:val="002B7210"/>
    <w:rsid w:val="002C1C9F"/>
    <w:rsid w:val="002D00D1"/>
    <w:rsid w:val="002F333D"/>
    <w:rsid w:val="003356EE"/>
    <w:rsid w:val="003373D9"/>
    <w:rsid w:val="00391265"/>
    <w:rsid w:val="003C6098"/>
    <w:rsid w:val="003F4772"/>
    <w:rsid w:val="00420099"/>
    <w:rsid w:val="00421D77"/>
    <w:rsid w:val="00472DB1"/>
    <w:rsid w:val="00481AE8"/>
    <w:rsid w:val="0049342A"/>
    <w:rsid w:val="004B6DD0"/>
    <w:rsid w:val="004C5B54"/>
    <w:rsid w:val="004D008D"/>
    <w:rsid w:val="004D43DE"/>
    <w:rsid w:val="004D7190"/>
    <w:rsid w:val="004F0081"/>
    <w:rsid w:val="00501946"/>
    <w:rsid w:val="00532DE4"/>
    <w:rsid w:val="00593516"/>
    <w:rsid w:val="005A0FAA"/>
    <w:rsid w:val="005D4520"/>
    <w:rsid w:val="006B6997"/>
    <w:rsid w:val="006D4018"/>
    <w:rsid w:val="00713BAD"/>
    <w:rsid w:val="007A0B14"/>
    <w:rsid w:val="007A6370"/>
    <w:rsid w:val="007B1468"/>
    <w:rsid w:val="00820668"/>
    <w:rsid w:val="00841160"/>
    <w:rsid w:val="00863794"/>
    <w:rsid w:val="00896C57"/>
    <w:rsid w:val="008A4995"/>
    <w:rsid w:val="008B6ABD"/>
    <w:rsid w:val="008E5F9B"/>
    <w:rsid w:val="008E6F92"/>
    <w:rsid w:val="009446D2"/>
    <w:rsid w:val="00974F64"/>
    <w:rsid w:val="00987181"/>
    <w:rsid w:val="009C3EBD"/>
    <w:rsid w:val="009C5424"/>
    <w:rsid w:val="009E192B"/>
    <w:rsid w:val="009E1F88"/>
    <w:rsid w:val="009F0253"/>
    <w:rsid w:val="009F712F"/>
    <w:rsid w:val="00A1333E"/>
    <w:rsid w:val="00A36FB2"/>
    <w:rsid w:val="00A44E2B"/>
    <w:rsid w:val="00A659F0"/>
    <w:rsid w:val="00AD422E"/>
    <w:rsid w:val="00B2021C"/>
    <w:rsid w:val="00B325A3"/>
    <w:rsid w:val="00B65BFD"/>
    <w:rsid w:val="00B7223C"/>
    <w:rsid w:val="00B818A7"/>
    <w:rsid w:val="00B85240"/>
    <w:rsid w:val="00B93C4B"/>
    <w:rsid w:val="00BB63D8"/>
    <w:rsid w:val="00BC7E0E"/>
    <w:rsid w:val="00BD2D22"/>
    <w:rsid w:val="00BD6785"/>
    <w:rsid w:val="00BE4ACD"/>
    <w:rsid w:val="00C22D64"/>
    <w:rsid w:val="00CE3FA3"/>
    <w:rsid w:val="00D230CC"/>
    <w:rsid w:val="00D8072B"/>
    <w:rsid w:val="00DC4496"/>
    <w:rsid w:val="00DE5E2D"/>
    <w:rsid w:val="00E0232D"/>
    <w:rsid w:val="00E150F6"/>
    <w:rsid w:val="00E34E9C"/>
    <w:rsid w:val="00ED4FA0"/>
    <w:rsid w:val="00EF09FA"/>
    <w:rsid w:val="00F62346"/>
    <w:rsid w:val="00F845DB"/>
    <w:rsid w:val="00F872F4"/>
    <w:rsid w:val="00F91AC5"/>
    <w:rsid w:val="00FE34DD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EA6AF-45EB-4BBD-AD43-E8C6E5AA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83322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83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83322"/>
  </w:style>
  <w:style w:type="character" w:styleId="a6">
    <w:name w:val="Hyperlink"/>
    <w:basedOn w:val="a0"/>
    <w:uiPriority w:val="99"/>
    <w:unhideWhenUsed/>
    <w:rsid w:val="0008332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83322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DE5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D40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40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40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40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40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4018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DC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66758FFFAC895BEE2D65614CAF2D5CAA75D910D742210BF7754B1AA19DA729EFBE5DEFC2C446A8731E8B25F45CC9CB2F7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66758FFFAC895BEE2D65614CAF2D5CAA75D910D792511B67D54B1AA19DA729EFBE5DEFC2C446A8731E8B25F45CC9CB2F7g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User\Desktop\&#1040;&#1082;&#1090;&#1091;&#1072;&#1083;&#1080;&#1079;&#1072;&#1094;&#1080;&#1103;%20&#1053;&#1055;&#1040;\&#1087;&#1086;&#1089;&#1090;%201791\&#1040;&#1082;&#1090;&#1091;&#1072;&#1083;&#1100;&#1085;&#1072;&#1103;%20&#1088;&#1077;&#1076;&#1072;&#1082;&#1094;&#1080;&#1103;%201791%20(&#1082;&#1086;&#1085;&#1089;&#1091;&#1083;&#1100;&#1090;&#1072;&#1085;&#1090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Гариевы</dc:creator>
  <cp:lastModifiedBy>Гариева Лилия Владимировна</cp:lastModifiedBy>
  <cp:revision>16</cp:revision>
  <cp:lastPrinted>2017-08-11T10:38:00Z</cp:lastPrinted>
  <dcterms:created xsi:type="dcterms:W3CDTF">2017-08-11T10:26:00Z</dcterms:created>
  <dcterms:modified xsi:type="dcterms:W3CDTF">2019-06-04T09:27:00Z</dcterms:modified>
</cp:coreProperties>
</file>