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</w:p>
    <w:p w:rsidR="00450A3F" w:rsidRPr="00450A3F" w:rsidRDefault="00450A3F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 xml:space="preserve">от </w:t>
      </w:r>
      <w:r w:rsidR="001D6A1B">
        <w:rPr>
          <w:rFonts w:ascii="Times New Roman" w:eastAsia="Calibri" w:hAnsi="Times New Roman"/>
          <w:sz w:val="26"/>
          <w:szCs w:val="26"/>
        </w:rPr>
        <w:t xml:space="preserve">              </w:t>
      </w:r>
      <w:r w:rsidRPr="00622E2A">
        <w:rPr>
          <w:rFonts w:ascii="Times New Roman" w:eastAsia="Calibri" w:hAnsi="Times New Roman"/>
          <w:sz w:val="26"/>
          <w:szCs w:val="26"/>
        </w:rPr>
        <w:t xml:space="preserve"> №</w:t>
      </w:r>
      <w:r w:rsidR="001D6A1B">
        <w:rPr>
          <w:rFonts w:ascii="Times New Roman" w:eastAsia="Calibri" w:hAnsi="Times New Roman"/>
          <w:sz w:val="26"/>
          <w:szCs w:val="26"/>
        </w:rPr>
        <w:t xml:space="preserve">  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531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 женщин – создание условий дошкольного образования для детей в возрасте до трех лет (Содействие занятости женщин – доступность дошкольного образования для детей)»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001D1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7001D1" w:rsidRPr="00C8098A" w:rsidTr="007001D1">
        <w:trPr>
          <w:gridAfter w:val="7"/>
          <w:wAfter w:w="14882" w:type="dxa"/>
          <w:trHeight w:val="463"/>
        </w:trPr>
        <w:tc>
          <w:tcPr>
            <w:tcW w:w="852" w:type="dxa"/>
            <w:shd w:val="clear" w:color="auto" w:fill="auto"/>
          </w:tcPr>
          <w:p w:rsidR="007001D1" w:rsidRPr="00C8098A" w:rsidRDefault="007001D1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01D1" w:rsidRPr="00C8098A" w:rsidRDefault="007001D1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001D1" w:rsidRPr="009F09A9" w:rsidRDefault="007001D1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  <w:bookmarkStart w:id="0" w:name="_GoBack"/>
            <w:bookmarkEnd w:id="0"/>
          </w:p>
        </w:tc>
        <w:tc>
          <w:tcPr>
            <w:tcW w:w="1293" w:type="dxa"/>
            <w:gridSpan w:val="2"/>
            <w:shd w:val="clear" w:color="auto" w:fill="auto"/>
          </w:tcPr>
          <w:p w:rsidR="007001D1" w:rsidRPr="009F09A9" w:rsidRDefault="007001D1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7001D1" w:rsidRPr="009F09A9" w:rsidRDefault="007001D1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001D1" w:rsidRPr="009F09A9" w:rsidRDefault="007001D1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7001D1" w:rsidRPr="009F09A9" w:rsidRDefault="007001D1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001D1" w:rsidRPr="009F09A9" w:rsidRDefault="007001D1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001D1" w:rsidRPr="009F09A9" w:rsidRDefault="007001D1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001D1" w:rsidRPr="004D55B0" w:rsidRDefault="007001D1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001D1" w:rsidRPr="00C8098A" w:rsidTr="007001D1">
        <w:trPr>
          <w:gridAfter w:val="7"/>
          <w:wAfter w:w="14882" w:type="dxa"/>
          <w:trHeight w:val="357"/>
        </w:trPr>
        <w:tc>
          <w:tcPr>
            <w:tcW w:w="852" w:type="dxa"/>
            <w:shd w:val="clear" w:color="auto" w:fill="auto"/>
          </w:tcPr>
          <w:p w:rsidR="007001D1" w:rsidRPr="00C8098A" w:rsidRDefault="007001D1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/>
            <w:shd w:val="clear" w:color="auto" w:fill="auto"/>
          </w:tcPr>
          <w:p w:rsidR="007001D1" w:rsidRPr="00C8098A" w:rsidRDefault="007001D1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001D1" w:rsidRPr="009F09A9" w:rsidRDefault="007001D1" w:rsidP="005E75CF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001D1" w:rsidRPr="009F09A9" w:rsidRDefault="007001D1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7001D1" w:rsidRPr="009F09A9" w:rsidRDefault="007001D1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001D1" w:rsidRPr="009F09A9" w:rsidRDefault="007001D1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7001D1" w:rsidRPr="009F09A9" w:rsidRDefault="007001D1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001D1" w:rsidRPr="009F09A9" w:rsidRDefault="007001D1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001D1" w:rsidRPr="009F09A9" w:rsidRDefault="007001D1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001D1" w:rsidRPr="004D55B0" w:rsidRDefault="007001D1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4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9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7001D1">
        <w:trPr>
          <w:gridAfter w:val="7"/>
          <w:wAfter w:w="14882" w:type="dxa"/>
          <w:trHeight w:val="378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 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2024 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 3.2.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1F4827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1F4827" w:rsidRPr="00C8098A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1F4827" w:rsidRPr="00C8098A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1F4827" w:rsidRDefault="003C20DB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="001F4827" w:rsidRPr="009F09A9">
              <w:rPr>
                <w:rFonts w:ascii="Times New Roman" w:hAnsi="Times New Roman"/>
                <w:lang w:eastAsia="ru-RU"/>
              </w:rPr>
              <w:t>П</w:t>
            </w:r>
            <w:r w:rsidR="001F4827"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="001F4827"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F4827"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3C20DB" w:rsidRPr="009F09A9" w:rsidRDefault="003C20DB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Создание 40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4827" w:rsidRPr="00C8098A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933B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 w:rsidR="00933B57"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="00933B57"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Сентябрь 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2021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3C20DB" w:rsidRDefault="008F37B6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C20D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</w:t>
            </w:r>
            <w:r w:rsidR="003C20DB">
              <w:rPr>
                <w:rFonts w:ascii="Times New Roman" w:hAnsi="Times New Roman"/>
                <w:lang w:eastAsia="ru-RU"/>
              </w:rPr>
              <w:t>зраста в соответствии с 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807BC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97,5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3C20DB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933B57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40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C20DB" w:rsidRPr="009F09A9" w:rsidRDefault="003C20DB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</w:t>
            </w:r>
            <w:r w:rsidR="008F37B6"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3C20DB" w:rsidRPr="009F09A9" w:rsidRDefault="003C20DB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Акт ввода объекта в эксплуатацию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</w:t>
            </w:r>
            <w:r w:rsidR="000A13E7"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0A13E7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44,2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0A13E7">
              <w:rPr>
                <w:rFonts w:ascii="Times New Roman" w:hAnsi="Times New Roman"/>
                <w:lang w:eastAsia="ru-RU"/>
              </w:rPr>
              <w:t xml:space="preserve">Копия разрешения на ввод объекта в эксплуатацию </w:t>
            </w: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</w:t>
            </w:r>
            <w:r>
              <w:rPr>
                <w:rFonts w:ascii="Times New Roman" w:hAnsi="Times New Roman"/>
              </w:rPr>
              <w:t>Средней общеобразовательной школы в г. Когалыме (Общеобразовательная организация с универсальной безбарьерной средой)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C7" w:rsidRDefault="007D25C7" w:rsidP="001E2A32">
      <w:pPr>
        <w:spacing w:after="0" w:line="240" w:lineRule="auto"/>
      </w:pPr>
      <w:r>
        <w:separator/>
      </w:r>
    </w:p>
  </w:endnote>
  <w:end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C7" w:rsidRDefault="007D25C7" w:rsidP="001E2A32">
      <w:pPr>
        <w:spacing w:after="0" w:line="240" w:lineRule="auto"/>
      </w:pPr>
      <w:r>
        <w:separator/>
      </w:r>
    </w:p>
  </w:footnote>
  <w:foot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6575F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1D1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97A32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F51C8-785C-4719-B365-7E60F06D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5925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70</cp:revision>
  <cp:lastPrinted>2018-12-21T08:00:00Z</cp:lastPrinted>
  <dcterms:created xsi:type="dcterms:W3CDTF">2017-05-01T06:19:00Z</dcterms:created>
  <dcterms:modified xsi:type="dcterms:W3CDTF">2020-07-02T09:51:00Z</dcterms:modified>
</cp:coreProperties>
</file>