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773" w:rsidRDefault="001D7773" w:rsidP="0009331C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F064E9" w:rsidRDefault="00F95B88" w:rsidP="0009331C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242D0">
        <w:rPr>
          <w:rFonts w:ascii="Times New Roman" w:hAnsi="Times New Roman"/>
          <w:b/>
          <w:sz w:val="26"/>
          <w:szCs w:val="26"/>
        </w:rPr>
        <w:t>НАПРАВЛЕНИЕ «ОБРАЗОВАНИЕ»</w:t>
      </w:r>
    </w:p>
    <w:p w:rsidR="00F064E9" w:rsidRPr="008242D0" w:rsidRDefault="00F064E9" w:rsidP="0009331C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5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17"/>
        <w:gridCol w:w="1230"/>
        <w:gridCol w:w="3171"/>
        <w:gridCol w:w="1417"/>
        <w:gridCol w:w="1560"/>
        <w:gridCol w:w="3478"/>
        <w:gridCol w:w="1968"/>
        <w:gridCol w:w="1798"/>
      </w:tblGrid>
      <w:tr w:rsidR="00F95B88" w:rsidRPr="00474827" w:rsidTr="00C21898">
        <w:trPr>
          <w:trHeight w:val="268"/>
          <w:jc w:val="center"/>
        </w:trPr>
        <w:tc>
          <w:tcPr>
            <w:tcW w:w="15639" w:type="dxa"/>
            <w:gridSpan w:val="8"/>
          </w:tcPr>
          <w:p w:rsidR="00F95B88" w:rsidRPr="00D7602D" w:rsidRDefault="00F95B88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Наименование портфеля проектов «</w:t>
            </w:r>
            <w:r>
              <w:rPr>
                <w:rFonts w:ascii="Times New Roman" w:hAnsi="Times New Roman"/>
                <w:b/>
                <w:lang w:eastAsia="ru-RU"/>
              </w:rPr>
              <w:t>ОБРАЗОВАНИЕ</w:t>
            </w:r>
            <w:r w:rsidRPr="00D7602D">
              <w:rPr>
                <w:rFonts w:ascii="Times New Roman" w:hAnsi="Times New Roman"/>
                <w:b/>
                <w:lang w:eastAsia="ru-RU"/>
              </w:rPr>
              <w:t>»</w:t>
            </w:r>
          </w:p>
        </w:tc>
      </w:tr>
      <w:tr w:rsidR="00F064E9" w:rsidRPr="00474827" w:rsidTr="008C7B05">
        <w:trPr>
          <w:trHeight w:val="268"/>
          <w:jc w:val="center"/>
        </w:trPr>
        <w:tc>
          <w:tcPr>
            <w:tcW w:w="15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64E9" w:rsidRPr="000E6563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E656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Наименование проекта «Современная школа» </w:t>
            </w:r>
          </w:p>
        </w:tc>
      </w:tr>
      <w:tr w:rsidR="00F064E9" w:rsidRPr="00474827" w:rsidTr="008C7B05">
        <w:trPr>
          <w:trHeight w:val="268"/>
          <w:jc w:val="center"/>
        </w:trPr>
        <w:tc>
          <w:tcPr>
            <w:tcW w:w="15639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F064E9" w:rsidRPr="001D0B11" w:rsidRDefault="00F064E9" w:rsidP="00ED6B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1D0B11">
              <w:rPr>
                <w:rFonts w:ascii="Times New Roman" w:hAnsi="Times New Roman"/>
                <w:b/>
                <w:bCs/>
                <w:lang w:eastAsia="ru-RU"/>
              </w:rPr>
              <w:t>Наименование показателя</w:t>
            </w:r>
            <w:r w:rsidR="00ED6B82" w:rsidRPr="001D0B11">
              <w:rPr>
                <w:rFonts w:ascii="Times New Roman" w:hAnsi="Times New Roman"/>
                <w:b/>
                <w:bCs/>
                <w:lang w:eastAsia="ru-RU"/>
              </w:rPr>
              <w:t xml:space="preserve"> 1.1. «</w:t>
            </w:r>
            <w:r w:rsidRPr="001D0B11">
              <w:rPr>
                <w:rFonts w:ascii="Times New Roman" w:hAnsi="Times New Roman"/>
                <w:b/>
                <w:bCs/>
                <w:lang w:eastAsia="ru-RU"/>
              </w:rPr>
              <w:t>Количество муниципальных образований Ханты-Мансийского автономного округа – Югры, в которых обновлено содержание и методы обучения предметной области «Технология» и других предметных областей</w:t>
            </w:r>
            <w:r w:rsidR="00ED6B82" w:rsidRPr="001D0B11">
              <w:rPr>
                <w:rFonts w:ascii="Times New Roman" w:hAnsi="Times New Roman"/>
                <w:b/>
                <w:bCs/>
                <w:lang w:eastAsia="ru-RU"/>
              </w:rPr>
              <w:t>»,</w:t>
            </w:r>
            <w:r w:rsidR="00876027">
              <w:rPr>
                <w:rFonts w:ascii="Times New Roman" w:hAnsi="Times New Roman"/>
                <w:b/>
                <w:bCs/>
                <w:lang w:eastAsia="ru-RU"/>
              </w:rPr>
              <w:t xml:space="preserve"> (ед.),</w:t>
            </w:r>
            <w:r w:rsidRPr="001D0B11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r w:rsidR="00876027">
              <w:rPr>
                <w:rFonts w:ascii="Times New Roman" w:hAnsi="Times New Roman"/>
                <w:b/>
                <w:bCs/>
                <w:lang w:eastAsia="ru-RU"/>
              </w:rPr>
              <w:t>базовое значение–0</w:t>
            </w:r>
          </w:p>
          <w:p w:rsidR="00ED6B82" w:rsidRPr="00ED6B82" w:rsidRDefault="00ED6B82" w:rsidP="00ED6B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70C0"/>
                <w:lang w:eastAsia="ru-RU"/>
              </w:rPr>
            </w:pPr>
          </w:p>
        </w:tc>
      </w:tr>
      <w:tr w:rsidR="00F064E9" w:rsidRPr="00474827" w:rsidTr="002864A5">
        <w:trPr>
          <w:trHeight w:val="268"/>
          <w:jc w:val="center"/>
        </w:trPr>
        <w:tc>
          <w:tcPr>
            <w:tcW w:w="1017" w:type="dxa"/>
            <w:vMerge w:val="restart"/>
          </w:tcPr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230" w:type="dxa"/>
            <w:vMerge w:val="restart"/>
          </w:tcPr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171" w:type="dxa"/>
            <w:vMerge w:val="restart"/>
          </w:tcPr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977" w:type="dxa"/>
            <w:gridSpan w:val="2"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3478" w:type="dxa"/>
            <w:vMerge w:val="restart"/>
          </w:tcPr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результата</w:t>
            </w:r>
          </w:p>
        </w:tc>
        <w:tc>
          <w:tcPr>
            <w:tcW w:w="1968" w:type="dxa"/>
            <w:vMerge w:val="restart"/>
          </w:tcPr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1798" w:type="dxa"/>
            <w:vMerge w:val="restart"/>
          </w:tcPr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F064E9" w:rsidRPr="00474827" w:rsidTr="002864A5">
        <w:trPr>
          <w:trHeight w:val="268"/>
          <w:jc w:val="center"/>
        </w:trPr>
        <w:tc>
          <w:tcPr>
            <w:tcW w:w="1017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30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171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</w:tcPr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560" w:type="dxa"/>
          </w:tcPr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3478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064E9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2019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3171" w:type="dxa"/>
            <w:vMerge w:val="restart"/>
          </w:tcPr>
          <w:p w:rsidR="00F064E9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A4E8F">
              <w:rPr>
                <w:rFonts w:ascii="Times New Roman" w:hAnsi="Times New Roman"/>
                <w:bCs/>
                <w:color w:val="000000"/>
                <w:lang w:eastAsia="ru-RU"/>
              </w:rPr>
              <w:t>Изучение предметной области "Технология" в рамках обновления содержания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Cs/>
                <w:color w:val="000000"/>
                <w:lang w:eastAsia="ru-RU"/>
              </w:rPr>
              <w:t>20.04.2019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Cs/>
                <w:color w:val="000000"/>
                <w:lang w:eastAsia="ru-RU"/>
              </w:rPr>
              <w:t>-</w:t>
            </w:r>
          </w:p>
        </w:tc>
        <w:tc>
          <w:tcPr>
            <w:tcW w:w="34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064E9" w:rsidRPr="00E77E61" w:rsidRDefault="00F064E9" w:rsidP="0009331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E77E61">
              <w:rPr>
                <w:rFonts w:ascii="Times New Roman" w:hAnsi="Times New Roman"/>
                <w:b/>
                <w:color w:val="000000"/>
                <w:lang w:eastAsia="ru-RU"/>
              </w:rPr>
              <w:t>Вид документа:</w:t>
            </w:r>
          </w:p>
          <w:p w:rsidR="00F064E9" w:rsidRDefault="00F064E9" w:rsidP="0009331C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Аналитическая справка.</w:t>
            </w:r>
          </w:p>
          <w:p w:rsidR="00F064E9" w:rsidRPr="00AF7C4C" w:rsidRDefault="00F064E9" w:rsidP="000933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AF7C4C">
              <w:rPr>
                <w:rFonts w:ascii="Times New Roman" w:hAnsi="Times New Roman"/>
                <w:b/>
                <w:lang w:eastAsia="ru-RU"/>
              </w:rPr>
              <w:t>Характеристика результата:</w:t>
            </w:r>
          </w:p>
          <w:p w:rsidR="00F064E9" w:rsidRPr="00DA4E8F" w:rsidRDefault="00F064E9" w:rsidP="0009331C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На основании проведенного мониторинга о мат</w:t>
            </w:r>
            <w:r w:rsidR="00126D93">
              <w:rPr>
                <w:rFonts w:ascii="Times New Roman" w:hAnsi="Times New Roman"/>
                <w:color w:val="000000"/>
                <w:lang w:eastAsia="ru-RU"/>
              </w:rPr>
              <w:t xml:space="preserve">ериально-техническом оснащении </w:t>
            </w:r>
            <w:r>
              <w:rPr>
                <w:rFonts w:ascii="Times New Roman" w:hAnsi="Times New Roman"/>
                <w:color w:val="000000"/>
                <w:lang w:eastAsia="ru-RU"/>
              </w:rPr>
              <w:t>ОО по предмету «Технология», будет составлен план мероприятий.</w:t>
            </w: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64E9" w:rsidRPr="00075871" w:rsidRDefault="00153BB4" w:rsidP="006611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</w:rPr>
              <w:t>Л.А. Юрьева</w:t>
            </w:r>
          </w:p>
        </w:tc>
        <w:tc>
          <w:tcPr>
            <w:tcW w:w="179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064E9" w:rsidRPr="00DA4E8F" w:rsidRDefault="00F064E9" w:rsidP="00A06D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color w:val="000000"/>
                <w:lang w:eastAsia="ru-RU"/>
              </w:rPr>
              <w:t>Верховская Елена Анатольевна, специалист-эксперт отдала по организационно-педагогической деят</w:t>
            </w:r>
            <w:r>
              <w:rPr>
                <w:rFonts w:ascii="Times New Roman" w:hAnsi="Times New Roman"/>
                <w:color w:val="000000"/>
                <w:lang w:eastAsia="ru-RU"/>
              </w:rPr>
              <w:t>е</w:t>
            </w:r>
            <w:r w:rsidRPr="00DA4E8F">
              <w:rPr>
                <w:rFonts w:ascii="Times New Roman" w:hAnsi="Times New Roman"/>
                <w:color w:val="000000"/>
                <w:lang w:eastAsia="ru-RU"/>
              </w:rPr>
              <w:t>льности управления образования Администрации города Когалыма</w:t>
            </w:r>
          </w:p>
        </w:tc>
      </w:tr>
      <w:tr w:rsidR="00F064E9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2020 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3171" w:type="dxa"/>
            <w:vMerge/>
          </w:tcPr>
          <w:p w:rsidR="00F064E9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064E9" w:rsidRPr="00AE107A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064E9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F064E9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2021 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3171" w:type="dxa"/>
            <w:vMerge/>
          </w:tcPr>
          <w:p w:rsidR="00F064E9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064E9" w:rsidRPr="00AE107A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064E9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F064E9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2022 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3171" w:type="dxa"/>
            <w:vMerge/>
          </w:tcPr>
          <w:p w:rsidR="00F064E9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064E9" w:rsidRPr="00AE107A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064E9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F064E9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2023</w:t>
            </w: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3171" w:type="dxa"/>
            <w:vMerge/>
          </w:tcPr>
          <w:p w:rsidR="00F064E9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064E9" w:rsidRPr="00AE107A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064E9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F064E9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2024 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3171" w:type="dxa"/>
            <w:vMerge/>
          </w:tcPr>
          <w:p w:rsidR="00F064E9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AE107A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F064E9" w:rsidRPr="00474827" w:rsidTr="00F064E9">
        <w:trPr>
          <w:trHeight w:val="78"/>
          <w:jc w:val="center"/>
        </w:trPr>
        <w:tc>
          <w:tcPr>
            <w:tcW w:w="15639" w:type="dxa"/>
            <w:gridSpan w:val="8"/>
          </w:tcPr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Наименование проекта </w:t>
            </w:r>
            <w:r w:rsidRPr="00EE56B8">
              <w:rPr>
                <w:rFonts w:ascii="Times New Roman" w:hAnsi="Times New Roman"/>
                <w:b/>
                <w:lang w:eastAsia="ru-RU"/>
              </w:rPr>
              <w:t>«</w:t>
            </w:r>
            <w:r w:rsidRPr="00AF6852">
              <w:rPr>
                <w:rFonts w:ascii="Times New Roman" w:hAnsi="Times New Roman"/>
                <w:b/>
                <w:lang w:eastAsia="ru-RU"/>
              </w:rPr>
              <w:t>Успех каждого ребенка</w:t>
            </w:r>
            <w:r w:rsidRPr="00EE56B8">
              <w:rPr>
                <w:rFonts w:ascii="Times New Roman" w:hAnsi="Times New Roman"/>
                <w:b/>
                <w:lang w:eastAsia="ru-RU"/>
              </w:rPr>
              <w:t xml:space="preserve">» </w:t>
            </w:r>
          </w:p>
        </w:tc>
      </w:tr>
      <w:tr w:rsidR="00F064E9" w:rsidRPr="00474827" w:rsidTr="00F064E9">
        <w:trPr>
          <w:trHeight w:val="78"/>
          <w:jc w:val="center"/>
        </w:trPr>
        <w:tc>
          <w:tcPr>
            <w:tcW w:w="15639" w:type="dxa"/>
            <w:gridSpan w:val="8"/>
          </w:tcPr>
          <w:p w:rsidR="00610467" w:rsidRPr="003C7F8F" w:rsidRDefault="00081457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C7F8F">
              <w:rPr>
                <w:rFonts w:ascii="Times New Roman" w:hAnsi="Times New Roman"/>
                <w:b/>
                <w:lang w:eastAsia="ru-RU"/>
              </w:rPr>
              <w:t>Наименование показателя 2.1.</w:t>
            </w:r>
            <w:r w:rsidR="00876027">
              <w:rPr>
                <w:rFonts w:ascii="Times New Roman" w:hAnsi="Times New Roman"/>
                <w:b/>
                <w:lang w:eastAsia="ru-RU"/>
              </w:rPr>
              <w:t xml:space="preserve"> «</w:t>
            </w:r>
            <w:r w:rsidR="00610467" w:rsidRPr="003C7F8F">
              <w:rPr>
                <w:rFonts w:ascii="Times New Roman" w:hAnsi="Times New Roman"/>
                <w:b/>
                <w:lang w:eastAsia="ru-RU"/>
              </w:rPr>
              <w:t xml:space="preserve">Охват детей в возрасте от 5 до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</w:t>
            </w:r>
            <w:r w:rsidR="00876027">
              <w:rPr>
                <w:rFonts w:ascii="Times New Roman" w:hAnsi="Times New Roman"/>
                <w:b/>
                <w:lang w:eastAsia="ru-RU"/>
              </w:rPr>
              <w:t>возрасте от 5 до 18 лет»,</w:t>
            </w:r>
            <w:r w:rsidR="00610467" w:rsidRPr="003C7F8F">
              <w:rPr>
                <w:rFonts w:ascii="Times New Roman" w:hAnsi="Times New Roman"/>
                <w:b/>
                <w:lang w:eastAsia="ru-RU"/>
              </w:rPr>
              <w:t xml:space="preserve"> (%)</w:t>
            </w:r>
            <w:r w:rsidR="00876027">
              <w:rPr>
                <w:rFonts w:ascii="Times New Roman" w:hAnsi="Times New Roman"/>
                <w:b/>
                <w:lang w:eastAsia="ru-RU"/>
              </w:rPr>
              <w:t xml:space="preserve">, </w:t>
            </w:r>
            <w:r w:rsidR="00876027" w:rsidRPr="00876027">
              <w:rPr>
                <w:rFonts w:ascii="Times New Roman" w:hAnsi="Times New Roman"/>
                <w:b/>
                <w:lang w:eastAsia="ru-RU"/>
              </w:rPr>
              <w:t>базовое значение–71,8%.</w:t>
            </w:r>
          </w:p>
          <w:p w:rsidR="00B47C24" w:rsidRPr="00B47C24" w:rsidRDefault="00B47C2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064E9" w:rsidRPr="00474827" w:rsidTr="002864A5">
        <w:trPr>
          <w:trHeight w:val="830"/>
          <w:jc w:val="center"/>
        </w:trPr>
        <w:tc>
          <w:tcPr>
            <w:tcW w:w="1017" w:type="dxa"/>
          </w:tcPr>
          <w:p w:rsidR="00F064E9" w:rsidRPr="00D7602D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30" w:type="dxa"/>
          </w:tcPr>
          <w:p w:rsidR="00F064E9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72</w:t>
            </w:r>
          </w:p>
        </w:tc>
        <w:tc>
          <w:tcPr>
            <w:tcW w:w="3171" w:type="dxa"/>
            <w:vMerge w:val="restart"/>
          </w:tcPr>
          <w:p w:rsidR="00F064E9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Pr="00596C1A">
              <w:rPr>
                <w:rFonts w:ascii="Times New Roman" w:hAnsi="Times New Roman"/>
                <w:lang w:eastAsia="ru-RU"/>
              </w:rPr>
              <w:t>. Проведение мониторинга реализации дополнительн</w:t>
            </w:r>
            <w:r>
              <w:rPr>
                <w:rFonts w:ascii="Times New Roman" w:hAnsi="Times New Roman"/>
                <w:lang w:eastAsia="ru-RU"/>
              </w:rPr>
              <w:t xml:space="preserve">ых общеобразовательных </w:t>
            </w:r>
            <w:r>
              <w:rPr>
                <w:rFonts w:ascii="Times New Roman" w:hAnsi="Times New Roman"/>
                <w:lang w:eastAsia="ru-RU"/>
              </w:rPr>
              <w:lastRenderedPageBreak/>
              <w:t>программ, в том числе адаптированных;</w:t>
            </w:r>
          </w:p>
          <w:p w:rsidR="00F064E9" w:rsidRPr="00AE107A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t xml:space="preserve">2. Функционирование системы </w:t>
            </w:r>
            <w:r>
              <w:rPr>
                <w:rFonts w:ascii="Times New Roman" w:hAnsi="Times New Roman"/>
                <w:lang w:eastAsia="ru-RU"/>
              </w:rPr>
              <w:t xml:space="preserve">персонифицированного финансирования дополнительного образования детей (далее – </w:t>
            </w:r>
            <w:r w:rsidRPr="00AE107A">
              <w:rPr>
                <w:rFonts w:ascii="Times New Roman" w:hAnsi="Times New Roman"/>
                <w:lang w:eastAsia="ru-RU"/>
              </w:rPr>
              <w:t>ПФДО</w:t>
            </w:r>
            <w:r>
              <w:rPr>
                <w:rFonts w:ascii="Times New Roman" w:hAnsi="Times New Roman"/>
                <w:lang w:eastAsia="ru-RU"/>
              </w:rPr>
              <w:t>)</w:t>
            </w:r>
            <w:r w:rsidRPr="00AE107A">
              <w:rPr>
                <w:rFonts w:ascii="Times New Roman" w:hAnsi="Times New Roman"/>
                <w:lang w:eastAsia="ru-RU"/>
              </w:rPr>
              <w:t>, привлечение в систему индивидуальных предпринимателей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F064E9" w:rsidRPr="00AE107A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  <w:r w:rsidRPr="00AE107A">
              <w:rPr>
                <w:rFonts w:ascii="Times New Roman" w:hAnsi="Times New Roman"/>
                <w:lang w:eastAsia="ru-RU"/>
              </w:rPr>
              <w:t xml:space="preserve">. Увеличение охвата детей дополнительным образованием в ОО, в </w:t>
            </w:r>
            <w:r>
              <w:rPr>
                <w:rFonts w:ascii="Times New Roman" w:hAnsi="Times New Roman"/>
                <w:lang w:eastAsia="ru-RU"/>
              </w:rPr>
              <w:t>том числе на</w:t>
            </w:r>
            <w:r w:rsidRPr="00AE107A">
              <w:rPr>
                <w:rFonts w:ascii="Times New Roman" w:hAnsi="Times New Roman"/>
                <w:lang w:eastAsia="ru-RU"/>
              </w:rPr>
              <w:t xml:space="preserve"> договорной основе</w:t>
            </w:r>
            <w:r>
              <w:rPr>
                <w:rFonts w:ascii="Times New Roman" w:hAnsi="Times New Roman"/>
                <w:lang w:eastAsia="ru-RU"/>
              </w:rPr>
              <w:t>.</w:t>
            </w:r>
          </w:p>
          <w:p w:rsidR="00F064E9" w:rsidRPr="00AE107A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:rsidR="00F064E9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lastRenderedPageBreak/>
              <w:t>01.01.2019</w:t>
            </w:r>
          </w:p>
          <w:p w:rsidR="00F064E9" w:rsidRPr="00AE107A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ежегодно)</w:t>
            </w:r>
          </w:p>
        </w:tc>
        <w:tc>
          <w:tcPr>
            <w:tcW w:w="1560" w:type="dxa"/>
            <w:vMerge w:val="restart"/>
          </w:tcPr>
          <w:p w:rsidR="00F064E9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t>31.12.2019</w:t>
            </w:r>
          </w:p>
          <w:p w:rsidR="00F064E9" w:rsidRPr="00AE107A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ежегодно)</w:t>
            </w:r>
          </w:p>
        </w:tc>
        <w:tc>
          <w:tcPr>
            <w:tcW w:w="3478" w:type="dxa"/>
            <w:vMerge w:val="restart"/>
          </w:tcPr>
          <w:p w:rsidR="00F064E9" w:rsidRPr="00AE107A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E107A">
              <w:rPr>
                <w:rFonts w:ascii="Times New Roman" w:hAnsi="Times New Roman"/>
                <w:b/>
                <w:lang w:eastAsia="ru-RU"/>
              </w:rPr>
              <w:t>Подтверждающий документ:</w:t>
            </w:r>
          </w:p>
          <w:p w:rsidR="00F064E9" w:rsidRPr="00AE107A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Аналитическая</w:t>
            </w:r>
            <w:r w:rsidRPr="00AE107A">
              <w:rPr>
                <w:rFonts w:ascii="Times New Roman" w:hAnsi="Times New Roman"/>
                <w:lang w:eastAsia="ru-RU"/>
              </w:rPr>
              <w:t xml:space="preserve"> справка </w:t>
            </w:r>
            <w:r w:rsidRPr="00AE107A">
              <w:rPr>
                <w:rFonts w:ascii="Times New Roman" w:hAnsi="Times New Roman"/>
                <w:b/>
                <w:lang w:eastAsia="ru-RU"/>
              </w:rPr>
              <w:t xml:space="preserve">Характеристика </w:t>
            </w:r>
          </w:p>
          <w:p w:rsidR="00F064E9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lastRenderedPageBreak/>
              <w:t>р</w:t>
            </w:r>
            <w:r w:rsidRPr="00AE107A">
              <w:rPr>
                <w:rFonts w:ascii="Times New Roman" w:hAnsi="Times New Roman"/>
                <w:b/>
                <w:lang w:eastAsia="ru-RU"/>
              </w:rPr>
              <w:t>езультата:</w:t>
            </w:r>
          </w:p>
          <w:p w:rsidR="00F064E9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1. Мониторинг</w:t>
            </w:r>
            <w:r w:rsidRPr="00596C1A">
              <w:rPr>
                <w:rFonts w:ascii="Times New Roman" w:hAnsi="Times New Roman"/>
                <w:lang w:eastAsia="ru-RU"/>
              </w:rPr>
              <w:t xml:space="preserve"> реализации дополнительных общеобразовательных программ</w:t>
            </w:r>
            <w:r>
              <w:rPr>
                <w:rFonts w:ascii="Times New Roman" w:hAnsi="Times New Roman"/>
                <w:lang w:eastAsia="ru-RU"/>
              </w:rPr>
              <w:t>, в том числе адаптированных.</w:t>
            </w:r>
          </w:p>
          <w:p w:rsidR="00F064E9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2. </w:t>
            </w:r>
            <w:r w:rsidRPr="00AE107A">
              <w:rPr>
                <w:rFonts w:ascii="Times New Roman" w:hAnsi="Times New Roman"/>
                <w:lang w:eastAsia="ru-RU"/>
              </w:rPr>
              <w:t>Увеличение</w:t>
            </w:r>
            <w:r>
              <w:rPr>
                <w:rFonts w:ascii="Times New Roman" w:hAnsi="Times New Roman"/>
                <w:lang w:eastAsia="ru-RU"/>
              </w:rPr>
              <w:t xml:space="preserve"> количества </w:t>
            </w:r>
            <w:r w:rsidRPr="00AE107A">
              <w:rPr>
                <w:rFonts w:ascii="Times New Roman" w:hAnsi="Times New Roman"/>
                <w:lang w:eastAsia="ru-RU"/>
              </w:rPr>
              <w:t>сертификатов ПФДО</w:t>
            </w:r>
            <w:r>
              <w:rPr>
                <w:rFonts w:ascii="Times New Roman" w:hAnsi="Times New Roman"/>
                <w:lang w:eastAsia="ru-RU"/>
              </w:rPr>
              <w:t>, в том числе выданных для реализации сертифицированных программ индивидуальными предпринимателями.</w:t>
            </w:r>
          </w:p>
          <w:p w:rsidR="00F064E9" w:rsidRPr="00AE107A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3.</w:t>
            </w:r>
            <w:r w:rsidRPr="00AE107A">
              <w:rPr>
                <w:rFonts w:ascii="Times New Roman" w:hAnsi="Times New Roman"/>
                <w:lang w:eastAsia="ru-RU"/>
              </w:rPr>
              <w:t>Увеличение охвата детей дополнительным образованием в ОО</w:t>
            </w:r>
            <w:r>
              <w:rPr>
                <w:rFonts w:ascii="Times New Roman" w:hAnsi="Times New Roman"/>
                <w:lang w:eastAsia="ru-RU"/>
              </w:rPr>
              <w:t xml:space="preserve"> и достижение целевого показателя</w:t>
            </w:r>
            <w:r w:rsidRPr="00AE107A">
              <w:rPr>
                <w:rFonts w:ascii="Times New Roman" w:hAnsi="Times New Roman"/>
                <w:lang w:eastAsia="ru-RU"/>
              </w:rPr>
              <w:t xml:space="preserve">, в </w:t>
            </w:r>
            <w:r>
              <w:rPr>
                <w:rFonts w:ascii="Times New Roman" w:hAnsi="Times New Roman"/>
                <w:lang w:eastAsia="ru-RU"/>
              </w:rPr>
              <w:t>том числе на</w:t>
            </w:r>
            <w:r w:rsidRPr="00AE107A">
              <w:rPr>
                <w:rFonts w:ascii="Times New Roman" w:hAnsi="Times New Roman"/>
                <w:lang w:eastAsia="ru-RU"/>
              </w:rPr>
              <w:t xml:space="preserve"> договорной основе </w:t>
            </w:r>
          </w:p>
        </w:tc>
        <w:tc>
          <w:tcPr>
            <w:tcW w:w="1968" w:type="dxa"/>
            <w:vMerge w:val="restart"/>
          </w:tcPr>
          <w:p w:rsidR="00F064E9" w:rsidRPr="00075871" w:rsidRDefault="00153BB4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53BB4">
              <w:rPr>
                <w:rFonts w:ascii="Times New Roman" w:hAnsi="Times New Roman"/>
              </w:rPr>
              <w:lastRenderedPageBreak/>
              <w:t>Л.А. Юрьева</w:t>
            </w:r>
          </w:p>
        </w:tc>
        <w:tc>
          <w:tcPr>
            <w:tcW w:w="1798" w:type="dxa"/>
            <w:vMerge w:val="restart"/>
          </w:tcPr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Муштаева Ирина Николаевна</w:t>
            </w:r>
            <w:r w:rsidRPr="000B003C">
              <w:rPr>
                <w:rFonts w:ascii="Times New Roman" w:hAnsi="Times New Roman"/>
                <w:lang w:eastAsia="ru-RU"/>
              </w:rPr>
              <w:t xml:space="preserve"> – </w:t>
            </w:r>
            <w:r w:rsidRPr="000B003C">
              <w:rPr>
                <w:rFonts w:ascii="Times New Roman" w:hAnsi="Times New Roman"/>
                <w:lang w:eastAsia="ru-RU"/>
              </w:rPr>
              <w:lastRenderedPageBreak/>
              <w:t xml:space="preserve">специалист-эксперт отдела по </w:t>
            </w:r>
            <w:r>
              <w:rPr>
                <w:rFonts w:ascii="Times New Roman" w:hAnsi="Times New Roman"/>
                <w:lang w:eastAsia="ru-RU"/>
              </w:rPr>
              <w:t xml:space="preserve">общему и дополнительному образованию </w:t>
            </w:r>
            <w:r w:rsidRPr="000B003C">
              <w:rPr>
                <w:rFonts w:ascii="Times New Roman" w:hAnsi="Times New Roman"/>
                <w:lang w:eastAsia="ru-RU"/>
              </w:rPr>
              <w:t>управления образования Администрации города Когалыма</w:t>
            </w:r>
          </w:p>
        </w:tc>
      </w:tr>
      <w:tr w:rsidR="00F064E9" w:rsidRPr="00474827" w:rsidTr="002864A5">
        <w:trPr>
          <w:trHeight w:val="830"/>
          <w:jc w:val="center"/>
        </w:trPr>
        <w:tc>
          <w:tcPr>
            <w:tcW w:w="1017" w:type="dxa"/>
          </w:tcPr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lastRenderedPageBreak/>
              <w:t>2020</w:t>
            </w:r>
          </w:p>
        </w:tc>
        <w:tc>
          <w:tcPr>
            <w:tcW w:w="1230" w:type="dxa"/>
          </w:tcPr>
          <w:p w:rsidR="00F064E9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75</w:t>
            </w:r>
          </w:p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171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064E9" w:rsidRPr="00474827" w:rsidTr="002864A5">
        <w:trPr>
          <w:trHeight w:val="830"/>
          <w:jc w:val="center"/>
        </w:trPr>
        <w:tc>
          <w:tcPr>
            <w:tcW w:w="1017" w:type="dxa"/>
          </w:tcPr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230" w:type="dxa"/>
          </w:tcPr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76</w:t>
            </w:r>
          </w:p>
        </w:tc>
        <w:tc>
          <w:tcPr>
            <w:tcW w:w="3171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064E9" w:rsidRPr="00474827" w:rsidTr="002864A5">
        <w:trPr>
          <w:trHeight w:val="830"/>
          <w:jc w:val="center"/>
        </w:trPr>
        <w:tc>
          <w:tcPr>
            <w:tcW w:w="1017" w:type="dxa"/>
          </w:tcPr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230" w:type="dxa"/>
          </w:tcPr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77</w:t>
            </w:r>
          </w:p>
        </w:tc>
        <w:tc>
          <w:tcPr>
            <w:tcW w:w="3171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064E9" w:rsidRPr="00474827" w:rsidTr="002864A5">
        <w:trPr>
          <w:trHeight w:val="830"/>
          <w:jc w:val="center"/>
        </w:trPr>
        <w:tc>
          <w:tcPr>
            <w:tcW w:w="1017" w:type="dxa"/>
          </w:tcPr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230" w:type="dxa"/>
          </w:tcPr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78</w:t>
            </w:r>
          </w:p>
        </w:tc>
        <w:tc>
          <w:tcPr>
            <w:tcW w:w="3171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064E9" w:rsidRPr="00474827" w:rsidTr="002864A5">
        <w:trPr>
          <w:trHeight w:val="830"/>
          <w:jc w:val="center"/>
        </w:trPr>
        <w:tc>
          <w:tcPr>
            <w:tcW w:w="1017" w:type="dxa"/>
          </w:tcPr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30" w:type="dxa"/>
          </w:tcPr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80</w:t>
            </w:r>
          </w:p>
        </w:tc>
        <w:tc>
          <w:tcPr>
            <w:tcW w:w="3171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064E9" w:rsidRPr="00474827" w:rsidTr="00372180">
        <w:trPr>
          <w:trHeight w:val="830"/>
          <w:jc w:val="center"/>
        </w:trPr>
        <w:tc>
          <w:tcPr>
            <w:tcW w:w="15639" w:type="dxa"/>
            <w:gridSpan w:val="8"/>
          </w:tcPr>
          <w:p w:rsidR="00F064E9" w:rsidRPr="00B47C24" w:rsidRDefault="00F064E9" w:rsidP="00882FF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B47C24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B47C24" w:rsidRPr="00B47C24">
              <w:rPr>
                <w:rFonts w:ascii="Times New Roman" w:hAnsi="Times New Roman"/>
                <w:b/>
                <w:lang w:eastAsia="ru-RU"/>
              </w:rPr>
              <w:t xml:space="preserve"> 2.2.</w:t>
            </w:r>
            <w:r w:rsidRPr="00B47C24">
              <w:rPr>
                <w:rFonts w:ascii="Times New Roman" w:eastAsia="Calibri" w:hAnsi="Times New Roman"/>
                <w:b/>
              </w:rPr>
              <w:t xml:space="preserve"> «Число детей, охваченных деятельностью детских технопарков «Кванториум» (мобильных технопарков «Кванториум») и других проектов, направленных на обеспечение доступности дополнительных общеобразовательных программ естественнонаучной и технической направленностей, соответствующих приоритетным направлениям технологического развития Российской Федерации</w:t>
            </w:r>
            <w:r w:rsidR="00882FF8">
              <w:rPr>
                <w:rFonts w:ascii="Times New Roman" w:eastAsia="Calibri" w:hAnsi="Times New Roman"/>
                <w:b/>
              </w:rPr>
              <w:t>»</w:t>
            </w:r>
            <w:r w:rsidRPr="00B47C24">
              <w:rPr>
                <w:rFonts w:ascii="Times New Roman" w:eastAsia="Calibri" w:hAnsi="Times New Roman"/>
                <w:b/>
              </w:rPr>
              <w:t xml:space="preserve">, </w:t>
            </w:r>
            <w:r w:rsidR="003E5D7E">
              <w:rPr>
                <w:rFonts w:ascii="Times New Roman" w:eastAsia="Calibri" w:hAnsi="Times New Roman"/>
                <w:b/>
              </w:rPr>
              <w:t>(</w:t>
            </w:r>
            <w:r w:rsidRPr="00B47C24">
              <w:rPr>
                <w:rFonts w:ascii="Times New Roman" w:eastAsia="Calibri" w:hAnsi="Times New Roman"/>
                <w:b/>
              </w:rPr>
              <w:t>тыс. человек</w:t>
            </w:r>
            <w:r w:rsidR="003E5D7E">
              <w:rPr>
                <w:rFonts w:ascii="Times New Roman" w:eastAsia="Calibri" w:hAnsi="Times New Roman"/>
                <w:b/>
              </w:rPr>
              <w:t>)</w:t>
            </w:r>
            <w:r w:rsidRPr="00B47C24">
              <w:rPr>
                <w:rFonts w:ascii="Times New Roman" w:eastAsia="Calibri" w:hAnsi="Times New Roman"/>
                <w:b/>
              </w:rPr>
              <w:t>, нарастающим итогом</w:t>
            </w:r>
            <w:r w:rsidR="00882FF8">
              <w:rPr>
                <w:rFonts w:ascii="Times New Roman" w:eastAsia="Calibri" w:hAnsi="Times New Roman"/>
                <w:b/>
              </w:rPr>
              <w:t>,</w:t>
            </w:r>
            <w:r w:rsidRPr="00B47C24">
              <w:rPr>
                <w:b/>
              </w:rPr>
              <w:t xml:space="preserve"> </w:t>
            </w:r>
            <w:r w:rsidRPr="00B47C24">
              <w:rPr>
                <w:rFonts w:ascii="Times New Roman" w:eastAsia="Calibri" w:hAnsi="Times New Roman"/>
                <w:b/>
              </w:rPr>
              <w:t xml:space="preserve">базовое значение - 1,468 </w:t>
            </w: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</w:tcPr>
          <w:p w:rsidR="001109E4" w:rsidRPr="00D7602D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30" w:type="dxa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1,154</w:t>
            </w:r>
          </w:p>
        </w:tc>
        <w:tc>
          <w:tcPr>
            <w:tcW w:w="3171" w:type="dxa"/>
            <w:vMerge w:val="restart"/>
          </w:tcPr>
          <w:p w:rsidR="001109E4" w:rsidRPr="000E6563" w:rsidRDefault="001109E4" w:rsidP="000E6563">
            <w:pPr>
              <w:spacing w:after="0"/>
              <w:rPr>
                <w:rFonts w:ascii="Times New Roman" w:eastAsia="Calibri" w:hAnsi="Times New Roman"/>
              </w:rPr>
            </w:pPr>
            <w:r w:rsidRPr="000E6563">
              <w:rPr>
                <w:rFonts w:ascii="Times New Roman" w:hAnsi="Times New Roman"/>
                <w:lang w:eastAsia="ru-RU"/>
              </w:rPr>
              <w:t>1.</w:t>
            </w:r>
            <w:r w:rsidR="00D15340" w:rsidRPr="000E6563">
              <w:rPr>
                <w:rFonts w:ascii="Times New Roman" w:hAnsi="Times New Roman"/>
                <w:lang w:eastAsia="ru-RU"/>
              </w:rPr>
              <w:t xml:space="preserve"> </w:t>
            </w:r>
            <w:r w:rsidR="000E6563" w:rsidRPr="00596C1A">
              <w:rPr>
                <w:rFonts w:ascii="Times New Roman" w:hAnsi="Times New Roman"/>
                <w:lang w:eastAsia="ru-RU"/>
              </w:rPr>
              <w:t>Проведение мониторинга реализации</w:t>
            </w:r>
            <w:r w:rsidR="00D15340" w:rsidRPr="000E6563">
              <w:rPr>
                <w:rFonts w:ascii="Times New Roman" w:hAnsi="Times New Roman"/>
                <w:lang w:eastAsia="ru-RU"/>
              </w:rPr>
              <w:t xml:space="preserve"> дополнительных общеобразовательных программ, </w:t>
            </w:r>
            <w:r w:rsidR="000E6563">
              <w:rPr>
                <w:rFonts w:ascii="Times New Roman" w:hAnsi="Times New Roman"/>
                <w:lang w:eastAsia="ru-RU"/>
              </w:rPr>
              <w:t xml:space="preserve">в том числе адаптированных, </w:t>
            </w:r>
            <w:r w:rsidR="00D15340" w:rsidRPr="000E6563">
              <w:rPr>
                <w:rFonts w:ascii="Times New Roman" w:hAnsi="Times New Roman"/>
                <w:lang w:eastAsia="ru-RU"/>
              </w:rPr>
              <w:t xml:space="preserve">направленных </w:t>
            </w:r>
            <w:r w:rsidR="00D15340" w:rsidRPr="000E6563">
              <w:rPr>
                <w:rFonts w:ascii="Times New Roman" w:eastAsia="Calibri" w:hAnsi="Times New Roman"/>
              </w:rPr>
              <w:t>на обеспечение доступности дополнительных общеобразовательных программ естественнонаучной и технической направленностей</w:t>
            </w:r>
          </w:p>
          <w:p w:rsidR="001109E4" w:rsidRPr="000E6563" w:rsidRDefault="001109E4" w:rsidP="00882385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6563">
              <w:rPr>
                <w:rFonts w:ascii="Times New Roman" w:hAnsi="Times New Roman"/>
                <w:spacing w:val="-2"/>
                <w:lang w:eastAsia="ru-RU"/>
              </w:rPr>
              <w:t xml:space="preserve">2. </w:t>
            </w:r>
            <w:r w:rsidR="00882385" w:rsidRPr="00AE107A">
              <w:rPr>
                <w:rFonts w:ascii="Times New Roman" w:hAnsi="Times New Roman"/>
                <w:lang w:eastAsia="ru-RU"/>
              </w:rPr>
              <w:t>Увеличение охвата детей</w:t>
            </w:r>
            <w:r w:rsidR="00D15340" w:rsidRPr="000E6563">
              <w:rPr>
                <w:rFonts w:ascii="Times New Roman" w:hAnsi="Times New Roman"/>
                <w:lang w:eastAsia="ru-RU"/>
              </w:rPr>
              <w:t xml:space="preserve">, </w:t>
            </w:r>
            <w:r w:rsidR="00D15340" w:rsidRPr="000E6563">
              <w:rPr>
                <w:rFonts w:ascii="Times New Roman" w:eastAsia="Calibri" w:hAnsi="Times New Roman"/>
              </w:rPr>
              <w:t xml:space="preserve">программами естественнонаучной и технической направленностей, </w:t>
            </w:r>
            <w:r w:rsidR="00D15340" w:rsidRPr="000E6563">
              <w:rPr>
                <w:rFonts w:ascii="Times New Roman" w:hAnsi="Times New Roman"/>
                <w:lang w:eastAsia="ru-RU"/>
              </w:rPr>
              <w:t>в том числе на договорной основе</w:t>
            </w:r>
          </w:p>
        </w:tc>
        <w:tc>
          <w:tcPr>
            <w:tcW w:w="1417" w:type="dxa"/>
            <w:vMerge w:val="restart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t>01.01.2019</w:t>
            </w:r>
          </w:p>
          <w:p w:rsidR="001109E4" w:rsidRPr="00AE107A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ежегодно)</w:t>
            </w:r>
          </w:p>
        </w:tc>
        <w:tc>
          <w:tcPr>
            <w:tcW w:w="1560" w:type="dxa"/>
            <w:vMerge w:val="restart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t>31.12.2019</w:t>
            </w:r>
          </w:p>
          <w:p w:rsidR="001109E4" w:rsidRPr="00AE107A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ежегодно)</w:t>
            </w:r>
          </w:p>
        </w:tc>
        <w:tc>
          <w:tcPr>
            <w:tcW w:w="3478" w:type="dxa"/>
            <w:vMerge w:val="restart"/>
          </w:tcPr>
          <w:p w:rsidR="001109E4" w:rsidRPr="00AE107A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E107A">
              <w:rPr>
                <w:rFonts w:ascii="Times New Roman" w:hAnsi="Times New Roman"/>
                <w:b/>
                <w:lang w:eastAsia="ru-RU"/>
              </w:rPr>
              <w:t>Подтверждающий документ:</w:t>
            </w:r>
          </w:p>
          <w:p w:rsidR="001109E4" w:rsidRPr="00AE107A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Аналитическая</w:t>
            </w:r>
            <w:r w:rsidRPr="00AE107A">
              <w:rPr>
                <w:rFonts w:ascii="Times New Roman" w:hAnsi="Times New Roman"/>
                <w:lang w:eastAsia="ru-RU"/>
              </w:rPr>
              <w:t xml:space="preserve"> справка </w:t>
            </w:r>
            <w:r w:rsidRPr="00AE107A">
              <w:rPr>
                <w:rFonts w:ascii="Times New Roman" w:hAnsi="Times New Roman"/>
                <w:b/>
                <w:lang w:eastAsia="ru-RU"/>
              </w:rPr>
              <w:t xml:space="preserve">Характеристика </w:t>
            </w:r>
          </w:p>
          <w:p w:rsidR="001109E4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р</w:t>
            </w:r>
            <w:r w:rsidRPr="00AE107A">
              <w:rPr>
                <w:rFonts w:ascii="Times New Roman" w:hAnsi="Times New Roman"/>
                <w:b/>
                <w:lang w:eastAsia="ru-RU"/>
              </w:rPr>
              <w:t>езультата:</w:t>
            </w:r>
          </w:p>
          <w:p w:rsidR="008C7B05" w:rsidRDefault="008C7B05" w:rsidP="008C7B05">
            <w:pPr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1. Мониторинг</w:t>
            </w:r>
            <w:r w:rsidRPr="00596C1A">
              <w:rPr>
                <w:rFonts w:ascii="Times New Roman" w:hAnsi="Times New Roman"/>
                <w:lang w:eastAsia="ru-RU"/>
              </w:rPr>
              <w:t xml:space="preserve"> реализации дополнительных общеобразовательных программ</w:t>
            </w:r>
            <w:r>
              <w:rPr>
                <w:rFonts w:ascii="Times New Roman" w:hAnsi="Times New Roman"/>
                <w:lang w:eastAsia="ru-RU"/>
              </w:rPr>
              <w:t>,</w:t>
            </w:r>
            <w:r w:rsidR="000E6563">
              <w:rPr>
                <w:rFonts w:ascii="Times New Roman" w:hAnsi="Times New Roman"/>
                <w:lang w:eastAsia="ru-RU"/>
              </w:rPr>
              <w:t xml:space="preserve"> в том числе адаптированных, </w:t>
            </w:r>
            <w:r>
              <w:rPr>
                <w:rFonts w:ascii="Times New Roman" w:hAnsi="Times New Roman"/>
                <w:lang w:eastAsia="ru-RU"/>
              </w:rPr>
              <w:t xml:space="preserve">направленных </w:t>
            </w:r>
            <w:r w:rsidRPr="00372180">
              <w:rPr>
                <w:rFonts w:ascii="Times New Roman" w:eastAsia="Calibri" w:hAnsi="Times New Roman"/>
              </w:rPr>
              <w:t>на обеспечение доступности дополнительных общеобразовательных программ естественнонаучной и технической направленностей</w:t>
            </w:r>
          </w:p>
          <w:p w:rsidR="008C7B05" w:rsidRPr="008C7B05" w:rsidRDefault="008C7B05" w:rsidP="00882385">
            <w:pPr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2. </w:t>
            </w:r>
            <w:r w:rsidRPr="00AE107A">
              <w:rPr>
                <w:rFonts w:ascii="Times New Roman" w:hAnsi="Times New Roman"/>
                <w:lang w:eastAsia="ru-RU"/>
              </w:rPr>
              <w:t>Увеличение охвата детей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372180">
              <w:rPr>
                <w:rFonts w:ascii="Times New Roman" w:eastAsia="Calibri" w:hAnsi="Times New Roman"/>
              </w:rPr>
              <w:t>программ</w:t>
            </w:r>
            <w:r>
              <w:rPr>
                <w:rFonts w:ascii="Times New Roman" w:eastAsia="Calibri" w:hAnsi="Times New Roman"/>
              </w:rPr>
              <w:t>ами</w:t>
            </w:r>
            <w:r w:rsidRPr="00372180">
              <w:rPr>
                <w:rFonts w:ascii="Times New Roman" w:eastAsia="Calibri" w:hAnsi="Times New Roman"/>
              </w:rPr>
              <w:t xml:space="preserve"> естественнонаучной и технической направленностей</w:t>
            </w:r>
            <w:r>
              <w:rPr>
                <w:rFonts w:ascii="Times New Roman" w:eastAsia="Calibri" w:hAnsi="Times New Roman"/>
              </w:rPr>
              <w:t xml:space="preserve">, </w:t>
            </w:r>
            <w:r w:rsidRPr="00AE107A">
              <w:rPr>
                <w:rFonts w:ascii="Times New Roman" w:hAnsi="Times New Roman"/>
                <w:lang w:eastAsia="ru-RU"/>
              </w:rPr>
              <w:t xml:space="preserve">в </w:t>
            </w:r>
            <w:r>
              <w:rPr>
                <w:rFonts w:ascii="Times New Roman" w:hAnsi="Times New Roman"/>
                <w:lang w:eastAsia="ru-RU"/>
              </w:rPr>
              <w:t>том числе на</w:t>
            </w:r>
            <w:r w:rsidRPr="00AE107A">
              <w:rPr>
                <w:rFonts w:ascii="Times New Roman" w:hAnsi="Times New Roman"/>
                <w:lang w:eastAsia="ru-RU"/>
              </w:rPr>
              <w:t xml:space="preserve"> договорной основе</w:t>
            </w:r>
          </w:p>
        </w:tc>
        <w:tc>
          <w:tcPr>
            <w:tcW w:w="1968" w:type="dxa"/>
            <w:vMerge w:val="restart"/>
          </w:tcPr>
          <w:p w:rsidR="001109E4" w:rsidRPr="00075871" w:rsidRDefault="00153BB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53BB4">
              <w:rPr>
                <w:rFonts w:ascii="Times New Roman" w:hAnsi="Times New Roman"/>
              </w:rPr>
              <w:t>Л.А. Юрьева</w:t>
            </w:r>
          </w:p>
        </w:tc>
        <w:tc>
          <w:tcPr>
            <w:tcW w:w="1798" w:type="dxa"/>
            <w:vMerge w:val="restart"/>
          </w:tcPr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Муштаева Ирина Николаевна</w:t>
            </w:r>
            <w:r w:rsidRPr="000B003C">
              <w:rPr>
                <w:rFonts w:ascii="Times New Roman" w:hAnsi="Times New Roman"/>
                <w:lang w:eastAsia="ru-RU"/>
              </w:rPr>
              <w:t xml:space="preserve"> – специалист-эксперт отдела по </w:t>
            </w:r>
            <w:r>
              <w:rPr>
                <w:rFonts w:ascii="Times New Roman" w:hAnsi="Times New Roman"/>
                <w:lang w:eastAsia="ru-RU"/>
              </w:rPr>
              <w:t xml:space="preserve">общему и дополнительному образованию </w:t>
            </w:r>
            <w:r w:rsidRPr="000B003C">
              <w:rPr>
                <w:rFonts w:ascii="Times New Roman" w:hAnsi="Times New Roman"/>
                <w:lang w:eastAsia="ru-RU"/>
              </w:rPr>
              <w:t>управления образования Администрации города Когалыма</w:t>
            </w: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</w:tcPr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30" w:type="dxa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1,237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</w:tcPr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230" w:type="dxa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1,649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</w:tcPr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230" w:type="dxa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1,814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</w:tcPr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230" w:type="dxa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1,978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</w:tcPr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30" w:type="dxa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2,061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109E4" w:rsidRPr="00474827" w:rsidTr="00372180">
        <w:trPr>
          <w:trHeight w:val="830"/>
          <w:jc w:val="center"/>
        </w:trPr>
        <w:tc>
          <w:tcPr>
            <w:tcW w:w="15639" w:type="dxa"/>
            <w:gridSpan w:val="8"/>
          </w:tcPr>
          <w:p w:rsidR="001109E4" w:rsidRPr="00882FF8" w:rsidRDefault="001109E4" w:rsidP="003E5D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82FF8">
              <w:rPr>
                <w:rFonts w:ascii="Times New Roman" w:hAnsi="Times New Roman"/>
                <w:b/>
                <w:lang w:eastAsia="ru-RU"/>
              </w:rPr>
              <w:t>Наименование показателя «2.3. Число участников открытых онлайн-уроков, реализуемых с учетом опыт</w:t>
            </w:r>
            <w:r w:rsidR="00B51FCC" w:rsidRPr="00882FF8">
              <w:rPr>
                <w:rFonts w:ascii="Times New Roman" w:hAnsi="Times New Roman"/>
                <w:b/>
                <w:lang w:eastAsia="ru-RU"/>
              </w:rPr>
              <w:t>а цикла открытых уроков «ПроеКТОриЯ</w:t>
            </w:r>
            <w:r w:rsidRPr="00882FF8">
              <w:rPr>
                <w:rFonts w:ascii="Times New Roman" w:hAnsi="Times New Roman"/>
                <w:b/>
                <w:lang w:eastAsia="ru-RU"/>
              </w:rPr>
              <w:t>», «Уроки настоящего» или иных аналогичных по возможностям, функциям и результатам проектах, направленных на раннюю профориентацию»</w:t>
            </w:r>
            <w:r w:rsidR="003E5D7E">
              <w:rPr>
                <w:rFonts w:ascii="Times New Roman" w:hAnsi="Times New Roman"/>
                <w:b/>
                <w:lang w:eastAsia="ru-RU"/>
              </w:rPr>
              <w:t>, (</w:t>
            </w:r>
            <w:r w:rsidRPr="00882FF8">
              <w:rPr>
                <w:rFonts w:ascii="Times New Roman" w:hAnsi="Times New Roman"/>
                <w:b/>
                <w:lang w:eastAsia="ru-RU"/>
              </w:rPr>
              <w:t>м</w:t>
            </w:r>
            <w:r w:rsidR="00882FF8">
              <w:rPr>
                <w:rFonts w:ascii="Times New Roman" w:hAnsi="Times New Roman"/>
                <w:b/>
                <w:lang w:eastAsia="ru-RU"/>
              </w:rPr>
              <w:t>лн. человек</w:t>
            </w:r>
            <w:r w:rsidR="003E5D7E">
              <w:rPr>
                <w:rFonts w:ascii="Times New Roman" w:hAnsi="Times New Roman"/>
                <w:b/>
                <w:lang w:eastAsia="ru-RU"/>
              </w:rPr>
              <w:t>)</w:t>
            </w:r>
            <w:r w:rsidR="00882FF8">
              <w:rPr>
                <w:rFonts w:ascii="Times New Roman" w:hAnsi="Times New Roman"/>
                <w:b/>
                <w:lang w:eastAsia="ru-RU"/>
              </w:rPr>
              <w:t>, базовое значение 0</w:t>
            </w: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</w:tcPr>
          <w:p w:rsidR="001109E4" w:rsidRPr="00D7602D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30" w:type="dxa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0, 0007</w:t>
            </w:r>
          </w:p>
        </w:tc>
        <w:tc>
          <w:tcPr>
            <w:tcW w:w="3171" w:type="dxa"/>
            <w:vMerge w:val="restart"/>
          </w:tcPr>
          <w:p w:rsidR="001109E4" w:rsidRPr="008C7B05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C7B05">
              <w:rPr>
                <w:rFonts w:ascii="Times New Roman" w:hAnsi="Times New Roman"/>
                <w:lang w:eastAsia="ru-RU"/>
              </w:rPr>
              <w:t>1. Участие в открытых онлайн-уроках, реализуемых с учетом опыта цикла открытых уроков «Проектория» и «</w:t>
            </w:r>
            <w:r w:rsidRPr="008C7B05">
              <w:rPr>
                <w:rFonts w:ascii="Times New Roman" w:hAnsi="Times New Roman"/>
                <w:spacing w:val="-2"/>
                <w:lang w:eastAsia="ru-RU"/>
              </w:rPr>
              <w:t>Уроки настоящего», н</w:t>
            </w:r>
            <w:r w:rsidRPr="008C7B05">
              <w:rPr>
                <w:rFonts w:ascii="Times New Roman" w:hAnsi="Times New Roman"/>
                <w:lang w:eastAsia="ru-RU"/>
              </w:rPr>
              <w:t>аправленных на раннюю профориентацию</w:t>
            </w:r>
          </w:p>
          <w:p w:rsidR="008C7B05" w:rsidRPr="008C7B05" w:rsidRDefault="008C7B05" w:rsidP="005F088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C7B05">
              <w:rPr>
                <w:rFonts w:ascii="Times New Roman" w:hAnsi="Times New Roman"/>
                <w:lang w:eastAsia="ru-RU"/>
              </w:rPr>
              <w:t xml:space="preserve">2. </w:t>
            </w:r>
            <w:r w:rsidR="00882385" w:rsidRPr="00AE107A">
              <w:rPr>
                <w:rFonts w:ascii="Times New Roman" w:hAnsi="Times New Roman"/>
                <w:lang w:eastAsia="ru-RU"/>
              </w:rPr>
              <w:t>Увеличение</w:t>
            </w:r>
            <w:r w:rsidR="005F088C">
              <w:rPr>
                <w:rFonts w:ascii="Times New Roman" w:hAnsi="Times New Roman"/>
                <w:lang w:eastAsia="ru-RU"/>
              </w:rPr>
              <w:t xml:space="preserve"> количества</w:t>
            </w:r>
            <w:r w:rsidR="00882385" w:rsidRPr="00AE107A">
              <w:rPr>
                <w:rFonts w:ascii="Times New Roman" w:hAnsi="Times New Roman"/>
                <w:lang w:eastAsia="ru-RU"/>
              </w:rPr>
              <w:t xml:space="preserve"> детей </w:t>
            </w:r>
            <w:r w:rsidRPr="008C7B05">
              <w:rPr>
                <w:rFonts w:ascii="Times New Roman" w:hAnsi="Times New Roman"/>
                <w:lang w:eastAsia="ru-RU"/>
              </w:rPr>
              <w:t>в открытых онлайн-уроках, реализуемых с учетом опыта цикла открытых уроков «Проектория» и «</w:t>
            </w:r>
            <w:r w:rsidRPr="008C7B05">
              <w:rPr>
                <w:rFonts w:ascii="Times New Roman" w:hAnsi="Times New Roman"/>
                <w:spacing w:val="-2"/>
                <w:lang w:eastAsia="ru-RU"/>
              </w:rPr>
              <w:t>Уроки настоящего»</w:t>
            </w:r>
          </w:p>
        </w:tc>
        <w:tc>
          <w:tcPr>
            <w:tcW w:w="1417" w:type="dxa"/>
            <w:vMerge w:val="restart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t>01.01.2019</w:t>
            </w:r>
          </w:p>
          <w:p w:rsidR="001109E4" w:rsidRPr="00AE107A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ежегодно)</w:t>
            </w:r>
          </w:p>
        </w:tc>
        <w:tc>
          <w:tcPr>
            <w:tcW w:w="1560" w:type="dxa"/>
            <w:vMerge w:val="restart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t>31.12.2019</w:t>
            </w:r>
          </w:p>
          <w:p w:rsidR="001109E4" w:rsidRPr="00AE107A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ежегодно)</w:t>
            </w:r>
          </w:p>
        </w:tc>
        <w:tc>
          <w:tcPr>
            <w:tcW w:w="3478" w:type="dxa"/>
            <w:vMerge w:val="restart"/>
          </w:tcPr>
          <w:p w:rsidR="001109E4" w:rsidRPr="00AE107A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E107A">
              <w:rPr>
                <w:rFonts w:ascii="Times New Roman" w:hAnsi="Times New Roman"/>
                <w:b/>
                <w:lang w:eastAsia="ru-RU"/>
              </w:rPr>
              <w:t>Подтверждающий документ:</w:t>
            </w:r>
          </w:p>
          <w:p w:rsidR="001109E4" w:rsidRPr="00AE107A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Аналитическая</w:t>
            </w:r>
            <w:r w:rsidRPr="00AE107A">
              <w:rPr>
                <w:rFonts w:ascii="Times New Roman" w:hAnsi="Times New Roman"/>
                <w:lang w:eastAsia="ru-RU"/>
              </w:rPr>
              <w:t xml:space="preserve"> справка </w:t>
            </w:r>
            <w:r w:rsidRPr="00AE107A">
              <w:rPr>
                <w:rFonts w:ascii="Times New Roman" w:hAnsi="Times New Roman"/>
                <w:b/>
                <w:lang w:eastAsia="ru-RU"/>
              </w:rPr>
              <w:t xml:space="preserve">Характеристика </w:t>
            </w:r>
          </w:p>
          <w:p w:rsidR="001109E4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р</w:t>
            </w:r>
            <w:r w:rsidRPr="00AE107A">
              <w:rPr>
                <w:rFonts w:ascii="Times New Roman" w:hAnsi="Times New Roman"/>
                <w:b/>
                <w:lang w:eastAsia="ru-RU"/>
              </w:rPr>
              <w:t>езультата:</w:t>
            </w:r>
          </w:p>
          <w:p w:rsidR="001109E4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1. Мониторинг</w:t>
            </w:r>
            <w:r w:rsidRPr="00596C1A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участия в </w:t>
            </w:r>
            <w:r w:rsidRPr="00A059F8">
              <w:rPr>
                <w:rFonts w:ascii="Times New Roman" w:hAnsi="Times New Roman"/>
                <w:lang w:eastAsia="ru-RU"/>
              </w:rPr>
              <w:t xml:space="preserve">открытых онлайн-уроках, реализуемых с учетом опыта цикла открытых уроков </w:t>
            </w:r>
            <w:r w:rsidRPr="006852C7">
              <w:rPr>
                <w:rFonts w:ascii="Times New Roman" w:hAnsi="Times New Roman"/>
                <w:lang w:eastAsia="ru-RU"/>
              </w:rPr>
              <w:t>«Проектория» и «</w:t>
            </w:r>
            <w:r w:rsidRPr="006852C7">
              <w:rPr>
                <w:rFonts w:ascii="Times New Roman" w:hAnsi="Times New Roman"/>
                <w:color w:val="000000"/>
                <w:spacing w:val="-2"/>
                <w:lang w:eastAsia="ru-RU"/>
              </w:rPr>
              <w:t>Уроки настоящего»</w:t>
            </w:r>
            <w:r>
              <w:rPr>
                <w:rFonts w:ascii="Times New Roman" w:hAnsi="Times New Roman"/>
                <w:color w:val="000000"/>
                <w:spacing w:val="-2"/>
                <w:lang w:eastAsia="ru-RU"/>
              </w:rPr>
              <w:t xml:space="preserve"> </w:t>
            </w:r>
            <w:r w:rsidRPr="00A059F8">
              <w:rPr>
                <w:rFonts w:ascii="Times New Roman" w:hAnsi="Times New Roman"/>
                <w:lang w:eastAsia="ru-RU"/>
              </w:rPr>
              <w:t>направ</w:t>
            </w:r>
            <w:r>
              <w:rPr>
                <w:rFonts w:ascii="Times New Roman" w:hAnsi="Times New Roman"/>
                <w:lang w:eastAsia="ru-RU"/>
              </w:rPr>
              <w:t>ленных на раннюю профориентацию</w:t>
            </w:r>
          </w:p>
          <w:p w:rsidR="001109E4" w:rsidRPr="006852C7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2. </w:t>
            </w:r>
            <w:r w:rsidRPr="00AE107A">
              <w:rPr>
                <w:rFonts w:ascii="Times New Roman" w:hAnsi="Times New Roman"/>
                <w:lang w:eastAsia="ru-RU"/>
              </w:rPr>
              <w:t>Увеличение</w:t>
            </w:r>
            <w:r>
              <w:rPr>
                <w:rFonts w:ascii="Times New Roman" w:hAnsi="Times New Roman"/>
                <w:lang w:eastAsia="ru-RU"/>
              </w:rPr>
              <w:t xml:space="preserve"> количества участников </w:t>
            </w:r>
            <w:r w:rsidRPr="00A059F8">
              <w:rPr>
                <w:rFonts w:ascii="Times New Roman" w:hAnsi="Times New Roman"/>
                <w:lang w:eastAsia="ru-RU"/>
              </w:rPr>
              <w:t>открытых онлайн-урок</w:t>
            </w:r>
            <w:r>
              <w:rPr>
                <w:rFonts w:ascii="Times New Roman" w:hAnsi="Times New Roman"/>
                <w:lang w:eastAsia="ru-RU"/>
              </w:rPr>
              <w:t>ов</w:t>
            </w:r>
          </w:p>
        </w:tc>
        <w:tc>
          <w:tcPr>
            <w:tcW w:w="1968" w:type="dxa"/>
            <w:vMerge w:val="restart"/>
          </w:tcPr>
          <w:p w:rsidR="001109E4" w:rsidRPr="00075871" w:rsidRDefault="00153BB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53BB4">
              <w:rPr>
                <w:rFonts w:ascii="Times New Roman" w:hAnsi="Times New Roman"/>
              </w:rPr>
              <w:t>Л.А. Юрьева</w:t>
            </w:r>
          </w:p>
        </w:tc>
        <w:tc>
          <w:tcPr>
            <w:tcW w:w="1798" w:type="dxa"/>
            <w:vMerge w:val="restart"/>
          </w:tcPr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Дроздова Татьяна Вячеславна</w:t>
            </w:r>
            <w:r w:rsidRPr="000B003C">
              <w:rPr>
                <w:rFonts w:ascii="Times New Roman" w:hAnsi="Times New Roman"/>
                <w:lang w:eastAsia="ru-RU"/>
              </w:rPr>
              <w:t xml:space="preserve"> – </w:t>
            </w:r>
            <w:r>
              <w:rPr>
                <w:rFonts w:ascii="Times New Roman" w:hAnsi="Times New Roman"/>
                <w:lang w:eastAsia="ru-RU"/>
              </w:rPr>
              <w:t>главный специалист</w:t>
            </w:r>
            <w:r w:rsidRPr="000B003C">
              <w:rPr>
                <w:rFonts w:ascii="Times New Roman" w:hAnsi="Times New Roman"/>
                <w:lang w:eastAsia="ru-RU"/>
              </w:rPr>
              <w:t xml:space="preserve"> отдела по </w:t>
            </w:r>
            <w:r>
              <w:rPr>
                <w:rFonts w:ascii="Times New Roman" w:hAnsi="Times New Roman"/>
                <w:lang w:eastAsia="ru-RU"/>
              </w:rPr>
              <w:t xml:space="preserve">общему и дополнительному образованию </w:t>
            </w:r>
            <w:r w:rsidRPr="000B003C">
              <w:rPr>
                <w:rFonts w:ascii="Times New Roman" w:hAnsi="Times New Roman"/>
                <w:lang w:eastAsia="ru-RU"/>
              </w:rPr>
              <w:t>управления образования Администрации города Когалыма</w:t>
            </w: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</w:tcPr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30" w:type="dxa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72180">
              <w:rPr>
                <w:rFonts w:ascii="Times New Roman" w:hAnsi="Times New Roman"/>
                <w:lang w:eastAsia="ru-RU"/>
              </w:rPr>
              <w:t xml:space="preserve"> 0, 0009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</w:tcPr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230" w:type="dxa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72180">
              <w:rPr>
                <w:rFonts w:ascii="Times New Roman" w:hAnsi="Times New Roman"/>
                <w:lang w:eastAsia="ru-RU"/>
              </w:rPr>
              <w:t>0,0010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</w:tcPr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230" w:type="dxa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0,0011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</w:tcPr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230" w:type="dxa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72180">
              <w:rPr>
                <w:rFonts w:ascii="Times New Roman" w:hAnsi="Times New Roman"/>
                <w:lang w:eastAsia="ru-RU"/>
              </w:rPr>
              <w:t>0,0012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</w:tcPr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30" w:type="dxa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0,0013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109E4" w:rsidRPr="00474827" w:rsidTr="00372180">
        <w:trPr>
          <w:trHeight w:val="830"/>
          <w:jc w:val="center"/>
        </w:trPr>
        <w:tc>
          <w:tcPr>
            <w:tcW w:w="15639" w:type="dxa"/>
            <w:gridSpan w:val="8"/>
          </w:tcPr>
          <w:p w:rsidR="001109E4" w:rsidRPr="003E5D7E" w:rsidRDefault="001109E4" w:rsidP="003E5D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E5D7E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882FF8" w:rsidRPr="003E5D7E">
              <w:rPr>
                <w:rFonts w:ascii="Times New Roman" w:hAnsi="Times New Roman"/>
                <w:b/>
                <w:lang w:eastAsia="ru-RU"/>
              </w:rPr>
              <w:t xml:space="preserve"> 2.4.</w:t>
            </w:r>
            <w:r w:rsidRPr="003E5D7E">
              <w:rPr>
                <w:rFonts w:ascii="Times New Roman" w:hAnsi="Times New Roman"/>
                <w:b/>
                <w:lang w:eastAsia="ru-RU"/>
              </w:rPr>
              <w:t xml:space="preserve"> «Число детей, получивших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«Билет в будущее»</w:t>
            </w:r>
            <w:r w:rsidR="003E5D7E">
              <w:rPr>
                <w:rFonts w:ascii="Times New Roman" w:hAnsi="Times New Roman"/>
                <w:b/>
                <w:lang w:eastAsia="ru-RU"/>
              </w:rPr>
              <w:t>,</w:t>
            </w:r>
            <w:r w:rsidR="003E5D7E">
              <w:t xml:space="preserve"> </w:t>
            </w:r>
            <w:r w:rsidR="003E5D7E" w:rsidRPr="003E5D7E">
              <w:rPr>
                <w:rFonts w:ascii="Times New Roman" w:hAnsi="Times New Roman"/>
                <w:b/>
                <w:lang w:eastAsia="ru-RU"/>
              </w:rPr>
              <w:t>(тыс. человек)</w:t>
            </w:r>
            <w:r w:rsidR="003E5D7E">
              <w:rPr>
                <w:rFonts w:ascii="Times New Roman" w:hAnsi="Times New Roman"/>
                <w:b/>
                <w:lang w:eastAsia="ru-RU"/>
              </w:rPr>
              <w:t xml:space="preserve">, </w:t>
            </w:r>
            <w:r w:rsidRPr="003E5D7E">
              <w:rPr>
                <w:rFonts w:ascii="Times New Roman" w:hAnsi="Times New Roman"/>
                <w:b/>
                <w:lang w:eastAsia="ru-RU"/>
              </w:rPr>
              <w:t>нарастающим итогом,</w:t>
            </w:r>
            <w:r w:rsidR="003E5D7E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882FF8" w:rsidRPr="003E5D7E">
              <w:rPr>
                <w:rFonts w:ascii="Times New Roman" w:hAnsi="Times New Roman"/>
                <w:b/>
                <w:lang w:eastAsia="ru-RU"/>
              </w:rPr>
              <w:t>базовое значение - 0</w:t>
            </w: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</w:tcPr>
          <w:p w:rsidR="001109E4" w:rsidRPr="00D7602D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30" w:type="dxa"/>
          </w:tcPr>
          <w:p w:rsidR="001109E4" w:rsidRPr="006852C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52C7">
              <w:rPr>
                <w:rFonts w:ascii="Times New Roman" w:hAnsi="Times New Roman"/>
                <w:lang w:eastAsia="ru-RU"/>
              </w:rPr>
              <w:t>0,</w:t>
            </w:r>
            <w:r>
              <w:rPr>
                <w:rFonts w:ascii="Times New Roman" w:hAnsi="Times New Roman"/>
                <w:lang w:eastAsia="ru-RU"/>
              </w:rPr>
              <w:t>0</w:t>
            </w:r>
            <w:r w:rsidRPr="006852C7">
              <w:rPr>
                <w:rFonts w:ascii="Times New Roman" w:hAnsi="Times New Roman"/>
                <w:lang w:eastAsia="ru-RU"/>
              </w:rPr>
              <w:t>360</w:t>
            </w:r>
          </w:p>
        </w:tc>
        <w:tc>
          <w:tcPr>
            <w:tcW w:w="3171" w:type="dxa"/>
            <w:vMerge w:val="restart"/>
          </w:tcPr>
          <w:p w:rsidR="001109E4" w:rsidRPr="00CC1845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CC1845">
              <w:rPr>
                <w:rFonts w:ascii="Times New Roman" w:hAnsi="Times New Roman"/>
                <w:lang w:eastAsia="ru-RU"/>
              </w:rPr>
              <w:t>1. Обеспечение условий для прохождения тестирования учащимися 6-11 классов на платформе «Билет в будущее»</w:t>
            </w:r>
          </w:p>
          <w:p w:rsidR="001109E4" w:rsidRPr="00CC1845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CC1845">
              <w:rPr>
                <w:rFonts w:ascii="Times New Roman" w:hAnsi="Times New Roman"/>
                <w:lang w:eastAsia="ru-RU"/>
              </w:rPr>
              <w:t>2. Взаимодействие профессиональных образовательных организаций с общеобразовательными учреждениями в части проведения профориентационных мероприятий (профессиональные пробы)</w:t>
            </w:r>
          </w:p>
          <w:p w:rsidR="001109E4" w:rsidRPr="00CC1845" w:rsidRDefault="001109E4" w:rsidP="00923E51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CC1845">
              <w:rPr>
                <w:rFonts w:ascii="Times New Roman" w:hAnsi="Times New Roman"/>
                <w:bCs/>
                <w:lang w:eastAsia="ru-RU"/>
              </w:rPr>
              <w:t xml:space="preserve">3. Построение </w:t>
            </w:r>
            <w:r w:rsidR="00923E51">
              <w:rPr>
                <w:rFonts w:ascii="Times New Roman" w:hAnsi="Times New Roman"/>
                <w:bCs/>
                <w:lang w:eastAsia="ru-RU"/>
              </w:rPr>
              <w:t>индивидуального образовательного маршрута</w:t>
            </w:r>
            <w:r w:rsidRPr="00CC1845">
              <w:rPr>
                <w:rFonts w:ascii="Times New Roman" w:hAnsi="Times New Roman"/>
                <w:bCs/>
                <w:lang w:eastAsia="ru-RU"/>
              </w:rPr>
              <w:t xml:space="preserve"> в соответствии с выбранными профессиональными компетенциями (профессиональными областями деятельности) с </w:t>
            </w:r>
            <w:r w:rsidRPr="00CC1845">
              <w:rPr>
                <w:rFonts w:ascii="Times New Roman" w:hAnsi="Times New Roman"/>
                <w:bCs/>
                <w:lang w:eastAsia="ru-RU"/>
              </w:rPr>
              <w:lastRenderedPageBreak/>
              <w:t xml:space="preserve">учетом реализации проекта </w:t>
            </w:r>
            <w:r w:rsidR="00882385">
              <w:rPr>
                <w:rFonts w:ascii="Times New Roman" w:hAnsi="Times New Roman"/>
                <w:lang w:eastAsia="ru-RU"/>
              </w:rPr>
              <w:t>«Билет в будущее»</w:t>
            </w:r>
          </w:p>
        </w:tc>
        <w:tc>
          <w:tcPr>
            <w:tcW w:w="1417" w:type="dxa"/>
            <w:vMerge w:val="restart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lastRenderedPageBreak/>
              <w:t>01.01.20</w:t>
            </w:r>
            <w:r>
              <w:rPr>
                <w:rFonts w:ascii="Times New Roman" w:hAnsi="Times New Roman"/>
                <w:lang w:eastAsia="ru-RU"/>
              </w:rPr>
              <w:t>19</w:t>
            </w:r>
          </w:p>
          <w:p w:rsidR="001109E4" w:rsidRPr="00AE107A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ежегодно)</w:t>
            </w:r>
          </w:p>
        </w:tc>
        <w:tc>
          <w:tcPr>
            <w:tcW w:w="1560" w:type="dxa"/>
            <w:vMerge w:val="restart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t>31.12.20</w:t>
            </w:r>
            <w:r>
              <w:rPr>
                <w:rFonts w:ascii="Times New Roman" w:hAnsi="Times New Roman"/>
                <w:lang w:eastAsia="ru-RU"/>
              </w:rPr>
              <w:t>19</w:t>
            </w:r>
          </w:p>
          <w:p w:rsidR="001109E4" w:rsidRPr="00AE107A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ежегодно)</w:t>
            </w:r>
          </w:p>
        </w:tc>
        <w:tc>
          <w:tcPr>
            <w:tcW w:w="3478" w:type="dxa"/>
            <w:vMerge w:val="restart"/>
          </w:tcPr>
          <w:p w:rsidR="001109E4" w:rsidRPr="00AE107A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E107A">
              <w:rPr>
                <w:rFonts w:ascii="Times New Roman" w:hAnsi="Times New Roman"/>
                <w:b/>
                <w:lang w:eastAsia="ru-RU"/>
              </w:rPr>
              <w:t>Подтверждающий документ:</w:t>
            </w:r>
          </w:p>
          <w:p w:rsidR="001109E4" w:rsidRPr="00AE107A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Аналитическая</w:t>
            </w:r>
            <w:r w:rsidRPr="00AE107A">
              <w:rPr>
                <w:rFonts w:ascii="Times New Roman" w:hAnsi="Times New Roman"/>
                <w:lang w:eastAsia="ru-RU"/>
              </w:rPr>
              <w:t xml:space="preserve"> справка </w:t>
            </w:r>
            <w:r w:rsidRPr="00AE107A">
              <w:rPr>
                <w:rFonts w:ascii="Times New Roman" w:hAnsi="Times New Roman"/>
                <w:b/>
                <w:lang w:eastAsia="ru-RU"/>
              </w:rPr>
              <w:t xml:space="preserve">Характеристика </w:t>
            </w:r>
          </w:p>
          <w:p w:rsidR="001109E4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р</w:t>
            </w:r>
            <w:r w:rsidRPr="00AE107A">
              <w:rPr>
                <w:rFonts w:ascii="Times New Roman" w:hAnsi="Times New Roman"/>
                <w:b/>
                <w:lang w:eastAsia="ru-RU"/>
              </w:rPr>
              <w:t>езультата:</w:t>
            </w:r>
          </w:p>
          <w:p w:rsidR="001109E4" w:rsidRPr="00B47C24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47C24">
              <w:rPr>
                <w:rFonts w:ascii="Times New Roman" w:hAnsi="Times New Roman"/>
                <w:lang w:eastAsia="ru-RU"/>
              </w:rPr>
              <w:t>1. Мониторинг прохождения тестирования учащимися 6-11 классов на платформе «Билет в будущее»</w:t>
            </w:r>
          </w:p>
          <w:p w:rsidR="001109E4" w:rsidRPr="006852C7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 w:val="restart"/>
          </w:tcPr>
          <w:p w:rsidR="001109E4" w:rsidRPr="00075871" w:rsidRDefault="00153BB4" w:rsidP="00153BB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53BB4">
              <w:rPr>
                <w:rFonts w:ascii="Times New Roman" w:hAnsi="Times New Roman"/>
              </w:rPr>
              <w:t xml:space="preserve">Л.А. Юрьева </w:t>
            </w:r>
          </w:p>
        </w:tc>
        <w:tc>
          <w:tcPr>
            <w:tcW w:w="1798" w:type="dxa"/>
            <w:vMerge w:val="restart"/>
          </w:tcPr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Дроздова Татьяна Вячеславна</w:t>
            </w:r>
            <w:r w:rsidRPr="000B003C">
              <w:rPr>
                <w:rFonts w:ascii="Times New Roman" w:hAnsi="Times New Roman"/>
                <w:lang w:eastAsia="ru-RU"/>
              </w:rPr>
              <w:t xml:space="preserve"> – </w:t>
            </w:r>
            <w:r>
              <w:rPr>
                <w:rFonts w:ascii="Times New Roman" w:hAnsi="Times New Roman"/>
                <w:lang w:eastAsia="ru-RU"/>
              </w:rPr>
              <w:t>главный специалист</w:t>
            </w:r>
            <w:r w:rsidRPr="000B003C">
              <w:rPr>
                <w:rFonts w:ascii="Times New Roman" w:hAnsi="Times New Roman"/>
                <w:lang w:eastAsia="ru-RU"/>
              </w:rPr>
              <w:t xml:space="preserve"> отдела по </w:t>
            </w:r>
            <w:r>
              <w:rPr>
                <w:rFonts w:ascii="Times New Roman" w:hAnsi="Times New Roman"/>
                <w:lang w:eastAsia="ru-RU"/>
              </w:rPr>
              <w:t xml:space="preserve">общему и дополнительному образованию </w:t>
            </w:r>
            <w:r w:rsidRPr="000B003C">
              <w:rPr>
                <w:rFonts w:ascii="Times New Roman" w:hAnsi="Times New Roman"/>
                <w:lang w:eastAsia="ru-RU"/>
              </w:rPr>
              <w:t>управления образования Администрации города Когалыма</w:t>
            </w: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</w:tcPr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30" w:type="dxa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72180">
              <w:rPr>
                <w:rFonts w:ascii="Times New Roman" w:hAnsi="Times New Roman"/>
                <w:lang w:eastAsia="ru-RU"/>
              </w:rPr>
              <w:t>0,1080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</w:tcPr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230" w:type="dxa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72180">
              <w:rPr>
                <w:rFonts w:ascii="Times New Roman" w:hAnsi="Times New Roman"/>
                <w:lang w:eastAsia="ru-RU"/>
              </w:rPr>
              <w:t>0,1190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</w:tcPr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230" w:type="dxa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72180">
              <w:rPr>
                <w:rFonts w:ascii="Times New Roman" w:hAnsi="Times New Roman"/>
                <w:lang w:eastAsia="ru-RU"/>
              </w:rPr>
              <w:t xml:space="preserve"> 0,1620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</w:tcPr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230" w:type="dxa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72180">
              <w:rPr>
                <w:rFonts w:ascii="Times New Roman" w:hAnsi="Times New Roman"/>
                <w:lang w:eastAsia="ru-RU"/>
              </w:rPr>
              <w:t>0,1910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</w:tcPr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30" w:type="dxa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72180">
              <w:rPr>
                <w:rFonts w:ascii="Times New Roman" w:hAnsi="Times New Roman"/>
                <w:lang w:eastAsia="ru-RU"/>
              </w:rPr>
              <w:t>0,2160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109E4" w:rsidRPr="00474827" w:rsidTr="00126D93">
        <w:trPr>
          <w:trHeight w:val="557"/>
          <w:jc w:val="center"/>
        </w:trPr>
        <w:tc>
          <w:tcPr>
            <w:tcW w:w="15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9E4" w:rsidRPr="000E6563" w:rsidRDefault="001109E4" w:rsidP="001109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E6563">
              <w:rPr>
                <w:rFonts w:ascii="Times New Roman" w:hAnsi="Times New Roman"/>
                <w:b/>
                <w:bCs/>
                <w:color w:val="000000"/>
              </w:rPr>
              <w:t>Наименование проекта «Поддержка семей, имеющих детей»</w:t>
            </w:r>
          </w:p>
        </w:tc>
      </w:tr>
      <w:tr w:rsidR="001109E4" w:rsidRPr="00474827" w:rsidTr="00D15340">
        <w:trPr>
          <w:trHeight w:val="830"/>
          <w:jc w:val="center"/>
        </w:trPr>
        <w:tc>
          <w:tcPr>
            <w:tcW w:w="15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9E4" w:rsidRPr="00882FF8" w:rsidRDefault="001109E4" w:rsidP="003E5D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82FF8">
              <w:rPr>
                <w:rFonts w:ascii="Times New Roman" w:hAnsi="Times New Roman"/>
                <w:b/>
                <w:bCs/>
                <w:color w:val="000000"/>
              </w:rPr>
              <w:t>Наименование показателя</w:t>
            </w:r>
            <w:r w:rsidR="00882FF8" w:rsidRPr="00882FF8">
              <w:rPr>
                <w:rFonts w:ascii="Times New Roman" w:hAnsi="Times New Roman"/>
                <w:b/>
                <w:bCs/>
                <w:color w:val="000000"/>
              </w:rPr>
              <w:t xml:space="preserve"> 3.1. «</w:t>
            </w:r>
            <w:r w:rsidRPr="00882FF8">
              <w:rPr>
                <w:rFonts w:ascii="Times New Roman" w:hAnsi="Times New Roman"/>
                <w:b/>
                <w:bCs/>
                <w:color w:val="000000"/>
              </w:rPr>
              <w:t>Количество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в том числе с привлечением некоммерческих организаций (далее – НКО)</w:t>
            </w:r>
            <w:r w:rsidR="00882FF8" w:rsidRPr="00882FF8">
              <w:rPr>
                <w:rFonts w:ascii="Times New Roman" w:hAnsi="Times New Roman"/>
                <w:b/>
                <w:bCs/>
                <w:color w:val="000000"/>
              </w:rPr>
              <w:t>»</w:t>
            </w:r>
            <w:r w:rsidRPr="00882FF8">
              <w:rPr>
                <w:rFonts w:ascii="Times New Roman" w:hAnsi="Times New Roman"/>
                <w:b/>
                <w:bCs/>
                <w:color w:val="000000"/>
              </w:rPr>
              <w:t xml:space="preserve">, </w:t>
            </w:r>
            <w:r w:rsidR="003E5D7E">
              <w:rPr>
                <w:rFonts w:ascii="Times New Roman" w:hAnsi="Times New Roman"/>
                <w:b/>
                <w:bCs/>
                <w:color w:val="000000"/>
              </w:rPr>
              <w:t>(</w:t>
            </w:r>
            <w:r w:rsidRPr="00882FF8">
              <w:rPr>
                <w:rFonts w:ascii="Times New Roman" w:hAnsi="Times New Roman"/>
                <w:b/>
                <w:bCs/>
                <w:color w:val="000000"/>
              </w:rPr>
              <w:t>млн. единиц</w:t>
            </w:r>
            <w:r w:rsidR="003E5D7E">
              <w:rPr>
                <w:rFonts w:ascii="Times New Roman" w:hAnsi="Times New Roman"/>
                <w:b/>
                <w:bCs/>
                <w:color w:val="000000"/>
              </w:rPr>
              <w:t>)</w:t>
            </w:r>
            <w:r w:rsidR="00882FF8" w:rsidRPr="00882FF8">
              <w:rPr>
                <w:rFonts w:ascii="Times New Roman" w:hAnsi="Times New Roman"/>
                <w:b/>
                <w:bCs/>
                <w:color w:val="000000"/>
              </w:rPr>
              <w:t>,</w:t>
            </w:r>
            <w:r w:rsidR="003E5D7E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3E5D7E" w:rsidRPr="003E5D7E">
              <w:rPr>
                <w:rFonts w:ascii="Times New Roman" w:hAnsi="Times New Roman"/>
                <w:b/>
                <w:bCs/>
                <w:color w:val="000000"/>
              </w:rPr>
              <w:t>нарастающим итогом с 2019 года</w:t>
            </w:r>
            <w:r w:rsidR="003E5D7E">
              <w:rPr>
                <w:rFonts w:ascii="Times New Roman" w:hAnsi="Times New Roman"/>
                <w:b/>
                <w:bCs/>
                <w:color w:val="000000"/>
              </w:rPr>
              <w:t>,</w:t>
            </w:r>
            <w:r w:rsidR="00882FF8" w:rsidRPr="00882FF8">
              <w:rPr>
                <w:rFonts w:ascii="Times New Roman" w:hAnsi="Times New Roman"/>
                <w:b/>
                <w:bCs/>
                <w:color w:val="000000"/>
              </w:rPr>
              <w:t xml:space="preserve"> б</w:t>
            </w:r>
            <w:r w:rsidRPr="00882FF8">
              <w:rPr>
                <w:rFonts w:ascii="Times New Roman" w:hAnsi="Times New Roman"/>
                <w:b/>
                <w:bCs/>
                <w:color w:val="000000"/>
              </w:rPr>
              <w:t xml:space="preserve">азовое </w:t>
            </w:r>
            <w:r w:rsidR="00882FF8" w:rsidRPr="00882FF8">
              <w:rPr>
                <w:rFonts w:ascii="Times New Roman" w:hAnsi="Times New Roman"/>
                <w:b/>
                <w:bCs/>
                <w:color w:val="000000"/>
              </w:rPr>
              <w:t>значение–0 (ед.)</w:t>
            </w: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9E4" w:rsidRPr="00DA4E8F" w:rsidRDefault="001109E4" w:rsidP="001109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2019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9E4" w:rsidRPr="00882FF8" w:rsidRDefault="001109E4" w:rsidP="001109E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F238B9">
              <w:rPr>
                <w:rFonts w:ascii="Times New Roman" w:hAnsi="Times New Roman"/>
                <w:bCs/>
                <w:color w:val="000000"/>
              </w:rPr>
              <w:t>0,00012</w:t>
            </w:r>
            <w:r w:rsidR="00C25ACE" w:rsidRPr="00882FF8">
              <w:rPr>
                <w:rFonts w:ascii="Times New Roman" w:hAnsi="Times New Roman"/>
                <w:bCs/>
                <w:color w:val="000000"/>
              </w:rPr>
              <w:t>3</w:t>
            </w:r>
          </w:p>
          <w:p w:rsidR="001109E4" w:rsidRDefault="001109E4" w:rsidP="001109E4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171" w:type="dxa"/>
            <w:vMerge w:val="restart"/>
          </w:tcPr>
          <w:p w:rsidR="001109E4" w:rsidRPr="00474827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F238B9">
              <w:rPr>
                <w:rFonts w:ascii="Times New Roman" w:hAnsi="Times New Roman"/>
                <w:bCs/>
                <w:color w:val="000000"/>
              </w:rPr>
              <w:t>1. Утверждение реестра консультационных пунктов/центров, функционирующих на базе дошкольных образовательных организаций, в которых проводится работа с родителями (законными представителями) по вопросам воспитания, обучения и развити</w:t>
            </w:r>
            <w:r>
              <w:rPr>
                <w:rFonts w:ascii="Times New Roman" w:hAnsi="Times New Roman"/>
                <w:bCs/>
                <w:color w:val="000000"/>
              </w:rPr>
              <w:t>я детей дошкольного возраста</w:t>
            </w:r>
            <w:r>
              <w:rPr>
                <w:rFonts w:ascii="Times New Roman" w:hAnsi="Times New Roman"/>
                <w:bCs/>
                <w:color w:val="000000"/>
              </w:rPr>
              <w:br/>
              <w:t>2.</w:t>
            </w:r>
            <w:r w:rsidRPr="00F238B9">
              <w:rPr>
                <w:rFonts w:ascii="Times New Roman" w:hAnsi="Times New Roman"/>
                <w:bCs/>
                <w:color w:val="000000"/>
              </w:rPr>
              <w:t>Размещение/обновление информации о деятельности консультационных пунктов/центров на сайте Управления образования Администрации города Когалыма, на сайтах ДОО</w:t>
            </w:r>
            <w:r w:rsidRPr="00F238B9">
              <w:rPr>
                <w:rFonts w:ascii="Times New Roman" w:hAnsi="Times New Roman"/>
                <w:bCs/>
                <w:color w:val="000000"/>
              </w:rPr>
              <w:br/>
              <w:t>3. Получение родителями (законными представителями) услуг психолого-педагогической, методической и консультативной помощи</w:t>
            </w:r>
            <w:r w:rsidRPr="00F238B9">
              <w:rPr>
                <w:rFonts w:ascii="Times New Roman" w:hAnsi="Times New Roman"/>
                <w:bCs/>
                <w:color w:val="000000"/>
              </w:rPr>
              <w:br/>
              <w:t xml:space="preserve">4. Проведение мониторинга количества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в том числе с привлечением </w:t>
            </w:r>
            <w:r w:rsidRPr="00F238B9">
              <w:rPr>
                <w:rFonts w:ascii="Times New Roman" w:hAnsi="Times New Roman"/>
                <w:bCs/>
                <w:color w:val="000000"/>
              </w:rPr>
              <w:lastRenderedPageBreak/>
              <w:t>некоммерческих организаций (далее-НКО)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</w:tcPr>
          <w:p w:rsidR="001109E4" w:rsidRPr="00462091" w:rsidRDefault="001109E4" w:rsidP="001109E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62091">
              <w:rPr>
                <w:rFonts w:ascii="Times New Roman" w:hAnsi="Times New Roman"/>
                <w:color w:val="000000"/>
              </w:rPr>
              <w:lastRenderedPageBreak/>
              <w:t>апрель 2019, далее ежегодно</w:t>
            </w:r>
          </w:p>
          <w:p w:rsidR="001109E4" w:rsidRPr="00462091" w:rsidRDefault="001109E4" w:rsidP="001109E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109E4" w:rsidRPr="00462091" w:rsidRDefault="001109E4" w:rsidP="001109E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62091">
              <w:rPr>
                <w:rFonts w:ascii="Times New Roman" w:hAnsi="Times New Roman"/>
                <w:color w:val="000000"/>
              </w:rPr>
              <w:t>31.12.2019, далее ежегодно</w:t>
            </w:r>
          </w:p>
          <w:p w:rsidR="001109E4" w:rsidRPr="00462091" w:rsidRDefault="001109E4" w:rsidP="001109E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4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75871" w:rsidRPr="00075871" w:rsidRDefault="001109E4" w:rsidP="0007587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75871">
              <w:rPr>
                <w:rFonts w:ascii="Times New Roman" w:hAnsi="Times New Roman"/>
                <w:b/>
                <w:bCs/>
              </w:rPr>
              <w:t>Подтверждающий документ</w:t>
            </w:r>
            <w:r w:rsidR="00075871">
              <w:rPr>
                <w:rFonts w:ascii="Times New Roman" w:hAnsi="Times New Roman"/>
                <w:b/>
                <w:bCs/>
              </w:rPr>
              <w:t>:</w:t>
            </w:r>
            <w:r w:rsidR="001E4510" w:rsidRPr="00075871">
              <w:rPr>
                <w:rFonts w:ascii="Times New Roman" w:hAnsi="Times New Roman"/>
                <w:b/>
                <w:bCs/>
              </w:rPr>
              <w:t xml:space="preserve"> </w:t>
            </w:r>
            <w:r w:rsidR="00075871">
              <w:rPr>
                <w:rFonts w:ascii="Times New Roman" w:hAnsi="Times New Roman"/>
                <w:bCs/>
              </w:rPr>
              <w:t>и</w:t>
            </w:r>
            <w:r w:rsidR="00075871" w:rsidRPr="00075871">
              <w:rPr>
                <w:rFonts w:ascii="Times New Roman" w:hAnsi="Times New Roman"/>
                <w:bCs/>
              </w:rPr>
              <w:t>нформационн</w:t>
            </w:r>
            <w:r w:rsidR="00075871">
              <w:rPr>
                <w:rFonts w:ascii="Times New Roman" w:hAnsi="Times New Roman"/>
                <w:bCs/>
              </w:rPr>
              <w:t>о-</w:t>
            </w:r>
            <w:r w:rsidR="00075871" w:rsidRPr="00075871">
              <w:rPr>
                <w:rFonts w:ascii="Times New Roman" w:hAnsi="Times New Roman"/>
                <w:bCs/>
              </w:rPr>
              <w:t xml:space="preserve"> аналитический отчет дошкольных образовательных организаций и </w:t>
            </w:r>
            <w:r w:rsidR="00B47C24">
              <w:rPr>
                <w:rFonts w:ascii="Times New Roman" w:hAnsi="Times New Roman"/>
                <w:bCs/>
              </w:rPr>
              <w:t>у</w:t>
            </w:r>
            <w:r w:rsidR="00075871" w:rsidRPr="00075871">
              <w:rPr>
                <w:rFonts w:ascii="Times New Roman" w:hAnsi="Times New Roman"/>
                <w:bCs/>
              </w:rPr>
              <w:t>правления образования</w:t>
            </w:r>
            <w:r w:rsidR="00075871">
              <w:rPr>
                <w:rFonts w:ascii="Times New Roman" w:hAnsi="Times New Roman"/>
                <w:bCs/>
              </w:rPr>
              <w:t>.</w:t>
            </w:r>
            <w:r w:rsidR="00075871" w:rsidRPr="00075871">
              <w:rPr>
                <w:rFonts w:ascii="Times New Roman" w:hAnsi="Times New Roman"/>
                <w:bCs/>
              </w:rPr>
              <w:t xml:space="preserve"> </w:t>
            </w:r>
          </w:p>
          <w:p w:rsidR="00075871" w:rsidRDefault="00075871" w:rsidP="001109E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Х</w:t>
            </w:r>
            <w:r w:rsidR="001E4510" w:rsidRPr="00075871">
              <w:rPr>
                <w:rFonts w:ascii="Times New Roman" w:hAnsi="Times New Roman"/>
                <w:b/>
                <w:bCs/>
              </w:rPr>
              <w:t>арактеристика результатов</w:t>
            </w:r>
            <w:r w:rsidR="001109E4" w:rsidRPr="00075871">
              <w:rPr>
                <w:rFonts w:ascii="Times New Roman" w:hAnsi="Times New Roman"/>
                <w:b/>
                <w:bCs/>
              </w:rPr>
              <w:t>:</w:t>
            </w:r>
          </w:p>
          <w:p w:rsidR="001109E4" w:rsidRPr="00B47C24" w:rsidRDefault="00075871" w:rsidP="001109E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47C24">
              <w:rPr>
                <w:rFonts w:ascii="Times New Roman" w:hAnsi="Times New Roman"/>
                <w:bCs/>
              </w:rPr>
              <w:t xml:space="preserve">мониторинг услуг </w:t>
            </w:r>
            <w:r w:rsidRPr="00B47C24">
              <w:rPr>
                <w:rFonts w:ascii="Times New Roman" w:hAnsi="Times New Roman"/>
                <w:bCs/>
                <w:color w:val="000000"/>
              </w:rPr>
              <w:t>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в том числе с привлечением некоммерческих организаций</w:t>
            </w:r>
          </w:p>
          <w:p w:rsidR="001109E4" w:rsidRPr="00B47C24" w:rsidRDefault="001109E4" w:rsidP="001109E4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1109E4" w:rsidRPr="00075871" w:rsidRDefault="001109E4" w:rsidP="001109E4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1109E4" w:rsidRPr="00075871" w:rsidRDefault="001109E4" w:rsidP="001109E4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1109E4" w:rsidRPr="00075871" w:rsidRDefault="001109E4" w:rsidP="001109E4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1109E4" w:rsidRPr="00075871" w:rsidRDefault="001109E4" w:rsidP="001109E4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109E4" w:rsidRPr="00075871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3BB4">
              <w:rPr>
                <w:rFonts w:ascii="Times New Roman" w:hAnsi="Times New Roman"/>
              </w:rPr>
              <w:t>Л.А. Юрьева</w:t>
            </w:r>
          </w:p>
        </w:tc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09E4" w:rsidRPr="00462091" w:rsidRDefault="00841171" w:rsidP="00A06D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Есаулкова Любовь Евгеньевна</w:t>
            </w:r>
            <w:r w:rsidR="001109E4" w:rsidRPr="00462091">
              <w:rPr>
                <w:rFonts w:ascii="Times New Roman" w:hAnsi="Times New Roman"/>
                <w:color w:val="000000"/>
              </w:rPr>
              <w:t xml:space="preserve"> главный специалист отдела дошкольного образования управления образования</w:t>
            </w:r>
          </w:p>
          <w:p w:rsidR="001109E4" w:rsidRPr="00462091" w:rsidRDefault="001109E4" w:rsidP="00A06D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62091">
              <w:rPr>
                <w:rFonts w:ascii="Times New Roman" w:hAnsi="Times New Roman"/>
                <w:color w:val="000000"/>
              </w:rPr>
              <w:t>Администрации города Когалыма</w:t>
            </w:r>
          </w:p>
          <w:p w:rsidR="001109E4" w:rsidRPr="00462091" w:rsidRDefault="001109E4" w:rsidP="001109E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9E4" w:rsidRPr="00622500" w:rsidRDefault="001109E4" w:rsidP="001109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9E4" w:rsidRPr="00C25ACE" w:rsidRDefault="001109E4" w:rsidP="00C25AC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val="en-US"/>
              </w:rPr>
            </w:pPr>
            <w:r w:rsidRPr="00F238B9">
              <w:rPr>
                <w:rFonts w:ascii="Times New Roman" w:hAnsi="Times New Roman"/>
                <w:bCs/>
                <w:color w:val="000000"/>
              </w:rPr>
              <w:t>0,000</w:t>
            </w:r>
            <w:r w:rsidR="00C25ACE">
              <w:rPr>
                <w:rFonts w:ascii="Times New Roman" w:hAnsi="Times New Roman"/>
                <w:bCs/>
                <w:color w:val="000000"/>
                <w:lang w:val="en-US"/>
              </w:rPr>
              <w:t>246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1109E4" w:rsidRDefault="001109E4" w:rsidP="001109E4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109E4" w:rsidRDefault="001109E4" w:rsidP="001109E4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109E4" w:rsidRDefault="001109E4" w:rsidP="001109E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109E4" w:rsidRDefault="001109E4" w:rsidP="001109E4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9E4" w:rsidRDefault="001109E4" w:rsidP="001109E4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9E4" w:rsidRPr="00622500" w:rsidRDefault="001109E4" w:rsidP="001109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2021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9E4" w:rsidRPr="00C25ACE" w:rsidRDefault="001109E4" w:rsidP="00C25ACE">
            <w:pPr>
              <w:spacing w:after="0" w:line="240" w:lineRule="auto"/>
              <w:rPr>
                <w:b/>
                <w:bCs/>
                <w:color w:val="000000"/>
                <w:lang w:val="en-US"/>
              </w:rPr>
            </w:pPr>
            <w:r w:rsidRPr="00F238B9">
              <w:rPr>
                <w:rFonts w:ascii="Times New Roman" w:hAnsi="Times New Roman"/>
                <w:bCs/>
                <w:color w:val="000000"/>
              </w:rPr>
              <w:t>0,000</w:t>
            </w:r>
            <w:r w:rsidR="00C25ACE">
              <w:rPr>
                <w:rFonts w:ascii="Times New Roman" w:hAnsi="Times New Roman"/>
                <w:bCs/>
                <w:color w:val="000000"/>
                <w:lang w:val="en-US"/>
              </w:rPr>
              <w:t>369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1109E4" w:rsidRDefault="001109E4" w:rsidP="001109E4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109E4" w:rsidRDefault="001109E4" w:rsidP="001109E4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109E4" w:rsidRDefault="001109E4" w:rsidP="001109E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109E4" w:rsidRDefault="001109E4" w:rsidP="001109E4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9E4" w:rsidRDefault="001109E4" w:rsidP="001109E4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9E4" w:rsidRPr="00622500" w:rsidRDefault="001109E4" w:rsidP="001109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2022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9E4" w:rsidRPr="00C25ACE" w:rsidRDefault="001109E4" w:rsidP="00C25ACE">
            <w:pPr>
              <w:spacing w:after="0" w:line="240" w:lineRule="auto"/>
              <w:rPr>
                <w:b/>
                <w:bCs/>
                <w:color w:val="000000"/>
                <w:lang w:val="en-US"/>
              </w:rPr>
            </w:pPr>
            <w:r w:rsidRPr="00F238B9">
              <w:rPr>
                <w:rFonts w:ascii="Times New Roman" w:hAnsi="Times New Roman"/>
                <w:bCs/>
                <w:color w:val="000000"/>
              </w:rPr>
              <w:t>0,000</w:t>
            </w:r>
            <w:r w:rsidR="00C25ACE">
              <w:rPr>
                <w:rFonts w:ascii="Times New Roman" w:hAnsi="Times New Roman"/>
                <w:bCs/>
                <w:color w:val="000000"/>
                <w:lang w:val="en-US"/>
              </w:rPr>
              <w:t>492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1109E4" w:rsidRDefault="001109E4" w:rsidP="001109E4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109E4" w:rsidRDefault="001109E4" w:rsidP="001109E4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109E4" w:rsidRDefault="001109E4" w:rsidP="001109E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109E4" w:rsidRDefault="001109E4" w:rsidP="001109E4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9E4" w:rsidRDefault="001109E4" w:rsidP="001109E4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9E4" w:rsidRPr="00622500" w:rsidRDefault="001109E4" w:rsidP="001109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2023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9E4" w:rsidRPr="00C25ACE" w:rsidRDefault="001109E4" w:rsidP="00C25ACE">
            <w:pPr>
              <w:spacing w:after="0" w:line="240" w:lineRule="auto"/>
              <w:rPr>
                <w:b/>
                <w:bCs/>
                <w:color w:val="000000"/>
                <w:lang w:val="en-US"/>
              </w:rPr>
            </w:pPr>
            <w:r w:rsidRPr="00F238B9">
              <w:rPr>
                <w:rFonts w:ascii="Times New Roman" w:hAnsi="Times New Roman"/>
                <w:bCs/>
                <w:color w:val="000000"/>
              </w:rPr>
              <w:t>0,000</w:t>
            </w:r>
            <w:r w:rsidR="00C25ACE">
              <w:rPr>
                <w:rFonts w:ascii="Times New Roman" w:hAnsi="Times New Roman"/>
                <w:bCs/>
                <w:color w:val="000000"/>
                <w:lang w:val="en-US"/>
              </w:rPr>
              <w:t>615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  <w:tcBorders>
              <w:right w:val="single" w:sz="4" w:space="0" w:color="000000"/>
            </w:tcBorders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Default="00021F4F" w:rsidP="001109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  <w:p w:rsidR="001109E4" w:rsidRPr="00622500" w:rsidRDefault="001109E4" w:rsidP="001109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2024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Default="00021F4F" w:rsidP="00C25ACE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  <w:p w:rsidR="001109E4" w:rsidRPr="00C25ACE" w:rsidRDefault="001109E4" w:rsidP="00C25ACE">
            <w:pPr>
              <w:spacing w:after="0" w:line="240" w:lineRule="auto"/>
              <w:rPr>
                <w:b/>
                <w:bCs/>
                <w:color w:val="000000"/>
                <w:lang w:val="en-US"/>
              </w:rPr>
            </w:pPr>
            <w:r w:rsidRPr="00F238B9">
              <w:rPr>
                <w:rFonts w:ascii="Times New Roman" w:hAnsi="Times New Roman"/>
                <w:bCs/>
                <w:color w:val="000000"/>
              </w:rPr>
              <w:t>0,000</w:t>
            </w:r>
            <w:r w:rsidR="00C25ACE">
              <w:rPr>
                <w:rFonts w:ascii="Times New Roman" w:hAnsi="Times New Roman"/>
                <w:bCs/>
                <w:color w:val="000000"/>
                <w:lang w:val="en-US"/>
              </w:rPr>
              <w:t>738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  <w:tcBorders>
              <w:right w:val="single" w:sz="4" w:space="0" w:color="000000"/>
            </w:tcBorders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2864A5">
        <w:trPr>
          <w:trHeight w:val="578"/>
          <w:jc w:val="center"/>
        </w:trPr>
        <w:tc>
          <w:tcPr>
            <w:tcW w:w="15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882FF8" w:rsidRDefault="00021F4F" w:rsidP="00882F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82FF8">
              <w:rPr>
                <w:rFonts w:ascii="Times New Roman" w:hAnsi="Times New Roman"/>
                <w:b/>
                <w:bCs/>
                <w:color w:val="000000"/>
              </w:rPr>
              <w:t>Наименование показателя</w:t>
            </w:r>
            <w:r w:rsidR="00882FF8" w:rsidRPr="00882FF8">
              <w:rPr>
                <w:rFonts w:ascii="Times New Roman" w:hAnsi="Times New Roman"/>
                <w:b/>
                <w:bCs/>
                <w:color w:val="000000"/>
              </w:rPr>
              <w:t xml:space="preserve"> 3.2. «</w:t>
            </w:r>
            <w:r w:rsidRPr="00882FF8">
              <w:rPr>
                <w:rFonts w:ascii="Times New Roman" w:hAnsi="Times New Roman"/>
                <w:b/>
                <w:bCs/>
                <w:color w:val="000000"/>
              </w:rPr>
              <w:t xml:space="preserve">Доля граждан, положительно оценивших качество услуг психолого-педагогической, методической и консультативной помощи, от общего числа обратившихся за получением услуги», </w:t>
            </w:r>
            <w:r w:rsidR="003E5D7E">
              <w:rPr>
                <w:rFonts w:ascii="Times New Roman" w:hAnsi="Times New Roman"/>
                <w:b/>
                <w:bCs/>
                <w:color w:val="000000"/>
              </w:rPr>
              <w:t>(</w:t>
            </w:r>
            <w:r w:rsidRPr="00882FF8">
              <w:rPr>
                <w:rFonts w:ascii="Times New Roman" w:hAnsi="Times New Roman"/>
                <w:b/>
                <w:bCs/>
                <w:color w:val="000000"/>
              </w:rPr>
              <w:t>%</w:t>
            </w:r>
            <w:r w:rsidR="003E5D7E">
              <w:rPr>
                <w:rFonts w:ascii="Times New Roman" w:hAnsi="Times New Roman"/>
                <w:b/>
                <w:bCs/>
                <w:color w:val="000000"/>
              </w:rPr>
              <w:t>)</w:t>
            </w:r>
            <w:r w:rsidRPr="00882FF8">
              <w:rPr>
                <w:rFonts w:ascii="Times New Roman" w:hAnsi="Times New Roman"/>
                <w:b/>
                <w:bCs/>
                <w:color w:val="000000"/>
              </w:rPr>
              <w:t xml:space="preserve">, </w:t>
            </w:r>
            <w:r w:rsidR="00075871" w:rsidRPr="00882FF8">
              <w:rPr>
                <w:rFonts w:ascii="Times New Roman" w:hAnsi="Times New Roman"/>
                <w:b/>
                <w:bCs/>
                <w:color w:val="000000"/>
              </w:rPr>
              <w:t>базовое значение -0</w:t>
            </w:r>
          </w:p>
        </w:tc>
      </w:tr>
      <w:tr w:rsidR="00021F4F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DA4E8F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2019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F238B9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3171" w:type="dxa"/>
            <w:vMerge w:val="restart"/>
          </w:tcPr>
          <w:p w:rsidR="00021F4F" w:rsidRPr="00021F4F" w:rsidRDefault="00021F4F" w:rsidP="00021F4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21F4F">
              <w:rPr>
                <w:rFonts w:ascii="Times New Roman" w:hAnsi="Times New Roman"/>
                <w:color w:val="000000"/>
              </w:rPr>
              <w:t>1. Получение родителями (законными представителями) услуг психолого-педагогической, методической и консультативной помощи</w:t>
            </w:r>
            <w:r w:rsidRPr="00021F4F">
              <w:rPr>
                <w:rFonts w:ascii="Times New Roman" w:hAnsi="Times New Roman"/>
                <w:color w:val="000000"/>
              </w:rPr>
              <w:br/>
              <w:t>2. Проведение мониторинга качества услуг психолого-педагогической, методической и консультативной помощи, от общего числа обратившихся за получением услуги</w:t>
            </w:r>
          </w:p>
          <w:p w:rsidR="00021F4F" w:rsidRP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right w:val="single" w:sz="4" w:space="0" w:color="000000"/>
            </w:tcBorders>
            <w:vAlign w:val="center"/>
          </w:tcPr>
          <w:p w:rsidR="00021F4F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F4F">
              <w:rPr>
                <w:rFonts w:ascii="Times New Roman" w:hAnsi="Times New Roman"/>
                <w:color w:val="000000"/>
              </w:rPr>
              <w:t>17.04.2019</w:t>
            </w:r>
          </w:p>
          <w:p w:rsidR="00922489" w:rsidRDefault="00922489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922489" w:rsidRDefault="00922489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922489" w:rsidRDefault="00922489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922489" w:rsidRDefault="00922489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922489" w:rsidRDefault="00922489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922489" w:rsidRDefault="00922489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922489" w:rsidRDefault="00922489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922489" w:rsidRDefault="00922489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922489" w:rsidRDefault="00922489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922489" w:rsidRDefault="00922489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922489" w:rsidRDefault="00922489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021F4F" w:rsidRPr="00021F4F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21F4F" w:rsidRDefault="00021F4F" w:rsidP="00021F4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21F4F">
              <w:rPr>
                <w:rFonts w:ascii="Times New Roman" w:hAnsi="Times New Roman"/>
                <w:color w:val="000000"/>
              </w:rPr>
              <w:t xml:space="preserve">31.12.2019 </w:t>
            </w:r>
            <w:r w:rsidRPr="00021F4F">
              <w:rPr>
                <w:rFonts w:ascii="Times New Roman" w:hAnsi="Times New Roman"/>
                <w:color w:val="000000"/>
              </w:rPr>
              <w:br/>
              <w:t>(далее ежегодно)</w:t>
            </w:r>
          </w:p>
          <w:p w:rsidR="00922489" w:rsidRDefault="00922489" w:rsidP="00021F4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922489" w:rsidRDefault="00922489" w:rsidP="00021F4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922489" w:rsidRDefault="00922489" w:rsidP="00021F4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922489" w:rsidRDefault="00922489" w:rsidP="00021F4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021F4F" w:rsidRPr="00021F4F" w:rsidRDefault="00021F4F" w:rsidP="0084117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7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871" w:rsidRPr="00075871" w:rsidRDefault="00021F4F" w:rsidP="0007587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75871">
              <w:rPr>
                <w:rFonts w:ascii="Times New Roman" w:hAnsi="Times New Roman"/>
                <w:b/>
                <w:color w:val="000000"/>
              </w:rPr>
              <w:t>Подтверждающий документ:</w:t>
            </w:r>
            <w:r w:rsidRPr="00021F4F">
              <w:rPr>
                <w:rFonts w:ascii="Times New Roman" w:hAnsi="Times New Roman"/>
                <w:color w:val="000000"/>
              </w:rPr>
              <w:t xml:space="preserve"> </w:t>
            </w:r>
            <w:r w:rsidR="00075871">
              <w:rPr>
                <w:rFonts w:ascii="Times New Roman" w:hAnsi="Times New Roman"/>
                <w:bCs/>
              </w:rPr>
              <w:t>и</w:t>
            </w:r>
            <w:r w:rsidR="00075871" w:rsidRPr="00075871">
              <w:rPr>
                <w:rFonts w:ascii="Times New Roman" w:hAnsi="Times New Roman"/>
                <w:bCs/>
              </w:rPr>
              <w:t>нформационн</w:t>
            </w:r>
            <w:r w:rsidR="00075871">
              <w:rPr>
                <w:rFonts w:ascii="Times New Roman" w:hAnsi="Times New Roman"/>
                <w:bCs/>
              </w:rPr>
              <w:t>о-</w:t>
            </w:r>
            <w:r w:rsidR="00075871" w:rsidRPr="00075871">
              <w:rPr>
                <w:rFonts w:ascii="Times New Roman" w:hAnsi="Times New Roman"/>
                <w:bCs/>
              </w:rPr>
              <w:t xml:space="preserve"> аналитический отчет дошкольных образовательных организаций и Управления образования</w:t>
            </w:r>
            <w:r w:rsidR="00075871">
              <w:rPr>
                <w:rFonts w:ascii="Times New Roman" w:hAnsi="Times New Roman"/>
                <w:bCs/>
              </w:rPr>
              <w:t>.</w:t>
            </w:r>
            <w:r w:rsidR="00075871" w:rsidRPr="00075871">
              <w:rPr>
                <w:rFonts w:ascii="Times New Roman" w:hAnsi="Times New Roman"/>
                <w:bCs/>
              </w:rPr>
              <w:t xml:space="preserve"> </w:t>
            </w:r>
          </w:p>
          <w:p w:rsidR="00075871" w:rsidRDefault="00075871" w:rsidP="0007587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Х</w:t>
            </w:r>
            <w:r w:rsidRPr="00075871">
              <w:rPr>
                <w:rFonts w:ascii="Times New Roman" w:hAnsi="Times New Roman"/>
                <w:b/>
                <w:bCs/>
              </w:rPr>
              <w:t>арактеристика результатов:</w:t>
            </w:r>
          </w:p>
          <w:p w:rsidR="00021F4F" w:rsidRPr="00B47C24" w:rsidRDefault="00075871" w:rsidP="00021F4F">
            <w:pPr>
              <w:spacing w:after="0" w:line="240" w:lineRule="auto"/>
              <w:rPr>
                <w:rFonts w:ascii="Times New Roman" w:hAnsi="Times New Roman"/>
              </w:rPr>
            </w:pPr>
            <w:r w:rsidRPr="00B47C24">
              <w:rPr>
                <w:rFonts w:ascii="Times New Roman" w:hAnsi="Times New Roman"/>
              </w:rPr>
              <w:t xml:space="preserve">Мониторинг </w:t>
            </w:r>
            <w:r w:rsidR="00922489" w:rsidRPr="00B47C24">
              <w:rPr>
                <w:rFonts w:ascii="Times New Roman" w:hAnsi="Times New Roman"/>
                <w:bCs/>
              </w:rPr>
              <w:t>д</w:t>
            </w:r>
            <w:r w:rsidRPr="00B47C24">
              <w:rPr>
                <w:rFonts w:ascii="Times New Roman" w:hAnsi="Times New Roman"/>
                <w:bCs/>
              </w:rPr>
              <w:t>ол</w:t>
            </w:r>
            <w:r w:rsidR="00922489" w:rsidRPr="00B47C24">
              <w:rPr>
                <w:rFonts w:ascii="Times New Roman" w:hAnsi="Times New Roman"/>
                <w:bCs/>
              </w:rPr>
              <w:t>и</w:t>
            </w:r>
            <w:r w:rsidRPr="00B47C24">
              <w:rPr>
                <w:rFonts w:ascii="Times New Roman" w:hAnsi="Times New Roman"/>
                <w:bCs/>
              </w:rPr>
              <w:t xml:space="preserve"> граждан, положительно оценивших качество услуг психолого-педагогической, методической и консультативной помощи, от общего числа обратившихся за получением услуги</w:t>
            </w:r>
            <w:r w:rsidR="00922489" w:rsidRPr="00B47C24">
              <w:rPr>
                <w:rFonts w:ascii="Times New Roman" w:hAnsi="Times New Roman"/>
                <w:bCs/>
              </w:rPr>
              <w:t>.</w:t>
            </w:r>
          </w:p>
          <w:p w:rsidR="002864A5" w:rsidRPr="00B47C24" w:rsidRDefault="002864A5" w:rsidP="00021F4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021F4F" w:rsidRDefault="00021F4F" w:rsidP="00021F4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021F4F" w:rsidRDefault="00021F4F" w:rsidP="00021F4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021F4F" w:rsidRDefault="00021F4F" w:rsidP="00021F4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021F4F" w:rsidRDefault="00021F4F" w:rsidP="00021F4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021F4F" w:rsidRDefault="00021F4F" w:rsidP="00021F4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021F4F" w:rsidRDefault="00021F4F" w:rsidP="00021F4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021F4F" w:rsidRDefault="00021F4F" w:rsidP="00021F4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021F4F" w:rsidRDefault="00021F4F" w:rsidP="00021F4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021F4F" w:rsidRDefault="00021F4F" w:rsidP="00021F4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021F4F" w:rsidRDefault="00021F4F" w:rsidP="00021F4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021F4F" w:rsidRDefault="00021F4F" w:rsidP="00021F4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021F4F" w:rsidRDefault="00021F4F" w:rsidP="00021F4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021F4F" w:rsidRPr="00021F4F" w:rsidRDefault="00021F4F" w:rsidP="00841171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9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489" w:rsidRPr="00922489" w:rsidRDefault="00153BB4" w:rsidP="00153BB4">
            <w:pPr>
              <w:jc w:val="center"/>
              <w:rPr>
                <w:rFonts w:ascii="Times New Roman" w:hAnsi="Times New Roman"/>
              </w:rPr>
            </w:pPr>
            <w:r w:rsidRPr="00153BB4">
              <w:rPr>
                <w:rFonts w:ascii="Times New Roman" w:hAnsi="Times New Roman"/>
              </w:rPr>
              <w:t xml:space="preserve">Л.А. Юрьева </w:t>
            </w:r>
          </w:p>
        </w:tc>
        <w:tc>
          <w:tcPr>
            <w:tcW w:w="17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21F4F" w:rsidRPr="00021F4F" w:rsidRDefault="0001340E" w:rsidP="00A06D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1340E">
              <w:rPr>
                <w:rFonts w:ascii="Times New Roman" w:hAnsi="Times New Roman"/>
                <w:lang w:eastAsia="ru-RU"/>
              </w:rPr>
              <w:t>Есаулкова Любовь Евгеньевна – главный специалист отдела дошкольного образования управления образования Администрации города Когалыма</w:t>
            </w:r>
          </w:p>
        </w:tc>
      </w:tr>
      <w:tr w:rsidR="00021F4F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622500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F238B9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55</w:t>
            </w:r>
          </w:p>
        </w:tc>
        <w:tc>
          <w:tcPr>
            <w:tcW w:w="3171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  <w:tcBorders>
              <w:right w:val="single" w:sz="4" w:space="0" w:color="000000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622500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2021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F238B9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60</w:t>
            </w:r>
          </w:p>
        </w:tc>
        <w:tc>
          <w:tcPr>
            <w:tcW w:w="3171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  <w:tcBorders>
              <w:right w:val="single" w:sz="4" w:space="0" w:color="000000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622500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2022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F238B9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65</w:t>
            </w:r>
          </w:p>
        </w:tc>
        <w:tc>
          <w:tcPr>
            <w:tcW w:w="3171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  <w:tcBorders>
              <w:right w:val="single" w:sz="4" w:space="0" w:color="000000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622500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2023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F238B9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75</w:t>
            </w:r>
          </w:p>
        </w:tc>
        <w:tc>
          <w:tcPr>
            <w:tcW w:w="3171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  <w:tcBorders>
              <w:right w:val="single" w:sz="4" w:space="0" w:color="000000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2864A5">
        <w:trPr>
          <w:trHeight w:val="905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  <w:p w:rsidR="00021F4F" w:rsidRPr="00622500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2024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2864A5" w:rsidP="002864A5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  </w:t>
            </w:r>
            <w:r w:rsidR="008A6A6F">
              <w:rPr>
                <w:rFonts w:ascii="Times New Roman" w:hAnsi="Times New Roman"/>
                <w:bCs/>
                <w:color w:val="000000"/>
              </w:rPr>
              <w:t xml:space="preserve">   </w:t>
            </w:r>
            <w:r w:rsidR="00021F4F">
              <w:rPr>
                <w:rFonts w:ascii="Times New Roman" w:hAnsi="Times New Roman"/>
                <w:bCs/>
                <w:color w:val="000000"/>
              </w:rPr>
              <w:t>85</w:t>
            </w:r>
          </w:p>
          <w:p w:rsidR="00922489" w:rsidRDefault="00922489" w:rsidP="002864A5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  <w:p w:rsidR="00922489" w:rsidRDefault="00922489" w:rsidP="002864A5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  <w:p w:rsidR="00922489" w:rsidRDefault="00922489" w:rsidP="002864A5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  <w:p w:rsidR="00922489" w:rsidRDefault="00922489" w:rsidP="002864A5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  <w:p w:rsidR="00922489" w:rsidRDefault="00922489" w:rsidP="002864A5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  <w:p w:rsidR="00922489" w:rsidRDefault="00922489" w:rsidP="002864A5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  <w:p w:rsidR="00922489" w:rsidRDefault="00922489" w:rsidP="002864A5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  <w:p w:rsidR="00922489" w:rsidRDefault="00922489" w:rsidP="002864A5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  <w:p w:rsidR="002864A5" w:rsidRPr="00F238B9" w:rsidRDefault="002864A5" w:rsidP="00841171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171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  <w:tcBorders>
              <w:right w:val="single" w:sz="4" w:space="0" w:color="000000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126D93">
        <w:trPr>
          <w:trHeight w:val="554"/>
          <w:jc w:val="center"/>
        </w:trPr>
        <w:tc>
          <w:tcPr>
            <w:tcW w:w="15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0E6563" w:rsidRDefault="00021F4F" w:rsidP="002864A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E6563">
              <w:rPr>
                <w:rFonts w:ascii="Times New Roman" w:hAnsi="Times New Roman"/>
                <w:b/>
                <w:bCs/>
                <w:color w:val="000000"/>
              </w:rPr>
              <w:t xml:space="preserve">Наименование проекта "Цифровая </w:t>
            </w:r>
            <w:r w:rsidR="002864A5">
              <w:rPr>
                <w:rFonts w:ascii="Times New Roman" w:hAnsi="Times New Roman"/>
                <w:b/>
                <w:bCs/>
                <w:color w:val="000000"/>
              </w:rPr>
              <w:t>образовательная среда</w:t>
            </w:r>
            <w:r w:rsidRPr="000E6563">
              <w:rPr>
                <w:rFonts w:ascii="Times New Roman" w:hAnsi="Times New Roman"/>
                <w:b/>
                <w:bCs/>
                <w:color w:val="000000"/>
              </w:rPr>
              <w:t>"</w:t>
            </w:r>
          </w:p>
        </w:tc>
      </w:tr>
      <w:tr w:rsidR="00021F4F" w:rsidRPr="00474827" w:rsidTr="00D15340">
        <w:trPr>
          <w:trHeight w:val="830"/>
          <w:jc w:val="center"/>
        </w:trPr>
        <w:tc>
          <w:tcPr>
            <w:tcW w:w="15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1F4F" w:rsidRPr="00882FF8" w:rsidRDefault="00021F4F" w:rsidP="00C02F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882FF8">
              <w:rPr>
                <w:rFonts w:ascii="Times New Roman" w:hAnsi="Times New Roman"/>
                <w:b/>
                <w:bCs/>
              </w:rPr>
              <w:t>Наименование показателя</w:t>
            </w:r>
            <w:r w:rsidR="00882FF8" w:rsidRPr="00882FF8">
              <w:rPr>
                <w:rFonts w:ascii="Times New Roman" w:hAnsi="Times New Roman"/>
                <w:b/>
                <w:bCs/>
              </w:rPr>
              <w:t xml:space="preserve"> 4.</w:t>
            </w:r>
            <w:r w:rsidR="00C02F8F">
              <w:rPr>
                <w:rFonts w:ascii="Times New Roman" w:hAnsi="Times New Roman"/>
                <w:b/>
                <w:bCs/>
              </w:rPr>
              <w:t>2</w:t>
            </w:r>
            <w:r w:rsidR="00882FF8" w:rsidRPr="00882FF8">
              <w:rPr>
                <w:rFonts w:ascii="Times New Roman" w:hAnsi="Times New Roman"/>
                <w:b/>
                <w:bCs/>
              </w:rPr>
              <w:t>. «</w:t>
            </w:r>
            <w:r w:rsidR="00922489" w:rsidRPr="00882FF8">
              <w:rPr>
                <w:rFonts w:ascii="Times New Roman" w:hAnsi="Times New Roman"/>
                <w:b/>
                <w:bCs/>
                <w:lang w:eastAsia="ru-RU"/>
              </w:rPr>
              <w:t xml:space="preserve">Доля обучающихся, для которых формируется цифровой образовательный профиль и индивидуальный план обучения (персональная траектория обучения) с использованием федеральной информационно-сервисной платформы цифровой образовательной среды (федеральных цифровых платформ, информационных систем и ресурсов), между которыми обеспечено информационное взаимодействие, в общем числе обучающихся по указанным программам», </w:t>
            </w:r>
            <w:r w:rsidR="003E5D7E">
              <w:rPr>
                <w:rFonts w:ascii="Times New Roman" w:hAnsi="Times New Roman"/>
                <w:b/>
                <w:bCs/>
                <w:lang w:eastAsia="ru-RU"/>
              </w:rPr>
              <w:t>(</w:t>
            </w:r>
            <w:r w:rsidR="00922489" w:rsidRPr="00882FF8">
              <w:rPr>
                <w:rFonts w:ascii="Times New Roman" w:hAnsi="Times New Roman"/>
                <w:b/>
                <w:bCs/>
                <w:lang w:eastAsia="ru-RU"/>
              </w:rPr>
              <w:t>%</w:t>
            </w:r>
            <w:r w:rsidR="003E5D7E">
              <w:rPr>
                <w:rFonts w:ascii="Times New Roman" w:hAnsi="Times New Roman"/>
                <w:b/>
                <w:bCs/>
                <w:lang w:eastAsia="ru-RU"/>
              </w:rPr>
              <w:t>)</w:t>
            </w:r>
            <w:r w:rsidR="0040794F" w:rsidRPr="00882FF8">
              <w:rPr>
                <w:rFonts w:ascii="Times New Roman" w:hAnsi="Times New Roman"/>
                <w:b/>
                <w:bCs/>
                <w:lang w:eastAsia="ru-RU"/>
              </w:rPr>
              <w:t xml:space="preserve">, </w:t>
            </w:r>
            <w:r w:rsidR="00922489" w:rsidRPr="00882FF8">
              <w:rPr>
                <w:rFonts w:ascii="Times New Roman" w:hAnsi="Times New Roman"/>
                <w:b/>
                <w:bCs/>
                <w:lang w:eastAsia="ru-RU"/>
              </w:rPr>
              <w:t>базовое значение - 0</w:t>
            </w:r>
          </w:p>
        </w:tc>
      </w:tr>
      <w:tr w:rsidR="00021F4F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BE54A8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BE54A8">
              <w:rPr>
                <w:rFonts w:ascii="Times New Roman" w:hAnsi="Times New Roman"/>
                <w:bCs/>
                <w:color w:val="000000"/>
                <w:lang w:eastAsia="ru-RU"/>
              </w:rPr>
              <w:t>2019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BE54A8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E54A8">
              <w:rPr>
                <w:rFonts w:ascii="Times New Roman" w:hAnsi="Times New Roman"/>
                <w:bCs/>
                <w:color w:val="000000"/>
              </w:rPr>
              <w:t>5</w:t>
            </w:r>
          </w:p>
        </w:tc>
        <w:tc>
          <w:tcPr>
            <w:tcW w:w="317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21F4F" w:rsidRPr="00462091" w:rsidRDefault="00CF45BD" w:rsidP="00021F4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CF45BD">
              <w:rPr>
                <w:rFonts w:ascii="Times New Roman" w:hAnsi="Times New Roman"/>
                <w:color w:val="000000"/>
              </w:rPr>
              <w:t xml:space="preserve">Проведение мониторинга по индивидуальному плану обучения с использованием </w:t>
            </w:r>
            <w:r w:rsidRPr="00CF45BD">
              <w:rPr>
                <w:rFonts w:ascii="Times New Roman" w:hAnsi="Times New Roman"/>
                <w:color w:val="000000"/>
              </w:rPr>
              <w:lastRenderedPageBreak/>
              <w:t>федеральной информационно-сервисной платформы цифровой образовательной среды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</w:tcPr>
          <w:p w:rsidR="00021F4F" w:rsidRPr="00462091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62091">
              <w:rPr>
                <w:rFonts w:ascii="Times New Roman" w:hAnsi="Times New Roman"/>
                <w:color w:val="000000"/>
              </w:rPr>
              <w:lastRenderedPageBreak/>
              <w:t xml:space="preserve">01.09.2019 </w:t>
            </w:r>
            <w:r w:rsidRPr="00462091">
              <w:rPr>
                <w:rFonts w:ascii="Times New Roman" w:hAnsi="Times New Roman"/>
                <w:color w:val="000000"/>
              </w:rPr>
              <w:br/>
              <w:t>(далее ежегодно)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21F4F" w:rsidRPr="00C12B12" w:rsidRDefault="00021F4F" w:rsidP="00021F4F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C12B12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документ: </w:t>
            </w:r>
          </w:p>
          <w:p w:rsidR="00021F4F" w:rsidRPr="00C12B12" w:rsidRDefault="00CF45BD" w:rsidP="00021F4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F45BD">
              <w:rPr>
                <w:rFonts w:ascii="Times New Roman" w:hAnsi="Times New Roman"/>
                <w:color w:val="000000"/>
              </w:rPr>
              <w:t xml:space="preserve">аналитическая справка о результатах мониторинга </w:t>
            </w:r>
            <w:r w:rsidR="00021F4F" w:rsidRPr="00C12B12">
              <w:rPr>
                <w:rFonts w:ascii="Times New Roman" w:hAnsi="Times New Roman"/>
                <w:b/>
              </w:rPr>
              <w:lastRenderedPageBreak/>
              <w:t>Характеристика результата:</w:t>
            </w:r>
          </w:p>
          <w:p w:rsidR="00021F4F" w:rsidRPr="00CF45BD" w:rsidRDefault="00CF45BD" w:rsidP="00021F4F">
            <w:pPr>
              <w:spacing w:after="0" w:line="240" w:lineRule="auto"/>
              <w:rPr>
                <w:rFonts w:ascii="Times New Roman" w:hAnsi="Times New Roman"/>
              </w:rPr>
            </w:pPr>
            <w:r w:rsidRPr="00CF45BD">
              <w:rPr>
                <w:rFonts w:ascii="Times New Roman" w:hAnsi="Times New Roman"/>
              </w:rPr>
              <w:t>Использование цифрового образовательного профиля для индивидуального плана обучения планируется ввести в 2019-2020 учебном году через использование платформы «Образование 4.0.».</w:t>
            </w:r>
          </w:p>
          <w:p w:rsidR="00021F4F" w:rsidRDefault="00021F4F" w:rsidP="0002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021F4F" w:rsidRDefault="00021F4F" w:rsidP="0002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021F4F" w:rsidRDefault="00021F4F" w:rsidP="0002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021F4F" w:rsidRDefault="00021F4F" w:rsidP="0002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021F4F" w:rsidRDefault="00021F4F" w:rsidP="0002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021F4F" w:rsidRDefault="00021F4F" w:rsidP="0002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021F4F" w:rsidRPr="00474827" w:rsidRDefault="00021F4F" w:rsidP="0002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021F4F" w:rsidRPr="00462091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21F4F" w:rsidRPr="00922489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3BB4">
              <w:rPr>
                <w:rFonts w:ascii="Times New Roman" w:hAnsi="Times New Roman"/>
              </w:rPr>
              <w:t>Л.А. Юрьева</w:t>
            </w:r>
          </w:p>
        </w:tc>
        <w:tc>
          <w:tcPr>
            <w:tcW w:w="179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21F4F" w:rsidRPr="00922489" w:rsidRDefault="00021F4F" w:rsidP="00A06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22489">
              <w:rPr>
                <w:rFonts w:ascii="Times New Roman" w:hAnsi="Times New Roman"/>
              </w:rPr>
              <w:lastRenderedPageBreak/>
              <w:t xml:space="preserve">Власенко Марина Геннадьевна -  </w:t>
            </w:r>
            <w:r w:rsidRPr="00922489">
              <w:rPr>
                <w:rFonts w:ascii="Times New Roman" w:hAnsi="Times New Roman"/>
              </w:rPr>
              <w:lastRenderedPageBreak/>
              <w:t>начальник отдела по общему и дополнительному образованию управления образования Администрации города Когалыма</w:t>
            </w:r>
          </w:p>
        </w:tc>
      </w:tr>
      <w:tr w:rsidR="00021F4F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BE54A8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BE54A8">
              <w:rPr>
                <w:rFonts w:ascii="Times New Roman" w:hAnsi="Times New Roman"/>
                <w:bCs/>
                <w:color w:val="000000"/>
                <w:lang w:eastAsia="ru-RU"/>
              </w:rPr>
              <w:lastRenderedPageBreak/>
              <w:t>2020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BE54A8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E54A8">
              <w:rPr>
                <w:rFonts w:ascii="Times New Roman" w:hAnsi="Times New Roman"/>
                <w:bCs/>
                <w:color w:val="000000"/>
              </w:rPr>
              <w:t>15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jc w:val="center"/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Default="00021F4F" w:rsidP="00B47C2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021F4F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BE54A8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BE54A8">
              <w:rPr>
                <w:rFonts w:ascii="Times New Roman" w:hAnsi="Times New Roman"/>
                <w:bCs/>
                <w:color w:val="000000"/>
                <w:lang w:eastAsia="ru-RU"/>
              </w:rPr>
              <w:t>2021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BE54A8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E54A8">
              <w:rPr>
                <w:rFonts w:ascii="Times New Roman" w:hAnsi="Times New Roman"/>
                <w:bCs/>
                <w:color w:val="000000"/>
              </w:rPr>
              <w:t>30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jc w:val="center"/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Default="00021F4F" w:rsidP="00B47C2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021F4F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BE54A8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BE54A8">
              <w:rPr>
                <w:rFonts w:ascii="Times New Roman" w:hAnsi="Times New Roman"/>
                <w:bCs/>
                <w:color w:val="000000"/>
                <w:lang w:eastAsia="ru-RU"/>
              </w:rPr>
              <w:t>2022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BE54A8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E54A8">
              <w:rPr>
                <w:rFonts w:ascii="Times New Roman" w:hAnsi="Times New Roman"/>
                <w:bCs/>
                <w:color w:val="000000"/>
              </w:rPr>
              <w:t>50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jc w:val="center"/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Default="00021F4F" w:rsidP="00B47C2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021F4F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BE54A8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BE54A8">
              <w:rPr>
                <w:rFonts w:ascii="Times New Roman" w:hAnsi="Times New Roman"/>
                <w:bCs/>
                <w:color w:val="000000"/>
                <w:lang w:eastAsia="ru-RU"/>
              </w:rPr>
              <w:t>2023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BE54A8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E54A8">
              <w:rPr>
                <w:rFonts w:ascii="Times New Roman" w:hAnsi="Times New Roman"/>
                <w:bCs/>
                <w:color w:val="000000"/>
              </w:rPr>
              <w:t>80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jc w:val="center"/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Default="00021F4F" w:rsidP="00B47C2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021F4F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BE54A8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BE54A8">
              <w:rPr>
                <w:rFonts w:ascii="Times New Roman" w:hAnsi="Times New Roman"/>
                <w:bCs/>
                <w:color w:val="000000"/>
                <w:lang w:eastAsia="ru-RU"/>
              </w:rPr>
              <w:t>2024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BE54A8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E54A8">
              <w:rPr>
                <w:rFonts w:ascii="Times New Roman" w:hAnsi="Times New Roman"/>
                <w:bCs/>
                <w:color w:val="000000"/>
              </w:rPr>
              <w:t>90</w:t>
            </w:r>
          </w:p>
        </w:tc>
        <w:tc>
          <w:tcPr>
            <w:tcW w:w="31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jc w:val="center"/>
            </w:pPr>
          </w:p>
        </w:tc>
        <w:tc>
          <w:tcPr>
            <w:tcW w:w="1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Default="00021F4F" w:rsidP="00B47C2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021F4F" w:rsidRPr="00474827" w:rsidTr="00D15340">
        <w:trPr>
          <w:trHeight w:val="830"/>
          <w:jc w:val="center"/>
        </w:trPr>
        <w:tc>
          <w:tcPr>
            <w:tcW w:w="15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882FF8" w:rsidRDefault="00021F4F" w:rsidP="00C02F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82FF8">
              <w:rPr>
                <w:rFonts w:ascii="Times New Roman" w:hAnsi="Times New Roman"/>
                <w:b/>
                <w:bCs/>
                <w:color w:val="000000"/>
              </w:rPr>
              <w:t>Наименование показателя</w:t>
            </w:r>
            <w:r w:rsidR="00882FF8" w:rsidRPr="00882FF8">
              <w:rPr>
                <w:rFonts w:ascii="Times New Roman" w:hAnsi="Times New Roman"/>
                <w:b/>
                <w:bCs/>
                <w:color w:val="000000"/>
              </w:rPr>
              <w:t xml:space="preserve"> 4.</w:t>
            </w:r>
            <w:r w:rsidR="00C02F8F">
              <w:rPr>
                <w:rFonts w:ascii="Times New Roman" w:hAnsi="Times New Roman"/>
                <w:b/>
                <w:bCs/>
                <w:color w:val="000000"/>
              </w:rPr>
              <w:t>3</w:t>
            </w:r>
            <w:r w:rsidR="00882FF8" w:rsidRPr="00882FF8">
              <w:rPr>
                <w:rFonts w:ascii="Times New Roman" w:hAnsi="Times New Roman"/>
                <w:b/>
                <w:bCs/>
                <w:color w:val="000000"/>
              </w:rPr>
              <w:t>. «</w:t>
            </w:r>
            <w:r w:rsidR="00922489" w:rsidRPr="00882F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Доля образовательных организаций, осуществляющих образовательную деятельность с использованием федеральной информационно-сервисной платформы цифровой образовательной среды (федеральных цифровых платформ, информационных систем и ресурсов), между которыми обеспечено информационное взаимодействие, в общем числе образовательных организаций</w:t>
            </w:r>
            <w:r w:rsidR="00421AF3" w:rsidRPr="00882F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»</w:t>
            </w:r>
            <w:r w:rsidR="00922489" w:rsidRPr="00882F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, </w:t>
            </w:r>
            <w:r w:rsidR="003E5D7E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(</w:t>
            </w:r>
            <w:r w:rsidR="00922489" w:rsidRPr="00882F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%</w:t>
            </w:r>
            <w:r w:rsidR="003E5D7E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)</w:t>
            </w:r>
            <w:r w:rsidR="00882FF8" w:rsidRPr="00882FF8">
              <w:rPr>
                <w:rFonts w:ascii="Times New Roman" w:hAnsi="Times New Roman"/>
                <w:b/>
                <w:bCs/>
                <w:color w:val="000000"/>
              </w:rPr>
              <w:t>, базовое значение – 0</w:t>
            </w:r>
          </w:p>
        </w:tc>
      </w:tr>
      <w:tr w:rsidR="00021F4F" w:rsidRPr="000B5FD2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B5FD2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31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B5FD2">
              <w:rPr>
                <w:rFonts w:ascii="Times New Roman" w:hAnsi="Times New Roman"/>
                <w:lang w:eastAsia="ru-RU"/>
              </w:rPr>
              <w:t xml:space="preserve">Обмен опытом работы по применению цифровых образовательных ресурсов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421AF3" w:rsidRDefault="00421AF3" w:rsidP="0092248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21AF3">
              <w:rPr>
                <w:rFonts w:ascii="Times New Roman" w:hAnsi="Times New Roman"/>
                <w:lang w:eastAsia="ru-RU"/>
              </w:rPr>
              <w:t>01.10.2019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421AF3" w:rsidRDefault="00922489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21AF3">
              <w:rPr>
                <w:rFonts w:ascii="Times New Roman" w:hAnsi="Times New Roman"/>
                <w:lang w:eastAsia="ru-RU"/>
              </w:rPr>
              <w:t>01.04.2020 (далее ежегодно)</w:t>
            </w:r>
          </w:p>
        </w:tc>
        <w:tc>
          <w:tcPr>
            <w:tcW w:w="3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C12B12" w:rsidRDefault="00021F4F" w:rsidP="00C12B1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C12B12">
              <w:rPr>
                <w:rFonts w:ascii="Times New Roman" w:hAnsi="Times New Roman"/>
                <w:b/>
                <w:lang w:eastAsia="ru-RU"/>
              </w:rPr>
              <w:t>Подтверждающий документ:</w:t>
            </w:r>
            <w:r w:rsidRPr="000B5FD2">
              <w:rPr>
                <w:rFonts w:ascii="Times New Roman" w:hAnsi="Times New Roman"/>
                <w:lang w:eastAsia="ru-RU"/>
              </w:rPr>
              <w:t xml:space="preserve"> </w:t>
            </w:r>
            <w:r w:rsidRPr="001D0B11">
              <w:rPr>
                <w:rFonts w:ascii="Times New Roman" w:hAnsi="Times New Roman"/>
                <w:lang w:eastAsia="ru-RU"/>
              </w:rPr>
              <w:t xml:space="preserve">справка </w:t>
            </w:r>
            <w:r w:rsidR="001D0B11" w:rsidRPr="001D0B11">
              <w:rPr>
                <w:rFonts w:ascii="Times New Roman" w:hAnsi="Times New Roman"/>
                <w:lang w:eastAsia="ru-RU"/>
              </w:rPr>
              <w:t>о мероприятиях по обмену опытом работы по</w:t>
            </w:r>
            <w:r w:rsidR="001D0B11" w:rsidRPr="000B5FD2">
              <w:rPr>
                <w:rFonts w:ascii="Times New Roman" w:hAnsi="Times New Roman"/>
                <w:lang w:eastAsia="ru-RU"/>
              </w:rPr>
              <w:t xml:space="preserve"> применению цифровых образовательных ресурсов</w:t>
            </w:r>
          </w:p>
          <w:p w:rsidR="00021F4F" w:rsidRPr="00C12B12" w:rsidRDefault="00021F4F" w:rsidP="00C12B1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C12B12">
              <w:rPr>
                <w:rFonts w:ascii="Times New Roman" w:hAnsi="Times New Roman"/>
                <w:b/>
                <w:lang w:eastAsia="ru-RU"/>
              </w:rPr>
              <w:t>Характеристика результата:</w:t>
            </w:r>
          </w:p>
          <w:p w:rsidR="00021F4F" w:rsidRPr="000B5FD2" w:rsidRDefault="00CF45BD" w:rsidP="00CF45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CF45BD">
              <w:rPr>
                <w:rFonts w:ascii="Times New Roman" w:hAnsi="Times New Roman"/>
                <w:lang w:eastAsia="ru-RU"/>
              </w:rPr>
              <w:t xml:space="preserve">МАОУ </w:t>
            </w:r>
            <w:r>
              <w:rPr>
                <w:rFonts w:ascii="Times New Roman" w:hAnsi="Times New Roman"/>
                <w:lang w:eastAsia="ru-RU"/>
              </w:rPr>
              <w:t>«</w:t>
            </w:r>
            <w:r w:rsidRPr="00CF45BD">
              <w:rPr>
                <w:rFonts w:ascii="Times New Roman" w:hAnsi="Times New Roman"/>
                <w:lang w:eastAsia="ru-RU"/>
              </w:rPr>
              <w:t>Средняя школа №8</w:t>
            </w:r>
            <w:r>
              <w:rPr>
                <w:rFonts w:ascii="Times New Roman" w:hAnsi="Times New Roman"/>
                <w:lang w:eastAsia="ru-RU"/>
              </w:rPr>
              <w:t>»</w:t>
            </w:r>
            <w:r w:rsidRPr="00CF45BD">
              <w:rPr>
                <w:rFonts w:ascii="Times New Roman" w:hAnsi="Times New Roman"/>
                <w:lang w:eastAsia="ru-RU"/>
              </w:rPr>
              <w:t xml:space="preserve"> осуществляет образовательную деятельность с использованием федеральной информационно-сервисной платформы цифровой образовательной ср</w:t>
            </w:r>
            <w:r>
              <w:rPr>
                <w:rFonts w:ascii="Times New Roman" w:hAnsi="Times New Roman"/>
                <w:lang w:eastAsia="ru-RU"/>
              </w:rPr>
              <w:t>еды, т.е. апробирует платформу «Образование  4.0».</w:t>
            </w:r>
          </w:p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21F4F" w:rsidRPr="00421AF3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53BB4">
              <w:rPr>
                <w:rFonts w:ascii="Times New Roman" w:hAnsi="Times New Roman"/>
              </w:rPr>
              <w:t>Л.А. Юрьева</w:t>
            </w:r>
          </w:p>
        </w:tc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A06D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Верховская Елена Анатольевна - </w:t>
            </w:r>
            <w:r w:rsidRPr="000B5FD2">
              <w:rPr>
                <w:rFonts w:ascii="Times New Roman" w:hAnsi="Times New Roman"/>
                <w:lang w:eastAsia="ru-RU"/>
              </w:rPr>
              <w:t xml:space="preserve"> специалист-эксперт отдала по организационно-педагогической деятельности управления образования Администрации города Когалыма</w:t>
            </w:r>
          </w:p>
          <w:p w:rsidR="00021F4F" w:rsidRPr="000B5FD2" w:rsidRDefault="00021F4F" w:rsidP="00A06D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021F4F" w:rsidRPr="000B5FD2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B5FD2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B5FD2"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021F4F" w:rsidRPr="000B5FD2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B5FD2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B5FD2">
              <w:rPr>
                <w:rFonts w:ascii="Times New Roman" w:hAnsi="Times New Roman"/>
                <w:lang w:eastAsia="ru-RU"/>
              </w:rPr>
              <w:t>40</w:t>
            </w:r>
          </w:p>
        </w:tc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021F4F" w:rsidRPr="000B5FD2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B5FD2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B5FD2">
              <w:rPr>
                <w:rFonts w:ascii="Times New Roman" w:hAnsi="Times New Roman"/>
                <w:lang w:eastAsia="ru-RU"/>
              </w:rPr>
              <w:t>60</w:t>
            </w:r>
          </w:p>
        </w:tc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021F4F" w:rsidRPr="000B5FD2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B5FD2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B5FD2">
              <w:rPr>
                <w:rFonts w:ascii="Times New Roman" w:hAnsi="Times New Roman"/>
                <w:lang w:eastAsia="ru-RU"/>
              </w:rPr>
              <w:t>85</w:t>
            </w:r>
          </w:p>
        </w:tc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021F4F" w:rsidRPr="000B5FD2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B5FD2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B5FD2">
              <w:rPr>
                <w:rFonts w:ascii="Times New Roman" w:hAnsi="Times New Roman"/>
                <w:lang w:eastAsia="ru-RU"/>
              </w:rPr>
              <w:t>95</w:t>
            </w:r>
          </w:p>
        </w:tc>
        <w:tc>
          <w:tcPr>
            <w:tcW w:w="3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021F4F" w:rsidRPr="00474827" w:rsidTr="00D15340">
        <w:trPr>
          <w:trHeight w:val="830"/>
          <w:jc w:val="center"/>
        </w:trPr>
        <w:tc>
          <w:tcPr>
            <w:tcW w:w="15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882FF8" w:rsidRDefault="00021F4F" w:rsidP="00C02F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82FF8">
              <w:rPr>
                <w:rFonts w:ascii="Times New Roman" w:hAnsi="Times New Roman"/>
                <w:b/>
                <w:bCs/>
                <w:color w:val="000000"/>
              </w:rPr>
              <w:lastRenderedPageBreak/>
              <w:t>Наименование показателя</w:t>
            </w:r>
            <w:r w:rsidR="00882FF8">
              <w:rPr>
                <w:rFonts w:ascii="Times New Roman" w:hAnsi="Times New Roman"/>
                <w:b/>
                <w:bCs/>
                <w:color w:val="000000"/>
              </w:rPr>
              <w:t xml:space="preserve"> 4.</w:t>
            </w:r>
            <w:r w:rsidR="00C02F8F">
              <w:rPr>
                <w:rFonts w:ascii="Times New Roman" w:hAnsi="Times New Roman"/>
                <w:b/>
                <w:bCs/>
                <w:color w:val="000000"/>
              </w:rPr>
              <w:t>5</w:t>
            </w:r>
            <w:r w:rsidR="00882FF8">
              <w:rPr>
                <w:rFonts w:ascii="Times New Roman" w:hAnsi="Times New Roman"/>
                <w:b/>
                <w:bCs/>
                <w:color w:val="000000"/>
              </w:rPr>
              <w:t xml:space="preserve">. </w:t>
            </w:r>
            <w:r w:rsidR="00421AF3" w:rsidRPr="00882FF8">
              <w:rPr>
                <w:rFonts w:ascii="Times New Roman" w:hAnsi="Times New Roman"/>
                <w:b/>
                <w:bCs/>
                <w:color w:val="000000"/>
              </w:rPr>
              <w:t>«</w:t>
            </w:r>
            <w:r w:rsidRPr="00882FF8">
              <w:rPr>
                <w:rFonts w:ascii="Times New Roman" w:hAnsi="Times New Roman"/>
                <w:b/>
                <w:bCs/>
                <w:color w:val="000000"/>
              </w:rPr>
              <w:t xml:space="preserve">Доля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Федерации»), </w:t>
            </w:r>
            <w:r w:rsidR="003E5D7E">
              <w:rPr>
                <w:rFonts w:ascii="Times New Roman" w:hAnsi="Times New Roman"/>
                <w:b/>
                <w:bCs/>
                <w:color w:val="000000"/>
              </w:rPr>
              <w:t>(</w:t>
            </w:r>
            <w:r w:rsidR="00882FF8">
              <w:rPr>
                <w:rFonts w:ascii="Times New Roman" w:hAnsi="Times New Roman"/>
                <w:b/>
                <w:bCs/>
                <w:color w:val="000000"/>
              </w:rPr>
              <w:t>%</w:t>
            </w:r>
            <w:r w:rsidR="003E5D7E">
              <w:rPr>
                <w:rFonts w:ascii="Times New Roman" w:hAnsi="Times New Roman"/>
                <w:b/>
                <w:bCs/>
                <w:color w:val="000000"/>
              </w:rPr>
              <w:t>)</w:t>
            </w:r>
            <w:r w:rsidR="00882FF8">
              <w:rPr>
                <w:rFonts w:ascii="Times New Roman" w:hAnsi="Times New Roman"/>
                <w:b/>
                <w:bCs/>
                <w:color w:val="000000"/>
              </w:rPr>
              <w:t>, базовое значение – 0</w:t>
            </w:r>
          </w:p>
        </w:tc>
      </w:tr>
      <w:tr w:rsidR="00021F4F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DA4E8F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2019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622500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</w:rPr>
              <w:t>3</w:t>
            </w:r>
          </w:p>
        </w:tc>
        <w:tc>
          <w:tcPr>
            <w:tcW w:w="317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21F4F" w:rsidRPr="00462091" w:rsidRDefault="00021F4F" w:rsidP="00C12B1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462091">
              <w:rPr>
                <w:rFonts w:ascii="Times New Roman" w:hAnsi="Times New Roman"/>
                <w:color w:val="000000"/>
              </w:rPr>
              <w:t>Проведение мониторинга прохождения курсов повышения квалификации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</w:tcPr>
          <w:p w:rsidR="00021F4F" w:rsidRPr="00462091" w:rsidRDefault="00021F4F" w:rsidP="00021F4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62091">
              <w:rPr>
                <w:rFonts w:ascii="Times New Roman" w:hAnsi="Times New Roman"/>
                <w:color w:val="000000"/>
              </w:rPr>
              <w:t>01.07.2019 (далее ежегодно)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21F4F" w:rsidRPr="00462091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62091">
              <w:rPr>
                <w:rFonts w:ascii="Times New Roman" w:hAnsi="Times New Roman"/>
                <w:color w:val="000000"/>
              </w:rPr>
              <w:t>31.12.2019 (ежегодно)</w:t>
            </w:r>
          </w:p>
          <w:p w:rsidR="00021F4F" w:rsidRPr="00462091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62091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34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21F4F" w:rsidRPr="00C12B12" w:rsidRDefault="00021F4F" w:rsidP="00021F4F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C12B12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документ: </w:t>
            </w:r>
          </w:p>
          <w:p w:rsidR="00021F4F" w:rsidRPr="007016CB" w:rsidRDefault="00021F4F" w:rsidP="00021F4F">
            <w:pPr>
              <w:spacing w:after="0" w:line="240" w:lineRule="auto"/>
              <w:rPr>
                <w:rFonts w:ascii="Times New Roman" w:hAnsi="Times New Roman"/>
              </w:rPr>
            </w:pPr>
            <w:r w:rsidRPr="007016CB">
              <w:rPr>
                <w:rFonts w:ascii="Times New Roman" w:hAnsi="Times New Roman"/>
                <w:color w:val="000000"/>
              </w:rPr>
              <w:t>аналитическая справка</w:t>
            </w:r>
            <w:r w:rsidRPr="007016CB">
              <w:rPr>
                <w:rFonts w:ascii="Times New Roman" w:hAnsi="Times New Roman"/>
              </w:rPr>
              <w:t xml:space="preserve"> </w:t>
            </w:r>
            <w:r w:rsidRPr="00C12B12">
              <w:rPr>
                <w:rFonts w:ascii="Times New Roman" w:hAnsi="Times New Roman"/>
                <w:b/>
              </w:rPr>
              <w:t>Характеристика результата:</w:t>
            </w:r>
          </w:p>
          <w:p w:rsidR="00021F4F" w:rsidRPr="00CF45BD" w:rsidRDefault="00CF45BD" w:rsidP="00CF45BD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CF45BD">
              <w:rPr>
                <w:rFonts w:ascii="Times New Roman" w:hAnsi="Times New Roman"/>
              </w:rPr>
              <w:t>Доля педагогических работников общего образования, прошедших повышение квалификации в рамках периодической аттестации в цифровой форме на 01.07.2019 составила 3%, (32 человека).</w:t>
            </w: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21F4F" w:rsidRPr="00421AF3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3BB4">
              <w:rPr>
                <w:rFonts w:ascii="Times New Roman" w:hAnsi="Times New Roman"/>
              </w:rPr>
              <w:t>Л.А. Юрьева</w:t>
            </w:r>
          </w:p>
        </w:tc>
        <w:tc>
          <w:tcPr>
            <w:tcW w:w="179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21F4F" w:rsidRPr="00462091" w:rsidRDefault="00E143F2" w:rsidP="00A06D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eastAsia="ru-RU"/>
              </w:rPr>
              <w:t xml:space="preserve">Верховская Елена Анатольевна - </w:t>
            </w:r>
            <w:r w:rsidRPr="000B5FD2">
              <w:rPr>
                <w:rFonts w:ascii="Times New Roman" w:hAnsi="Times New Roman"/>
                <w:lang w:eastAsia="ru-RU"/>
              </w:rPr>
              <w:t xml:space="preserve"> специали</w:t>
            </w:r>
            <w:bookmarkStart w:id="0" w:name="_GoBack"/>
            <w:bookmarkEnd w:id="0"/>
            <w:r w:rsidRPr="000B5FD2">
              <w:rPr>
                <w:rFonts w:ascii="Times New Roman" w:hAnsi="Times New Roman"/>
                <w:lang w:eastAsia="ru-RU"/>
              </w:rPr>
              <w:t>ст-эксперт отдала по организационно-педагогической деятельности управления образования Администрации города Когалым</w:t>
            </w:r>
          </w:p>
        </w:tc>
      </w:tr>
      <w:tr w:rsidR="00021F4F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622500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622500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jc w:val="center"/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021F4F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622500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2021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622500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</w:rPr>
              <w:t>10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jc w:val="center"/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021F4F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622500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2022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622500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</w:rPr>
              <w:t>25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jc w:val="center"/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021F4F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622500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2023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622500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</w:rPr>
              <w:t>35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jc w:val="center"/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021F4F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622500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2024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622500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</w:rPr>
              <w:t>50</w:t>
            </w:r>
          </w:p>
        </w:tc>
        <w:tc>
          <w:tcPr>
            <w:tcW w:w="31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jc w:val="center"/>
            </w:pPr>
          </w:p>
        </w:tc>
        <w:tc>
          <w:tcPr>
            <w:tcW w:w="1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021F4F" w:rsidRPr="00474827" w:rsidTr="000E6563">
        <w:trPr>
          <w:trHeight w:val="517"/>
          <w:jc w:val="center"/>
        </w:trPr>
        <w:tc>
          <w:tcPr>
            <w:tcW w:w="15639" w:type="dxa"/>
            <w:gridSpan w:val="8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Наименование проекта</w:t>
            </w:r>
            <w:r>
              <w:rPr>
                <w:rFonts w:ascii="Times New Roman" w:hAnsi="Times New Roman"/>
                <w:b/>
                <w:lang w:eastAsia="ru-RU"/>
              </w:rPr>
              <w:t xml:space="preserve"> «</w:t>
            </w:r>
            <w:r w:rsidRPr="00AF6852">
              <w:rPr>
                <w:rFonts w:ascii="Times New Roman" w:hAnsi="Times New Roman"/>
                <w:b/>
                <w:lang w:eastAsia="ru-RU"/>
              </w:rPr>
              <w:t>Социальная активность</w:t>
            </w:r>
            <w:r>
              <w:rPr>
                <w:rFonts w:ascii="Times New Roman" w:hAnsi="Times New Roman"/>
                <w:b/>
                <w:lang w:eastAsia="ru-RU"/>
              </w:rPr>
              <w:t>»</w:t>
            </w:r>
          </w:p>
          <w:p w:rsidR="00021F4F" w:rsidRPr="00D7602D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C21898">
        <w:trPr>
          <w:trHeight w:val="268"/>
          <w:jc w:val="center"/>
        </w:trPr>
        <w:tc>
          <w:tcPr>
            <w:tcW w:w="15639" w:type="dxa"/>
            <w:gridSpan w:val="8"/>
          </w:tcPr>
          <w:p w:rsidR="00021F4F" w:rsidRPr="00882FF8" w:rsidRDefault="00021F4F" w:rsidP="003E5D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82FF8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882FF8">
              <w:rPr>
                <w:rFonts w:ascii="Times New Roman" w:hAnsi="Times New Roman"/>
                <w:b/>
                <w:lang w:eastAsia="ru-RU"/>
              </w:rPr>
              <w:t xml:space="preserve"> 8.1. </w:t>
            </w:r>
            <w:r w:rsidRPr="00882FF8">
              <w:rPr>
                <w:rFonts w:ascii="Times New Roman" w:hAnsi="Times New Roman"/>
                <w:b/>
                <w:lang w:eastAsia="ru-RU"/>
              </w:rPr>
              <w:t>«Численность обучающихся, вовлеченных в деятельность общественных объединений на базе образовательных организаций общего образования, среднего и высшего профессионального образования, накопительным итогом»,</w:t>
            </w:r>
            <w:r w:rsidR="00882FF8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3E5D7E">
              <w:rPr>
                <w:rFonts w:ascii="Times New Roman" w:hAnsi="Times New Roman"/>
                <w:b/>
                <w:lang w:eastAsia="ru-RU"/>
              </w:rPr>
              <w:t>(</w:t>
            </w:r>
            <w:r w:rsidR="00882FF8" w:rsidRPr="00882FF8">
              <w:rPr>
                <w:rFonts w:ascii="Times New Roman" w:hAnsi="Times New Roman"/>
                <w:b/>
                <w:lang w:eastAsia="ru-RU"/>
              </w:rPr>
              <w:t>млн. человек</w:t>
            </w:r>
            <w:r w:rsidR="003E5D7E">
              <w:rPr>
                <w:rFonts w:ascii="Times New Roman" w:hAnsi="Times New Roman"/>
                <w:b/>
                <w:lang w:eastAsia="ru-RU"/>
              </w:rPr>
              <w:t>)</w:t>
            </w:r>
            <w:r w:rsidR="00882FF8">
              <w:rPr>
                <w:rFonts w:ascii="Times New Roman" w:hAnsi="Times New Roman"/>
                <w:b/>
                <w:lang w:eastAsia="ru-RU"/>
              </w:rPr>
              <w:t xml:space="preserve">, </w:t>
            </w:r>
            <w:r w:rsidRPr="00882FF8">
              <w:rPr>
                <w:rFonts w:ascii="Times New Roman" w:hAnsi="Times New Roman"/>
                <w:b/>
                <w:lang w:eastAsia="ru-RU"/>
              </w:rPr>
              <w:t>базовое значение – 0,00169</w:t>
            </w:r>
            <w:r w:rsidR="00882FF8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882FF8">
              <w:rPr>
                <w:rFonts w:ascii="Times New Roman" w:hAnsi="Times New Roman"/>
                <w:b/>
                <w:lang w:eastAsia="ru-RU"/>
              </w:rPr>
              <w:t>(1690 чел.)</w:t>
            </w:r>
          </w:p>
        </w:tc>
      </w:tr>
      <w:tr w:rsidR="00021F4F" w:rsidRPr="00474827" w:rsidTr="002864A5">
        <w:trPr>
          <w:trHeight w:val="268"/>
          <w:jc w:val="center"/>
        </w:trPr>
        <w:tc>
          <w:tcPr>
            <w:tcW w:w="1017" w:type="dxa"/>
            <w:vMerge w:val="restart"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230" w:type="dxa"/>
            <w:vMerge w:val="restart"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171" w:type="dxa"/>
            <w:vMerge w:val="restart"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977" w:type="dxa"/>
            <w:gridSpan w:val="2"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3478" w:type="dxa"/>
            <w:vMerge w:val="restart"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>результата</w:t>
            </w:r>
          </w:p>
        </w:tc>
        <w:tc>
          <w:tcPr>
            <w:tcW w:w="1968" w:type="dxa"/>
            <w:vMerge w:val="restart"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1798" w:type="dxa"/>
            <w:vMerge w:val="restart"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021F4F" w:rsidRPr="00474827" w:rsidTr="002864A5">
        <w:trPr>
          <w:trHeight w:val="268"/>
          <w:jc w:val="center"/>
        </w:trPr>
        <w:tc>
          <w:tcPr>
            <w:tcW w:w="1017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30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171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560" w:type="dxa"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347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2864A5">
        <w:trPr>
          <w:trHeight w:val="919"/>
          <w:jc w:val="center"/>
        </w:trPr>
        <w:tc>
          <w:tcPr>
            <w:tcW w:w="1017" w:type="dxa"/>
          </w:tcPr>
          <w:p w:rsidR="00021F4F" w:rsidRPr="00D7602D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30" w:type="dxa"/>
          </w:tcPr>
          <w:p w:rsidR="00021F4F" w:rsidRPr="00B247F0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247F0">
              <w:rPr>
                <w:rFonts w:ascii="Times New Roman" w:hAnsi="Times New Roman"/>
                <w:b/>
                <w:color w:val="000000"/>
                <w:lang w:eastAsia="ru-RU"/>
              </w:rPr>
              <w:t xml:space="preserve">0,002917 </w:t>
            </w:r>
          </w:p>
          <w:p w:rsidR="00021F4F" w:rsidRPr="00B247F0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3171" w:type="dxa"/>
            <w:vMerge w:val="restart"/>
          </w:tcPr>
          <w:p w:rsidR="00021F4F" w:rsidRDefault="00021F4F" w:rsidP="00021F4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Pr="00543E27">
              <w:rPr>
                <w:rFonts w:ascii="Times New Roman" w:hAnsi="Times New Roman"/>
                <w:lang w:eastAsia="ru-RU"/>
              </w:rPr>
              <w:t xml:space="preserve">. Увеличение количества мероприятий, для </w:t>
            </w:r>
            <w:r>
              <w:rPr>
                <w:rFonts w:ascii="Times New Roman" w:hAnsi="Times New Roman"/>
                <w:lang w:eastAsia="ru-RU"/>
              </w:rPr>
              <w:t>прив</w:t>
            </w:r>
            <w:r w:rsidRPr="00543E27">
              <w:rPr>
                <w:rFonts w:ascii="Times New Roman" w:hAnsi="Times New Roman"/>
                <w:lang w:eastAsia="ru-RU"/>
              </w:rPr>
              <w:t xml:space="preserve">лечения обучающихся образовательных организаций в деятельность </w:t>
            </w:r>
            <w:r>
              <w:rPr>
                <w:rFonts w:ascii="Times New Roman" w:hAnsi="Times New Roman"/>
                <w:lang w:eastAsia="ru-RU"/>
              </w:rPr>
              <w:t>волонтерски</w:t>
            </w:r>
            <w:r w:rsidRPr="00543E27">
              <w:rPr>
                <w:rFonts w:ascii="Times New Roman" w:hAnsi="Times New Roman"/>
                <w:lang w:eastAsia="ru-RU"/>
              </w:rPr>
              <w:t>х объединений</w:t>
            </w:r>
          </w:p>
          <w:p w:rsidR="00021F4F" w:rsidRDefault="00021F4F" w:rsidP="00021F4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П</w:t>
            </w:r>
            <w:r w:rsidRPr="00474827">
              <w:rPr>
                <w:rFonts w:ascii="Times New Roman" w:hAnsi="Times New Roman"/>
              </w:rPr>
              <w:t>ро</w:t>
            </w:r>
            <w:r>
              <w:rPr>
                <w:rFonts w:ascii="Times New Roman" w:hAnsi="Times New Roman"/>
              </w:rPr>
              <w:t>ведение</w:t>
            </w:r>
            <w:r w:rsidRPr="00474827">
              <w:rPr>
                <w:rFonts w:ascii="Times New Roman" w:hAnsi="Times New Roman"/>
              </w:rPr>
              <w:t xml:space="preserve"> урок</w:t>
            </w:r>
            <w:r>
              <w:rPr>
                <w:rFonts w:ascii="Times New Roman" w:hAnsi="Times New Roman"/>
              </w:rPr>
              <w:t>ов</w:t>
            </w:r>
            <w:r w:rsidRPr="00474827">
              <w:rPr>
                <w:rFonts w:ascii="Times New Roman" w:hAnsi="Times New Roman"/>
              </w:rPr>
              <w:t xml:space="preserve">, </w:t>
            </w:r>
            <w:r w:rsidRPr="00474827">
              <w:rPr>
                <w:rFonts w:ascii="Times New Roman" w:hAnsi="Times New Roman"/>
              </w:rPr>
              <w:lastRenderedPageBreak/>
              <w:t>посвященны</w:t>
            </w:r>
            <w:r>
              <w:rPr>
                <w:rFonts w:ascii="Times New Roman" w:hAnsi="Times New Roman"/>
              </w:rPr>
              <w:t>х</w:t>
            </w:r>
            <w:r w:rsidRPr="00474827">
              <w:rPr>
                <w:rFonts w:ascii="Times New Roman" w:hAnsi="Times New Roman"/>
              </w:rPr>
              <w:t xml:space="preserve"> социальной активности и добровольчеству в образовательных организациях города Когалыма</w:t>
            </w:r>
          </w:p>
          <w:p w:rsidR="00021F4F" w:rsidRDefault="00021F4F" w:rsidP="00021F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474827">
              <w:rPr>
                <w:rFonts w:ascii="Times New Roman" w:hAnsi="Times New Roman"/>
              </w:rPr>
              <w:t xml:space="preserve">Добровольцы города Когалыма зарегистрированы в </w:t>
            </w:r>
            <w:r w:rsidRPr="00474827">
              <w:rPr>
                <w:rFonts w:ascii="Times New Roman" w:hAnsi="Times New Roman"/>
                <w:spacing w:val="2"/>
              </w:rPr>
              <w:t xml:space="preserve">автоматизированной системе сопровождения добровольческой деятельности в информационно-телекоммуникационной сети «Интернет» «Добровольцы России» </w:t>
            </w:r>
          </w:p>
        </w:tc>
        <w:tc>
          <w:tcPr>
            <w:tcW w:w="1417" w:type="dxa"/>
            <w:vMerge w:val="restart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lastRenderedPageBreak/>
              <w:t>01.01.2019</w:t>
            </w:r>
          </w:p>
          <w:p w:rsidR="00021F4F" w:rsidRPr="00AE107A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ежегодно)</w:t>
            </w: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021F4F" w:rsidRPr="00AE107A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</w:pPr>
          </w:p>
        </w:tc>
        <w:tc>
          <w:tcPr>
            <w:tcW w:w="1560" w:type="dxa"/>
            <w:vMerge w:val="restart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lastRenderedPageBreak/>
              <w:t>31.12.2019</w:t>
            </w:r>
          </w:p>
          <w:p w:rsidR="00021F4F" w:rsidRPr="00AE107A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ежегодно)</w:t>
            </w: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021F4F" w:rsidRPr="00AE107A" w:rsidRDefault="00021F4F" w:rsidP="00021F4F">
            <w:pPr>
              <w:pStyle w:val="af3"/>
              <w:shd w:val="clear" w:color="auto" w:fill="FFFFFF"/>
              <w:spacing w:before="0" w:after="0"/>
              <w:jc w:val="center"/>
            </w:pPr>
          </w:p>
        </w:tc>
        <w:tc>
          <w:tcPr>
            <w:tcW w:w="3478" w:type="dxa"/>
            <w:vMerge w:val="restart"/>
          </w:tcPr>
          <w:p w:rsidR="00021F4F" w:rsidRPr="00D90587" w:rsidRDefault="00021F4F" w:rsidP="00021F4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D90587">
              <w:rPr>
                <w:rFonts w:ascii="Times New Roman" w:hAnsi="Times New Roman"/>
                <w:b/>
                <w:lang w:eastAsia="ru-RU"/>
              </w:rPr>
              <w:lastRenderedPageBreak/>
              <w:t>Подтверждающий документ:</w:t>
            </w:r>
          </w:p>
          <w:p w:rsidR="00021F4F" w:rsidRPr="00D90587" w:rsidRDefault="00021F4F" w:rsidP="00021F4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D90587">
              <w:rPr>
                <w:rFonts w:ascii="Times New Roman" w:hAnsi="Times New Roman"/>
                <w:lang w:eastAsia="ru-RU"/>
              </w:rPr>
              <w:t xml:space="preserve">Аналитическая справка </w:t>
            </w:r>
            <w:r w:rsidRPr="00D90587">
              <w:rPr>
                <w:rFonts w:ascii="Times New Roman" w:hAnsi="Times New Roman"/>
                <w:b/>
                <w:lang w:eastAsia="ru-RU"/>
              </w:rPr>
              <w:t xml:space="preserve">Характеристика </w:t>
            </w:r>
          </w:p>
          <w:p w:rsidR="00021F4F" w:rsidRPr="00D90587" w:rsidRDefault="00021F4F" w:rsidP="00021F4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D90587">
              <w:rPr>
                <w:rFonts w:ascii="Times New Roman" w:hAnsi="Times New Roman"/>
                <w:b/>
                <w:lang w:eastAsia="ru-RU"/>
              </w:rPr>
              <w:t xml:space="preserve">результата: </w:t>
            </w:r>
          </w:p>
          <w:p w:rsidR="00021F4F" w:rsidRPr="00D90587" w:rsidRDefault="00021F4F" w:rsidP="00021F4F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90587">
              <w:rPr>
                <w:rFonts w:ascii="Times New Roman" w:hAnsi="Times New Roman"/>
                <w:lang w:eastAsia="ru-RU"/>
              </w:rPr>
              <w:t>1. Увеличение количества мероприятий</w:t>
            </w:r>
          </w:p>
          <w:p w:rsidR="00021F4F" w:rsidRPr="00D90587" w:rsidRDefault="00021F4F" w:rsidP="00021F4F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D90587">
              <w:rPr>
                <w:rFonts w:ascii="Times New Roman" w:hAnsi="Times New Roman"/>
                <w:lang w:eastAsia="ru-RU"/>
              </w:rPr>
              <w:t xml:space="preserve">2. </w:t>
            </w:r>
            <w:r>
              <w:rPr>
                <w:rFonts w:ascii="Times New Roman" w:hAnsi="Times New Roman"/>
                <w:color w:val="000000"/>
              </w:rPr>
              <w:t>Н</w:t>
            </w:r>
            <w:r w:rsidRPr="00D90587">
              <w:rPr>
                <w:rFonts w:ascii="Times New Roman" w:hAnsi="Times New Roman"/>
                <w:color w:val="000000"/>
              </w:rPr>
              <w:t xml:space="preserve">е менее двух раз в год </w:t>
            </w:r>
            <w:r w:rsidRPr="00D90587">
              <w:rPr>
                <w:rFonts w:ascii="Times New Roman" w:hAnsi="Times New Roman"/>
                <w:color w:val="000000"/>
              </w:rPr>
              <w:lastRenderedPageBreak/>
              <w:t xml:space="preserve">проводятся уроки, посвящённые социальной активности и добровольчеству в </w:t>
            </w:r>
            <w:r w:rsidRPr="00D90587">
              <w:rPr>
                <w:rFonts w:ascii="Times New Roman" w:hAnsi="Times New Roman"/>
              </w:rPr>
              <w:t>образовательных организациях города Когалыма</w:t>
            </w:r>
            <w:r w:rsidRPr="00D90587">
              <w:rPr>
                <w:rFonts w:ascii="Times New Roman" w:hAnsi="Times New Roman"/>
                <w:color w:val="000000"/>
              </w:rPr>
              <w:t xml:space="preserve">. </w:t>
            </w:r>
          </w:p>
          <w:p w:rsidR="00021F4F" w:rsidRPr="00D90587" w:rsidRDefault="00021F4F" w:rsidP="00021F4F">
            <w:pPr>
              <w:pStyle w:val="af3"/>
              <w:shd w:val="clear" w:color="auto" w:fill="FFFFFF"/>
              <w:spacing w:before="0" w:after="0"/>
            </w:pPr>
            <w:r w:rsidRPr="00D90587">
              <w:rPr>
                <w:sz w:val="22"/>
                <w:szCs w:val="22"/>
              </w:rPr>
              <w:t xml:space="preserve">3. осуществляется размещение не менее 2-х информационных материалов, направленных на популяризацию, продвижение и разъяснения использования ЕИС «Добровольцы России» и </w:t>
            </w:r>
            <w:r w:rsidRPr="00D90587">
              <w:rPr>
                <w:spacing w:val="2"/>
                <w:sz w:val="22"/>
                <w:szCs w:val="22"/>
              </w:rPr>
              <w:t>электронной волонтёрской книжки</w:t>
            </w:r>
            <w:r w:rsidRPr="00D90587">
              <w:rPr>
                <w:sz w:val="22"/>
                <w:szCs w:val="22"/>
              </w:rPr>
              <w:t>; разработана памятка для волонтёров по регистрации в ЕИС «Добровольцы России»</w:t>
            </w:r>
          </w:p>
        </w:tc>
        <w:tc>
          <w:tcPr>
            <w:tcW w:w="1968" w:type="dxa"/>
            <w:vMerge w:val="restart"/>
          </w:tcPr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21F4F" w:rsidRPr="00421AF3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53BB4">
              <w:rPr>
                <w:rFonts w:ascii="Times New Roman" w:hAnsi="Times New Roman"/>
              </w:rPr>
              <w:t>Л.А. Юрьева</w:t>
            </w:r>
          </w:p>
        </w:tc>
        <w:tc>
          <w:tcPr>
            <w:tcW w:w="1798" w:type="dxa"/>
            <w:vMerge w:val="restart"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Муштаева Ирина Николаевна</w:t>
            </w:r>
            <w:r w:rsidRPr="000B003C">
              <w:rPr>
                <w:rFonts w:ascii="Times New Roman" w:hAnsi="Times New Roman"/>
                <w:lang w:eastAsia="ru-RU"/>
              </w:rPr>
              <w:t xml:space="preserve"> – специалист-эксперт отдела по </w:t>
            </w:r>
            <w:r>
              <w:rPr>
                <w:rFonts w:ascii="Times New Roman" w:hAnsi="Times New Roman"/>
                <w:lang w:eastAsia="ru-RU"/>
              </w:rPr>
              <w:t>общему и дополнительном</w:t>
            </w:r>
            <w:r>
              <w:rPr>
                <w:rFonts w:ascii="Times New Roman" w:hAnsi="Times New Roman"/>
                <w:lang w:eastAsia="ru-RU"/>
              </w:rPr>
              <w:lastRenderedPageBreak/>
              <w:t xml:space="preserve">у образованию </w:t>
            </w:r>
            <w:r w:rsidRPr="000B003C">
              <w:rPr>
                <w:rFonts w:ascii="Times New Roman" w:hAnsi="Times New Roman"/>
                <w:lang w:eastAsia="ru-RU"/>
              </w:rPr>
              <w:t>управления образования Администрации города Когалыма</w:t>
            </w:r>
          </w:p>
        </w:tc>
      </w:tr>
      <w:tr w:rsidR="00021F4F" w:rsidRPr="00474827" w:rsidTr="002864A5">
        <w:trPr>
          <w:trHeight w:val="919"/>
          <w:jc w:val="center"/>
        </w:trPr>
        <w:tc>
          <w:tcPr>
            <w:tcW w:w="1017" w:type="dxa"/>
          </w:tcPr>
          <w:p w:rsidR="00021F4F" w:rsidRPr="00D7602D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30" w:type="dxa"/>
          </w:tcPr>
          <w:p w:rsidR="00021F4F" w:rsidRPr="00B247F0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247F0">
              <w:rPr>
                <w:rFonts w:ascii="Times New Roman" w:hAnsi="Times New Roman"/>
                <w:b/>
                <w:color w:val="000000"/>
                <w:lang w:eastAsia="ru-RU"/>
              </w:rPr>
              <w:t>0,004547</w:t>
            </w:r>
          </w:p>
        </w:tc>
        <w:tc>
          <w:tcPr>
            <w:tcW w:w="3171" w:type="dxa"/>
            <w:vMerge/>
          </w:tcPr>
          <w:p w:rsidR="00021F4F" w:rsidRPr="00474827" w:rsidRDefault="00021F4F" w:rsidP="00021F4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021F4F" w:rsidRPr="00474827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</w:pPr>
          </w:p>
        </w:tc>
        <w:tc>
          <w:tcPr>
            <w:tcW w:w="1560" w:type="dxa"/>
            <w:vMerge/>
          </w:tcPr>
          <w:p w:rsidR="00021F4F" w:rsidRPr="00474827" w:rsidRDefault="00021F4F" w:rsidP="00021F4F">
            <w:pPr>
              <w:pStyle w:val="af3"/>
              <w:shd w:val="clear" w:color="auto" w:fill="FFFFFF"/>
              <w:spacing w:before="0" w:after="0"/>
              <w:jc w:val="center"/>
            </w:pPr>
          </w:p>
        </w:tc>
        <w:tc>
          <w:tcPr>
            <w:tcW w:w="3478" w:type="dxa"/>
            <w:vMerge/>
          </w:tcPr>
          <w:p w:rsidR="00021F4F" w:rsidRPr="00474827" w:rsidRDefault="00021F4F" w:rsidP="00021F4F">
            <w:pPr>
              <w:pStyle w:val="af3"/>
              <w:shd w:val="clear" w:color="auto" w:fill="FFFFFF"/>
              <w:spacing w:before="0" w:after="0"/>
              <w:jc w:val="both"/>
              <w:rPr>
                <w:highlight w:val="yellow"/>
              </w:rPr>
            </w:pPr>
          </w:p>
        </w:tc>
        <w:tc>
          <w:tcPr>
            <w:tcW w:w="196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2864A5">
        <w:trPr>
          <w:trHeight w:val="920"/>
          <w:jc w:val="center"/>
        </w:trPr>
        <w:tc>
          <w:tcPr>
            <w:tcW w:w="1017" w:type="dxa"/>
          </w:tcPr>
          <w:p w:rsidR="00021F4F" w:rsidRPr="00D7602D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lastRenderedPageBreak/>
              <w:t>2021</w:t>
            </w:r>
          </w:p>
        </w:tc>
        <w:tc>
          <w:tcPr>
            <w:tcW w:w="1230" w:type="dxa"/>
          </w:tcPr>
          <w:p w:rsidR="00021F4F" w:rsidRPr="00B247F0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247F0">
              <w:rPr>
                <w:rFonts w:ascii="Times New Roman" w:hAnsi="Times New Roman"/>
                <w:b/>
                <w:color w:val="000000"/>
                <w:lang w:eastAsia="ru-RU"/>
              </w:rPr>
              <w:t>0,006263</w:t>
            </w:r>
          </w:p>
        </w:tc>
        <w:tc>
          <w:tcPr>
            <w:tcW w:w="3171" w:type="dxa"/>
            <w:vMerge/>
          </w:tcPr>
          <w:p w:rsidR="00021F4F" w:rsidRPr="00474827" w:rsidRDefault="00021F4F" w:rsidP="00021F4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021F4F" w:rsidRPr="00474827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021F4F" w:rsidRPr="00474827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78" w:type="dxa"/>
            <w:vMerge/>
          </w:tcPr>
          <w:p w:rsidR="00021F4F" w:rsidRPr="00474827" w:rsidRDefault="00021F4F" w:rsidP="00021F4F">
            <w:pPr>
              <w:pStyle w:val="af3"/>
              <w:shd w:val="clear" w:color="auto" w:fill="FFFFFF"/>
              <w:spacing w:before="0" w:after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6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2864A5">
        <w:trPr>
          <w:trHeight w:val="919"/>
          <w:jc w:val="center"/>
        </w:trPr>
        <w:tc>
          <w:tcPr>
            <w:tcW w:w="1017" w:type="dxa"/>
          </w:tcPr>
          <w:p w:rsidR="00021F4F" w:rsidRPr="00D7602D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230" w:type="dxa"/>
          </w:tcPr>
          <w:p w:rsidR="00021F4F" w:rsidRPr="00B247F0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247F0">
              <w:rPr>
                <w:rFonts w:ascii="Times New Roman" w:hAnsi="Times New Roman"/>
                <w:b/>
                <w:color w:val="000000"/>
                <w:lang w:eastAsia="ru-RU"/>
              </w:rPr>
              <w:t>0,008064</w:t>
            </w:r>
          </w:p>
        </w:tc>
        <w:tc>
          <w:tcPr>
            <w:tcW w:w="3171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2864A5">
        <w:trPr>
          <w:trHeight w:val="919"/>
          <w:jc w:val="center"/>
        </w:trPr>
        <w:tc>
          <w:tcPr>
            <w:tcW w:w="1017" w:type="dxa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230" w:type="dxa"/>
          </w:tcPr>
          <w:p w:rsidR="00021F4F" w:rsidRPr="00B247F0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247F0">
              <w:rPr>
                <w:rFonts w:ascii="Times New Roman" w:hAnsi="Times New Roman"/>
                <w:b/>
                <w:color w:val="000000"/>
                <w:lang w:eastAsia="ru-RU"/>
              </w:rPr>
              <w:t>0,009918</w:t>
            </w:r>
          </w:p>
        </w:tc>
        <w:tc>
          <w:tcPr>
            <w:tcW w:w="3171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2864A5">
        <w:trPr>
          <w:trHeight w:val="920"/>
          <w:jc w:val="center"/>
        </w:trPr>
        <w:tc>
          <w:tcPr>
            <w:tcW w:w="1017" w:type="dxa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30" w:type="dxa"/>
          </w:tcPr>
          <w:p w:rsidR="00021F4F" w:rsidRPr="00B247F0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247F0">
              <w:rPr>
                <w:rFonts w:ascii="Times New Roman" w:hAnsi="Times New Roman"/>
                <w:b/>
                <w:color w:val="000000"/>
                <w:lang w:eastAsia="ru-RU"/>
              </w:rPr>
              <w:t>0,011874</w:t>
            </w:r>
          </w:p>
        </w:tc>
        <w:tc>
          <w:tcPr>
            <w:tcW w:w="3171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0E6563">
        <w:trPr>
          <w:trHeight w:val="650"/>
          <w:jc w:val="center"/>
        </w:trPr>
        <w:tc>
          <w:tcPr>
            <w:tcW w:w="15639" w:type="dxa"/>
            <w:gridSpan w:val="8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21F4F" w:rsidRPr="00882FF8" w:rsidRDefault="00021F4F" w:rsidP="00882F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82FF8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882FF8" w:rsidRPr="00882FF8">
              <w:rPr>
                <w:rFonts w:ascii="Times New Roman" w:hAnsi="Times New Roman"/>
                <w:b/>
                <w:lang w:eastAsia="ru-RU"/>
              </w:rPr>
              <w:t xml:space="preserve"> 8.2. </w:t>
            </w:r>
            <w:r w:rsidRPr="00882FF8">
              <w:rPr>
                <w:rFonts w:ascii="Times New Roman" w:hAnsi="Times New Roman"/>
                <w:b/>
                <w:lang w:eastAsia="ru-RU"/>
              </w:rPr>
              <w:t>«Доля граждан, вовлеченных в добровольческую деятельность</w:t>
            </w:r>
            <w:r w:rsidR="00882FF8" w:rsidRPr="00882FF8">
              <w:rPr>
                <w:rFonts w:ascii="Times New Roman" w:hAnsi="Times New Roman"/>
                <w:b/>
                <w:lang w:eastAsia="ru-RU"/>
              </w:rPr>
              <w:t>»</w:t>
            </w:r>
            <w:r w:rsidRPr="00882FF8">
              <w:rPr>
                <w:rFonts w:ascii="Times New Roman" w:hAnsi="Times New Roman"/>
                <w:b/>
                <w:lang w:eastAsia="ru-RU"/>
              </w:rPr>
              <w:t xml:space="preserve">, </w:t>
            </w:r>
            <w:r w:rsidR="003E5D7E">
              <w:rPr>
                <w:rFonts w:ascii="Times New Roman" w:hAnsi="Times New Roman"/>
                <w:b/>
                <w:lang w:eastAsia="ru-RU"/>
              </w:rPr>
              <w:t>(</w:t>
            </w:r>
            <w:r w:rsidR="00882FF8" w:rsidRPr="00882FF8">
              <w:rPr>
                <w:rFonts w:ascii="Times New Roman" w:hAnsi="Times New Roman"/>
                <w:b/>
                <w:lang w:eastAsia="ru-RU"/>
              </w:rPr>
              <w:t>%</w:t>
            </w:r>
            <w:r w:rsidR="003E5D7E">
              <w:rPr>
                <w:rFonts w:ascii="Times New Roman" w:hAnsi="Times New Roman"/>
                <w:b/>
                <w:lang w:eastAsia="ru-RU"/>
              </w:rPr>
              <w:t>)</w:t>
            </w:r>
            <w:r w:rsidR="00882FF8" w:rsidRPr="00882FF8">
              <w:rPr>
                <w:rFonts w:ascii="Times New Roman" w:hAnsi="Times New Roman"/>
                <w:b/>
                <w:lang w:eastAsia="ru-RU"/>
              </w:rPr>
              <w:t xml:space="preserve">, </w:t>
            </w:r>
            <w:r w:rsidR="00882FF8">
              <w:rPr>
                <w:rFonts w:ascii="Times New Roman" w:hAnsi="Times New Roman"/>
                <w:b/>
                <w:lang w:eastAsia="ru-RU"/>
              </w:rPr>
              <w:t>базовое значение - 0,04</w:t>
            </w:r>
          </w:p>
        </w:tc>
      </w:tr>
      <w:tr w:rsidR="00021F4F" w:rsidRPr="00474827" w:rsidTr="002864A5">
        <w:trPr>
          <w:trHeight w:val="920"/>
          <w:jc w:val="center"/>
        </w:trPr>
        <w:tc>
          <w:tcPr>
            <w:tcW w:w="1017" w:type="dxa"/>
          </w:tcPr>
          <w:p w:rsidR="00021F4F" w:rsidRPr="00D7602D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30" w:type="dxa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14</w:t>
            </w:r>
          </w:p>
          <w:p w:rsidR="00021F4F" w:rsidRPr="00B247F0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3171" w:type="dxa"/>
            <w:vMerge w:val="restart"/>
          </w:tcPr>
          <w:p w:rsidR="00021F4F" w:rsidRPr="009430AA" w:rsidRDefault="00021F4F" w:rsidP="00021F4F">
            <w:pPr>
              <w:pStyle w:val="ad"/>
              <w:widowControl w:val="0"/>
              <w:tabs>
                <w:tab w:val="left" w:pos="349"/>
              </w:tabs>
              <w:spacing w:after="0" w:line="240" w:lineRule="auto"/>
              <w:ind w:left="0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 xml:space="preserve">1. </w:t>
            </w:r>
            <w:r w:rsidRPr="009430AA">
              <w:rPr>
                <w:rFonts w:ascii="Times New Roman" w:hAnsi="Times New Roman"/>
                <w:color w:val="000000"/>
              </w:rPr>
              <w:t>Утвержден Порядок взаимодействия органов местного самоуправления, муниципальных учреждений с организаторами добровольческой (волонтерской) деятельности, добровольческими (волонтерскими) организациями</w:t>
            </w:r>
          </w:p>
          <w:p w:rsidR="00021F4F" w:rsidRPr="009430AA" w:rsidRDefault="00021F4F" w:rsidP="00021F4F">
            <w:pPr>
              <w:pStyle w:val="ad"/>
              <w:widowControl w:val="0"/>
              <w:tabs>
                <w:tab w:val="left" w:pos="349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30A14">
              <w:rPr>
                <w:rFonts w:ascii="Times New Roman" w:eastAsia="Times New Roman" w:hAnsi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. </w:t>
            </w:r>
            <w:r w:rsidRPr="009430AA">
              <w:rPr>
                <w:rFonts w:ascii="Times New Roman" w:hAnsi="Times New Roman"/>
              </w:rPr>
              <w:t>Проведены координационные встречи (круглые столы, совещания) по развитию волонтёрского движения среди добровольцев и руководителей детско-юношеских и молодёжных объединений, среди населения города Когалыма</w:t>
            </w:r>
          </w:p>
          <w:p w:rsidR="00021F4F" w:rsidRPr="009430AA" w:rsidRDefault="00021F4F" w:rsidP="00021F4F">
            <w:pPr>
              <w:pStyle w:val="ad"/>
              <w:widowControl w:val="0"/>
              <w:tabs>
                <w:tab w:val="left" w:pos="349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9430AA">
              <w:rPr>
                <w:rFonts w:ascii="Times New Roman" w:hAnsi="Times New Roman"/>
              </w:rPr>
              <w:t>Пополняется база данных добровольцев г. Когалыма, ведётся и обновляется реестр добровольческих объединений города Когалыма</w:t>
            </w:r>
          </w:p>
          <w:p w:rsidR="00021F4F" w:rsidRDefault="00021F4F" w:rsidP="00021F4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126D93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. </w:t>
            </w:r>
            <w:r w:rsidRPr="009430AA">
              <w:rPr>
                <w:rFonts w:ascii="Times New Roman" w:hAnsi="Times New Roman"/>
              </w:rPr>
              <w:t xml:space="preserve">Оказано содействие в проведении мероприятий штаба Всероссийского </w:t>
            </w:r>
            <w:r w:rsidRPr="009430AA">
              <w:rPr>
                <w:rFonts w:ascii="Times New Roman" w:hAnsi="Times New Roman"/>
              </w:rPr>
              <w:lastRenderedPageBreak/>
              <w:t>общественного движения «Волонтёры Победы» в городе Когалыме</w:t>
            </w:r>
          </w:p>
          <w:p w:rsidR="00021F4F" w:rsidRDefault="00021F4F" w:rsidP="00021F4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</w:t>
            </w:r>
            <w:r w:rsidRPr="009430AA">
              <w:rPr>
                <w:rFonts w:ascii="Times New Roman" w:hAnsi="Times New Roman"/>
              </w:rPr>
              <w:t>Ежегодно проходят уроки, посвященные социальной активности и добровольчеству в образовательных организациях города Когалыма</w:t>
            </w:r>
          </w:p>
          <w:p w:rsidR="00021F4F" w:rsidRPr="009430AA" w:rsidRDefault="00021F4F" w:rsidP="00021F4F">
            <w:pPr>
              <w:pStyle w:val="ad"/>
              <w:tabs>
                <w:tab w:val="left" w:pos="349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</w:t>
            </w:r>
            <w:r w:rsidRPr="009430AA">
              <w:rPr>
                <w:rFonts w:ascii="Times New Roman" w:hAnsi="Times New Roman"/>
              </w:rPr>
              <w:t xml:space="preserve">Ежегодно в </w:t>
            </w:r>
            <w:r w:rsidRPr="009430AA">
              <w:rPr>
                <w:rFonts w:ascii="Times New Roman" w:hAnsi="Times New Roman"/>
                <w:color w:val="000000"/>
              </w:rPr>
              <w:t xml:space="preserve">городе Когалыме </w:t>
            </w:r>
            <w:r w:rsidRPr="009430AA">
              <w:rPr>
                <w:rFonts w:ascii="Times New Roman" w:hAnsi="Times New Roman"/>
              </w:rPr>
              <w:t>организовано участие в региональном этапе Всероссийского конкурса «Доброволец России»</w:t>
            </w:r>
          </w:p>
          <w:p w:rsidR="00021F4F" w:rsidRPr="009430AA" w:rsidRDefault="00021F4F" w:rsidP="00021F4F">
            <w:pPr>
              <w:pStyle w:val="ad"/>
              <w:tabs>
                <w:tab w:val="left" w:pos="349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7. </w:t>
            </w:r>
            <w:r w:rsidRPr="009430AA">
              <w:rPr>
                <w:rFonts w:ascii="Times New Roman" w:hAnsi="Times New Roman"/>
                <w:lang w:eastAsia="ru-RU"/>
              </w:rPr>
              <w:t>Обеспечено участие добровольцев г. Когалыма не менее, чем в одном окружном мероприятии, направленном на вовлечение граждан в добровольческую деятельность</w:t>
            </w:r>
          </w:p>
          <w:p w:rsidR="00021F4F" w:rsidRPr="009430AA" w:rsidRDefault="00021F4F" w:rsidP="00021F4F">
            <w:pPr>
              <w:pStyle w:val="ad"/>
              <w:tabs>
                <w:tab w:val="left" w:pos="349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8. </w:t>
            </w:r>
            <w:r w:rsidRPr="009430AA">
              <w:rPr>
                <w:rFonts w:ascii="Times New Roman" w:hAnsi="Times New Roman"/>
              </w:rPr>
              <w:t xml:space="preserve">Добровольцы города Когалыма зарегистрированы в </w:t>
            </w:r>
            <w:r w:rsidRPr="009430AA">
              <w:rPr>
                <w:rFonts w:ascii="Times New Roman" w:hAnsi="Times New Roman"/>
                <w:spacing w:val="2"/>
              </w:rPr>
              <w:t>автоматизированной системе сопровождения добровольческой деятельности в информационно-телекоммуникационной сети «Интернет» «Добровольцы России» и проинформированы о возможностях использования электронной волонтёрской книжки</w:t>
            </w:r>
          </w:p>
          <w:p w:rsidR="00021F4F" w:rsidRPr="009430AA" w:rsidRDefault="00021F4F" w:rsidP="00021F4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spacing w:val="2"/>
              </w:rPr>
              <w:t xml:space="preserve">9. </w:t>
            </w:r>
            <w:r w:rsidRPr="009430AA">
              <w:rPr>
                <w:rFonts w:ascii="Times New Roman" w:hAnsi="Times New Roman"/>
              </w:rPr>
              <w:t>В образовательных организациях г. Когалыма внедрена целевая модель школьного волонтёрского отряда</w:t>
            </w:r>
          </w:p>
          <w:p w:rsidR="00021F4F" w:rsidRPr="00474827" w:rsidRDefault="00021F4F" w:rsidP="00021F4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lastRenderedPageBreak/>
              <w:t>01.01.2019</w:t>
            </w:r>
          </w:p>
          <w:p w:rsidR="00021F4F" w:rsidRPr="00AE107A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ежегодно)</w:t>
            </w: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021F4F" w:rsidRPr="00AE107A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</w:pPr>
          </w:p>
        </w:tc>
        <w:tc>
          <w:tcPr>
            <w:tcW w:w="1560" w:type="dxa"/>
            <w:vMerge w:val="restart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t>31.12.2019</w:t>
            </w:r>
          </w:p>
          <w:p w:rsidR="00021F4F" w:rsidRPr="00AE107A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ежегодно)</w:t>
            </w: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021F4F" w:rsidRPr="00AE107A" w:rsidRDefault="00021F4F" w:rsidP="00021F4F">
            <w:pPr>
              <w:pStyle w:val="af3"/>
              <w:shd w:val="clear" w:color="auto" w:fill="FFFFFF"/>
              <w:spacing w:before="0" w:after="0"/>
              <w:jc w:val="center"/>
            </w:pPr>
          </w:p>
        </w:tc>
        <w:tc>
          <w:tcPr>
            <w:tcW w:w="3478" w:type="dxa"/>
            <w:vMerge w:val="restart"/>
          </w:tcPr>
          <w:p w:rsidR="00021F4F" w:rsidRPr="009430AA" w:rsidRDefault="00021F4F" w:rsidP="00021F4F">
            <w:pPr>
              <w:pStyle w:val="ad"/>
              <w:widowControl w:val="0"/>
              <w:tabs>
                <w:tab w:val="left" w:pos="364"/>
              </w:tabs>
              <w:spacing w:after="0" w:line="240" w:lineRule="auto"/>
              <w:ind w:left="79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1. </w:t>
            </w:r>
            <w:r w:rsidRPr="009430AA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документ: </w:t>
            </w:r>
            <w:r w:rsidRPr="009430AA">
              <w:rPr>
                <w:rFonts w:ascii="Times New Roman" w:hAnsi="Times New Roman"/>
                <w:lang w:eastAsia="ru-RU"/>
              </w:rPr>
              <w:t xml:space="preserve">постановление Администрации города Когалыма. </w:t>
            </w:r>
            <w:r w:rsidRPr="009430AA">
              <w:rPr>
                <w:rFonts w:ascii="Times New Roman" w:hAnsi="Times New Roman"/>
                <w:b/>
                <w:lang w:eastAsia="ru-RU"/>
              </w:rPr>
              <w:t xml:space="preserve">Характеристика результата: </w:t>
            </w:r>
            <w:r w:rsidRPr="009430AA">
              <w:rPr>
                <w:rFonts w:ascii="Times New Roman" w:hAnsi="Times New Roman"/>
                <w:lang w:eastAsia="ru-RU"/>
              </w:rPr>
              <w:t xml:space="preserve">утверждён порядок сотрудничества и взаимодействия органов местного самоуправления, </w:t>
            </w:r>
            <w:r w:rsidRPr="009430AA">
              <w:rPr>
                <w:rFonts w:ascii="Times New Roman" w:hAnsi="Times New Roman"/>
                <w:color w:val="000000"/>
              </w:rPr>
              <w:t>муниципальных учреждений с организаторами добровольческой (волонтерской) деятельности, добровольческими (волонтерскими) организациями</w:t>
            </w:r>
          </w:p>
          <w:p w:rsidR="00021F4F" w:rsidRPr="009430AA" w:rsidRDefault="00021F4F" w:rsidP="00021F4F">
            <w:pPr>
              <w:pStyle w:val="ad"/>
              <w:tabs>
                <w:tab w:val="left" w:pos="364"/>
              </w:tabs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eastAsia="ru-RU"/>
              </w:rPr>
              <w:t xml:space="preserve">2. </w:t>
            </w:r>
            <w:r w:rsidRPr="009430AA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документ: </w:t>
            </w:r>
            <w:r w:rsidRPr="009430AA">
              <w:rPr>
                <w:rFonts w:ascii="Times New Roman" w:hAnsi="Times New Roman"/>
                <w:color w:val="000000"/>
              </w:rPr>
              <w:t xml:space="preserve">информационная справка. </w:t>
            </w:r>
            <w:r w:rsidRPr="009430AA">
              <w:rPr>
                <w:rFonts w:ascii="Times New Roman" w:hAnsi="Times New Roman"/>
                <w:b/>
                <w:lang w:eastAsia="ru-RU"/>
              </w:rPr>
              <w:t xml:space="preserve">Характеристика результата: </w:t>
            </w:r>
            <w:r w:rsidRPr="009430AA">
              <w:rPr>
                <w:rFonts w:ascii="Times New Roman" w:hAnsi="Times New Roman"/>
              </w:rPr>
              <w:t>проведение не менее 2-х встреч (круглых столов, совещаний), объединение усилий, ведение совместной работы органов местного самоуправления, граждан, различных организаций, инициативных групп, юридических лиц города Когалыма в сфере добровольчества</w:t>
            </w:r>
          </w:p>
          <w:p w:rsidR="00021F4F" w:rsidRPr="009430AA" w:rsidRDefault="00021F4F" w:rsidP="00021F4F">
            <w:pPr>
              <w:pStyle w:val="ad"/>
              <w:tabs>
                <w:tab w:val="left" w:pos="364"/>
              </w:tabs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3. </w:t>
            </w:r>
            <w:r w:rsidRPr="009430AA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документ: </w:t>
            </w:r>
            <w:r w:rsidRPr="009430AA">
              <w:rPr>
                <w:rFonts w:ascii="Times New Roman" w:hAnsi="Times New Roman"/>
                <w:color w:val="000000"/>
              </w:rPr>
              <w:lastRenderedPageBreak/>
              <w:t xml:space="preserve">информационная справка. </w:t>
            </w:r>
            <w:r w:rsidRPr="009430AA">
              <w:rPr>
                <w:rFonts w:ascii="Times New Roman" w:hAnsi="Times New Roman"/>
                <w:b/>
                <w:lang w:eastAsia="ru-RU"/>
              </w:rPr>
              <w:t xml:space="preserve">Характеристика результата: </w:t>
            </w:r>
            <w:r w:rsidRPr="009430AA">
              <w:rPr>
                <w:rFonts w:ascii="Times New Roman" w:hAnsi="Times New Roman"/>
              </w:rPr>
              <w:t>ведется учёт добровольцев и выдача волонтёрских книжек на бумажном носителе добровольцам города Когалыма. Ведётся и обновляется реестр добровольческих объединений города Когалыма</w:t>
            </w:r>
          </w:p>
          <w:p w:rsidR="00021F4F" w:rsidRPr="009430AA" w:rsidRDefault="00021F4F" w:rsidP="00021F4F">
            <w:pPr>
              <w:pStyle w:val="ad"/>
              <w:tabs>
                <w:tab w:val="left" w:pos="364"/>
              </w:tabs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4. </w:t>
            </w:r>
            <w:r w:rsidRPr="009430AA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документ: </w:t>
            </w:r>
            <w:r w:rsidRPr="009430AA">
              <w:rPr>
                <w:rFonts w:ascii="Times New Roman" w:hAnsi="Times New Roman"/>
                <w:color w:val="000000"/>
              </w:rPr>
              <w:t xml:space="preserve">информационная справка. </w:t>
            </w:r>
            <w:r w:rsidRPr="009430AA">
              <w:rPr>
                <w:rFonts w:ascii="Times New Roman" w:hAnsi="Times New Roman"/>
                <w:b/>
                <w:lang w:eastAsia="ru-RU"/>
              </w:rPr>
              <w:t xml:space="preserve">Характеристика результата: </w:t>
            </w:r>
            <w:r w:rsidRPr="009430AA">
              <w:rPr>
                <w:rFonts w:ascii="Times New Roman" w:hAnsi="Times New Roman"/>
                <w:lang w:eastAsia="ru-RU"/>
              </w:rPr>
              <w:t xml:space="preserve">муниципальным штабом ВОД «Волонтёры Победы» в городе Когалыме проведено </w:t>
            </w:r>
            <w:r w:rsidRPr="009430AA">
              <w:rPr>
                <w:rFonts w:ascii="Times New Roman" w:hAnsi="Times New Roman"/>
              </w:rPr>
              <w:t>не менее 2 мероприятий. Укрепление данного направления добровольчества</w:t>
            </w:r>
          </w:p>
          <w:p w:rsidR="00B47C24" w:rsidRDefault="00021F4F" w:rsidP="00021F4F">
            <w:pPr>
              <w:pStyle w:val="ad"/>
              <w:tabs>
                <w:tab w:val="left" w:pos="364"/>
                <w:tab w:val="left" w:pos="1134"/>
              </w:tabs>
              <w:spacing w:after="0" w:line="240" w:lineRule="auto"/>
              <w:ind w:left="0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5. </w:t>
            </w:r>
            <w:r w:rsidRPr="009430AA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документ: </w:t>
            </w:r>
            <w:r w:rsidRPr="009430AA">
              <w:rPr>
                <w:rFonts w:ascii="Times New Roman" w:hAnsi="Times New Roman"/>
                <w:color w:val="000000"/>
              </w:rPr>
              <w:t xml:space="preserve">информационная справка. </w:t>
            </w:r>
            <w:r w:rsidRPr="009430AA">
              <w:rPr>
                <w:rFonts w:ascii="Times New Roman" w:hAnsi="Times New Roman"/>
                <w:b/>
                <w:lang w:eastAsia="ru-RU"/>
              </w:rPr>
              <w:t xml:space="preserve">Характеристика результата: </w:t>
            </w:r>
          </w:p>
          <w:p w:rsidR="00021F4F" w:rsidRPr="009430AA" w:rsidRDefault="00021F4F" w:rsidP="00021F4F">
            <w:pPr>
              <w:pStyle w:val="ad"/>
              <w:tabs>
                <w:tab w:val="left" w:pos="364"/>
                <w:tab w:val="left" w:pos="1134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430AA">
              <w:rPr>
                <w:rFonts w:ascii="Times New Roman" w:hAnsi="Times New Roman"/>
                <w:color w:val="000000"/>
              </w:rPr>
              <w:t xml:space="preserve">не менее двух раз в год проводятся уроки, посвящённые социальной активности и добровольчеству в </w:t>
            </w:r>
            <w:r w:rsidRPr="009430AA">
              <w:rPr>
                <w:rFonts w:ascii="Times New Roman" w:hAnsi="Times New Roman"/>
              </w:rPr>
              <w:t>образовательных организациях города Когалыма</w:t>
            </w:r>
            <w:r w:rsidRPr="009430AA">
              <w:rPr>
                <w:rFonts w:ascii="Times New Roman" w:hAnsi="Times New Roman"/>
                <w:color w:val="000000"/>
              </w:rPr>
              <w:t>. Создание эффективной системы развития добровольчества в школах, повышение уровня мотивации школьников и педагогов к участию в волонтерской деятельности</w:t>
            </w:r>
          </w:p>
          <w:p w:rsidR="00021F4F" w:rsidRPr="006D58C3" w:rsidRDefault="00021F4F" w:rsidP="00021F4F">
            <w:pPr>
              <w:pStyle w:val="af3"/>
              <w:shd w:val="clear" w:color="auto" w:fill="FFFFFF"/>
              <w:tabs>
                <w:tab w:val="left" w:pos="364"/>
              </w:tabs>
              <w:spacing w:before="0" w:after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6. </w:t>
            </w:r>
            <w:r w:rsidRPr="006D58C3">
              <w:rPr>
                <w:b/>
                <w:sz w:val="22"/>
                <w:szCs w:val="22"/>
              </w:rPr>
              <w:t xml:space="preserve">Подтверждающий документ: </w:t>
            </w:r>
            <w:r w:rsidRPr="006D58C3">
              <w:rPr>
                <w:color w:val="000000"/>
                <w:sz w:val="22"/>
                <w:szCs w:val="22"/>
              </w:rPr>
              <w:t>информационная справка.</w:t>
            </w:r>
            <w:r w:rsidRPr="006D58C3">
              <w:rPr>
                <w:b/>
                <w:sz w:val="22"/>
                <w:szCs w:val="22"/>
              </w:rPr>
              <w:t xml:space="preserve"> Характеристика результата:</w:t>
            </w:r>
            <w:r w:rsidRPr="006D58C3">
              <w:rPr>
                <w:color w:val="000000"/>
                <w:sz w:val="22"/>
                <w:szCs w:val="22"/>
              </w:rPr>
              <w:t xml:space="preserve"> проведена широкая информационная кампания о Всероссийском конкурсе «Доброволец России» с привлечением СМИ</w:t>
            </w:r>
          </w:p>
          <w:p w:rsidR="00021F4F" w:rsidRPr="00871065" w:rsidRDefault="00021F4F" w:rsidP="00021F4F">
            <w:pPr>
              <w:pStyle w:val="af3"/>
              <w:shd w:val="clear" w:color="auto" w:fill="FFFFFF"/>
              <w:tabs>
                <w:tab w:val="left" w:pos="364"/>
              </w:tabs>
              <w:spacing w:before="0" w:after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7. </w:t>
            </w:r>
            <w:r w:rsidRPr="006D58C3">
              <w:rPr>
                <w:b/>
                <w:sz w:val="22"/>
                <w:szCs w:val="22"/>
              </w:rPr>
              <w:t xml:space="preserve">Подтверждающий документ: </w:t>
            </w:r>
            <w:r w:rsidRPr="006D58C3">
              <w:rPr>
                <w:color w:val="000000"/>
                <w:sz w:val="22"/>
                <w:szCs w:val="22"/>
              </w:rPr>
              <w:t>информационная справка.</w:t>
            </w:r>
            <w:r w:rsidRPr="006D58C3">
              <w:rPr>
                <w:b/>
                <w:sz w:val="22"/>
                <w:szCs w:val="22"/>
              </w:rPr>
              <w:t xml:space="preserve"> Характеристика результата:</w:t>
            </w:r>
            <w:r w:rsidRPr="006D58C3">
              <w:rPr>
                <w:sz w:val="22"/>
                <w:szCs w:val="22"/>
              </w:rPr>
              <w:t xml:space="preserve"> </w:t>
            </w:r>
            <w:r w:rsidRPr="006D58C3">
              <w:rPr>
                <w:sz w:val="22"/>
                <w:szCs w:val="22"/>
              </w:rPr>
              <w:lastRenderedPageBreak/>
              <w:t>обеспечение участия добровольцев г. Когалыма не менее, чем в одном окружном мероприятии, направленном на вовлечение граждан в добровольческую деятельность</w:t>
            </w:r>
          </w:p>
        </w:tc>
        <w:tc>
          <w:tcPr>
            <w:tcW w:w="1968" w:type="dxa"/>
            <w:vMerge w:val="restart"/>
          </w:tcPr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21F4F" w:rsidRPr="00421AF3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53BB4">
              <w:rPr>
                <w:rFonts w:ascii="Times New Roman" w:hAnsi="Times New Roman"/>
              </w:rPr>
              <w:t>Л.А. Юрьева</w:t>
            </w:r>
          </w:p>
        </w:tc>
        <w:tc>
          <w:tcPr>
            <w:tcW w:w="1798" w:type="dxa"/>
            <w:vMerge w:val="restart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74827">
              <w:rPr>
                <w:rFonts w:ascii="Times New Roman" w:hAnsi="Times New Roman"/>
                <w:lang w:eastAsia="ru-RU"/>
              </w:rPr>
              <w:t>Ахрамович Евгения Анатольевна, начальник отдела молодёжной политики УКСиМП Администрации города Когалыма</w:t>
            </w:r>
          </w:p>
          <w:p w:rsidR="00A06D52" w:rsidRDefault="00A06D52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74827">
              <w:rPr>
                <w:rFonts w:ascii="Times New Roman" w:hAnsi="Times New Roman"/>
                <w:lang w:eastAsia="ru-RU"/>
              </w:rPr>
              <w:t>Нагимова Екатерина Владимировна, старший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474827">
              <w:rPr>
                <w:rFonts w:ascii="Times New Roman" w:hAnsi="Times New Roman"/>
                <w:lang w:eastAsia="ru-RU"/>
              </w:rPr>
              <w:t>инспектор отдела молодёжной политики УКСиМП Администрации города Когалыма</w:t>
            </w:r>
          </w:p>
          <w:p w:rsidR="00A06D52" w:rsidRDefault="00A06D52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1F4F" w:rsidRPr="00153BB4" w:rsidRDefault="00021F4F" w:rsidP="00153BB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D58C3">
              <w:rPr>
                <w:rFonts w:ascii="Times New Roman" w:hAnsi="Times New Roman"/>
                <w:lang w:eastAsia="ru-RU"/>
              </w:rPr>
              <w:t xml:space="preserve">Муштаева Ирина </w:t>
            </w:r>
            <w:r w:rsidRPr="006D58C3">
              <w:rPr>
                <w:rFonts w:ascii="Times New Roman" w:hAnsi="Times New Roman"/>
                <w:lang w:eastAsia="ru-RU"/>
              </w:rPr>
              <w:lastRenderedPageBreak/>
              <w:t xml:space="preserve">Николаевна, специалист-эксперт отдела по общему и дополнительному образованию </w:t>
            </w:r>
            <w:r w:rsidR="00A06D52">
              <w:rPr>
                <w:rFonts w:ascii="Times New Roman" w:hAnsi="Times New Roman"/>
                <w:lang w:eastAsia="ru-RU"/>
              </w:rPr>
              <w:t>у</w:t>
            </w:r>
            <w:r w:rsidRPr="006D58C3">
              <w:rPr>
                <w:rFonts w:ascii="Times New Roman" w:hAnsi="Times New Roman"/>
                <w:lang w:eastAsia="ru-RU"/>
              </w:rPr>
              <w:t>правления образования Администрации города Когалыма</w:t>
            </w:r>
          </w:p>
        </w:tc>
      </w:tr>
      <w:tr w:rsidR="00021F4F" w:rsidRPr="00474827" w:rsidTr="002864A5">
        <w:trPr>
          <w:trHeight w:val="920"/>
          <w:jc w:val="center"/>
        </w:trPr>
        <w:tc>
          <w:tcPr>
            <w:tcW w:w="1017" w:type="dxa"/>
          </w:tcPr>
          <w:p w:rsidR="00021F4F" w:rsidRPr="00D7602D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30" w:type="dxa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16</w:t>
            </w:r>
          </w:p>
          <w:p w:rsidR="00021F4F" w:rsidRPr="00B247F0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3171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021F4F" w:rsidRPr="00474827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</w:pPr>
          </w:p>
        </w:tc>
        <w:tc>
          <w:tcPr>
            <w:tcW w:w="1560" w:type="dxa"/>
            <w:vMerge/>
          </w:tcPr>
          <w:p w:rsidR="00021F4F" w:rsidRPr="00474827" w:rsidRDefault="00021F4F" w:rsidP="00021F4F">
            <w:pPr>
              <w:pStyle w:val="af3"/>
              <w:shd w:val="clear" w:color="auto" w:fill="FFFFFF"/>
              <w:spacing w:before="0" w:after="0"/>
              <w:jc w:val="center"/>
            </w:pPr>
          </w:p>
        </w:tc>
        <w:tc>
          <w:tcPr>
            <w:tcW w:w="347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2864A5">
        <w:trPr>
          <w:trHeight w:val="920"/>
          <w:jc w:val="center"/>
        </w:trPr>
        <w:tc>
          <w:tcPr>
            <w:tcW w:w="1017" w:type="dxa"/>
          </w:tcPr>
          <w:p w:rsidR="00021F4F" w:rsidRPr="00D7602D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230" w:type="dxa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17</w:t>
            </w:r>
          </w:p>
          <w:p w:rsidR="00021F4F" w:rsidRPr="00B247F0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3171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021F4F" w:rsidRPr="00474827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021F4F" w:rsidRPr="00474827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7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2864A5">
        <w:trPr>
          <w:trHeight w:val="920"/>
          <w:jc w:val="center"/>
        </w:trPr>
        <w:tc>
          <w:tcPr>
            <w:tcW w:w="1017" w:type="dxa"/>
          </w:tcPr>
          <w:p w:rsidR="00021F4F" w:rsidRPr="00D7602D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230" w:type="dxa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18</w:t>
            </w:r>
          </w:p>
          <w:p w:rsidR="00021F4F" w:rsidRPr="00B247F0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3171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2864A5">
        <w:trPr>
          <w:trHeight w:val="920"/>
          <w:jc w:val="center"/>
        </w:trPr>
        <w:tc>
          <w:tcPr>
            <w:tcW w:w="1017" w:type="dxa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230" w:type="dxa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19</w:t>
            </w:r>
          </w:p>
          <w:p w:rsidR="00021F4F" w:rsidRPr="00B247F0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3171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2864A5">
        <w:trPr>
          <w:trHeight w:val="920"/>
          <w:jc w:val="center"/>
        </w:trPr>
        <w:tc>
          <w:tcPr>
            <w:tcW w:w="1017" w:type="dxa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30" w:type="dxa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</w:t>
            </w:r>
          </w:p>
          <w:p w:rsidR="00021F4F" w:rsidRPr="00B247F0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3171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D15340">
        <w:trPr>
          <w:trHeight w:val="920"/>
          <w:jc w:val="center"/>
        </w:trPr>
        <w:tc>
          <w:tcPr>
            <w:tcW w:w="15639" w:type="dxa"/>
            <w:gridSpan w:val="8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21F4F" w:rsidRPr="00882FF8" w:rsidRDefault="00021F4F" w:rsidP="00882F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82FF8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882FF8">
              <w:rPr>
                <w:rFonts w:ascii="Times New Roman" w:hAnsi="Times New Roman"/>
                <w:b/>
                <w:lang w:eastAsia="ru-RU"/>
              </w:rPr>
              <w:t xml:space="preserve"> 8.3. </w:t>
            </w:r>
            <w:r w:rsidRPr="00882FF8">
              <w:rPr>
                <w:rFonts w:ascii="Times New Roman" w:hAnsi="Times New Roman"/>
                <w:b/>
                <w:lang w:eastAsia="ru-RU"/>
              </w:rPr>
              <w:t xml:space="preserve">«Доля молодежи, задействованной в мероприятиях по вовлечению в творческую деятельность, от общего числа молодежи в субъекте Российской Федерации», </w:t>
            </w:r>
            <w:r w:rsidR="003E5D7E">
              <w:rPr>
                <w:rFonts w:ascii="Times New Roman" w:hAnsi="Times New Roman"/>
                <w:b/>
                <w:lang w:eastAsia="ru-RU"/>
              </w:rPr>
              <w:t>(</w:t>
            </w:r>
            <w:r w:rsidR="00882FF8">
              <w:rPr>
                <w:rFonts w:ascii="Times New Roman" w:hAnsi="Times New Roman"/>
                <w:b/>
                <w:lang w:eastAsia="ru-RU"/>
              </w:rPr>
              <w:t>%</w:t>
            </w:r>
            <w:r w:rsidR="003E5D7E">
              <w:rPr>
                <w:rFonts w:ascii="Times New Roman" w:hAnsi="Times New Roman"/>
                <w:b/>
                <w:lang w:eastAsia="ru-RU"/>
              </w:rPr>
              <w:t>)</w:t>
            </w:r>
            <w:r w:rsidR="00882FF8">
              <w:rPr>
                <w:rFonts w:ascii="Times New Roman" w:hAnsi="Times New Roman"/>
                <w:b/>
                <w:lang w:eastAsia="ru-RU"/>
              </w:rPr>
              <w:t>, базовое значение – 0,3</w:t>
            </w:r>
          </w:p>
        </w:tc>
      </w:tr>
      <w:tr w:rsidR="00021F4F" w:rsidRPr="00474827" w:rsidTr="002864A5">
        <w:trPr>
          <w:trHeight w:val="920"/>
          <w:jc w:val="center"/>
        </w:trPr>
        <w:tc>
          <w:tcPr>
            <w:tcW w:w="1017" w:type="dxa"/>
          </w:tcPr>
          <w:p w:rsidR="00021F4F" w:rsidRPr="00D7602D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30" w:type="dxa"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30</w:t>
            </w:r>
          </w:p>
        </w:tc>
        <w:tc>
          <w:tcPr>
            <w:tcW w:w="3171" w:type="dxa"/>
            <w:vMerge w:val="restart"/>
          </w:tcPr>
          <w:p w:rsidR="00021F4F" w:rsidRDefault="00021F4F" w:rsidP="00021F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1. </w:t>
            </w:r>
            <w:r w:rsidRPr="00474827">
              <w:rPr>
                <w:rFonts w:ascii="Times New Roman" w:hAnsi="Times New Roman"/>
                <w:lang w:eastAsia="ru-RU"/>
              </w:rPr>
              <w:t>Организация клубной деятельности, направленной на развитие творчества в молодёжной среде</w:t>
            </w:r>
          </w:p>
          <w:p w:rsidR="00021F4F" w:rsidRPr="006770D6" w:rsidRDefault="00021F4F" w:rsidP="00021F4F">
            <w:pPr>
              <w:spacing w:after="0" w:line="240" w:lineRule="auto"/>
              <w:rPr>
                <w:rFonts w:ascii="Times New Roman" w:hAnsi="Times New Roman"/>
                <w:highlight w:val="yellow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 xml:space="preserve">2. </w:t>
            </w:r>
            <w:r w:rsidRPr="00474827">
              <w:rPr>
                <w:rFonts w:ascii="Times New Roman" w:hAnsi="Times New Roman"/>
                <w:color w:val="000000"/>
              </w:rPr>
              <w:t>Организация вручения премии главы города Когалыма в сфере реализации молодёжной политики в городе Когалыме</w:t>
            </w:r>
            <w:r w:rsidRPr="00474827">
              <w:rPr>
                <w:rFonts w:ascii="Times New Roman" w:hAnsi="Times New Roman"/>
                <w:b/>
              </w:rPr>
              <w:t xml:space="preserve"> (</w:t>
            </w:r>
            <w:r w:rsidRPr="00474827">
              <w:rPr>
                <w:rFonts w:ascii="Times New Roman" w:hAnsi="Times New Roman"/>
              </w:rPr>
              <w:t>в номинации «За успехи в творчестве»)</w:t>
            </w:r>
          </w:p>
          <w:p w:rsidR="00021F4F" w:rsidRPr="00C44BA3" w:rsidRDefault="00021F4F" w:rsidP="00021F4F">
            <w:pPr>
              <w:widowControl w:val="0"/>
              <w:spacing w:after="0" w:line="240" w:lineRule="auto"/>
              <w:rPr>
                <w:rFonts w:ascii="Times New Roman" w:hAnsi="Times New Roman"/>
                <w:highlight w:val="yellow"/>
                <w:lang w:eastAsia="ru-RU"/>
              </w:rPr>
            </w:pPr>
            <w:r w:rsidRPr="00C44BA3">
              <w:rPr>
                <w:rFonts w:ascii="Times New Roman" w:hAnsi="Times New Roman"/>
                <w:lang w:eastAsia="ru-RU"/>
              </w:rPr>
              <w:t>3. Организация участия в творческой деятельности в рамках дополнительного образования</w:t>
            </w:r>
          </w:p>
        </w:tc>
        <w:tc>
          <w:tcPr>
            <w:tcW w:w="1417" w:type="dxa"/>
            <w:vMerge w:val="restart"/>
          </w:tcPr>
          <w:p w:rsidR="00021F4F" w:rsidRPr="00474827" w:rsidRDefault="00021F4F" w:rsidP="00021F4F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 w:rsidRPr="00474827">
              <w:rPr>
                <w:rFonts w:ascii="Times New Roman" w:hAnsi="Times New Roman"/>
                <w:color w:val="000000"/>
              </w:rPr>
              <w:t>01.01.2019</w:t>
            </w:r>
          </w:p>
          <w:p w:rsidR="00021F4F" w:rsidRPr="00474827" w:rsidRDefault="00021F4F" w:rsidP="00021F4F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 w:rsidRPr="00474827">
              <w:rPr>
                <w:rFonts w:ascii="Times New Roman" w:hAnsi="Times New Roman"/>
                <w:color w:val="000000"/>
              </w:rPr>
              <w:t>(далее – ежегодно)</w:t>
            </w:r>
          </w:p>
        </w:tc>
        <w:tc>
          <w:tcPr>
            <w:tcW w:w="1560" w:type="dxa"/>
            <w:vMerge w:val="restart"/>
          </w:tcPr>
          <w:p w:rsidR="00021F4F" w:rsidRPr="00474827" w:rsidRDefault="00021F4F" w:rsidP="00021F4F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 w:rsidRPr="00474827">
              <w:rPr>
                <w:rFonts w:ascii="Times New Roman" w:hAnsi="Times New Roman"/>
                <w:color w:val="000000"/>
              </w:rPr>
              <w:t xml:space="preserve">31.12.2019 </w:t>
            </w:r>
          </w:p>
          <w:p w:rsidR="00021F4F" w:rsidRPr="00474827" w:rsidRDefault="00021F4F" w:rsidP="00021F4F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 w:rsidRPr="00474827">
              <w:rPr>
                <w:rFonts w:ascii="Times New Roman" w:hAnsi="Times New Roman"/>
                <w:color w:val="000000"/>
              </w:rPr>
              <w:t>(далее – ежегодно)</w:t>
            </w:r>
          </w:p>
        </w:tc>
        <w:tc>
          <w:tcPr>
            <w:tcW w:w="3478" w:type="dxa"/>
            <w:vMerge w:val="restart"/>
          </w:tcPr>
          <w:p w:rsidR="00021F4F" w:rsidRPr="00474827" w:rsidRDefault="00021F4F" w:rsidP="00021F4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документ: </w:t>
            </w:r>
            <w:r w:rsidRPr="00474827">
              <w:rPr>
                <w:rFonts w:ascii="Times New Roman" w:hAnsi="Times New Roman"/>
                <w:color w:val="000000"/>
              </w:rPr>
              <w:t xml:space="preserve">Информационная справка </w:t>
            </w:r>
          </w:p>
          <w:p w:rsidR="00021F4F" w:rsidRPr="00474827" w:rsidRDefault="00021F4F" w:rsidP="00021F4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74827">
              <w:rPr>
                <w:rFonts w:ascii="Times New Roman" w:hAnsi="Times New Roman"/>
                <w:b/>
              </w:rPr>
              <w:t>Характеристика результата:</w:t>
            </w:r>
          </w:p>
          <w:p w:rsidR="00021F4F" w:rsidRPr="00474827" w:rsidRDefault="00021F4F" w:rsidP="00021F4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1. </w:t>
            </w:r>
            <w:r w:rsidR="00841171">
              <w:rPr>
                <w:rFonts w:ascii="Times New Roman" w:hAnsi="Times New Roman"/>
                <w:color w:val="000000"/>
              </w:rPr>
              <w:t xml:space="preserve">Осуществление </w:t>
            </w:r>
            <w:r w:rsidRPr="00474827">
              <w:rPr>
                <w:rFonts w:ascii="Times New Roman" w:hAnsi="Times New Roman"/>
                <w:color w:val="000000"/>
              </w:rPr>
              <w:t xml:space="preserve">деятельности клубных формирований творческой направленности </w:t>
            </w:r>
          </w:p>
          <w:p w:rsidR="00021F4F" w:rsidRPr="00474827" w:rsidRDefault="00021F4F" w:rsidP="00021F4F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 xml:space="preserve">2. </w:t>
            </w:r>
            <w:r w:rsidRPr="00474827">
              <w:rPr>
                <w:rFonts w:ascii="Times New Roman" w:hAnsi="Times New Roman"/>
                <w:color w:val="000000"/>
              </w:rPr>
              <w:t>Вручение премии главы города Когалыма в сфере реализации молодёжной политики в городе Когалыме</w:t>
            </w:r>
            <w:r w:rsidR="0040794F">
              <w:rPr>
                <w:rFonts w:ascii="Times New Roman" w:hAnsi="Times New Roman"/>
                <w:color w:val="000000"/>
              </w:rPr>
              <w:t xml:space="preserve"> </w:t>
            </w:r>
            <w:r w:rsidRPr="00474827">
              <w:rPr>
                <w:rFonts w:ascii="Times New Roman" w:hAnsi="Times New Roman"/>
              </w:rPr>
              <w:t>в номинации «За успехи в творчестве»</w:t>
            </w:r>
          </w:p>
          <w:p w:rsidR="00021F4F" w:rsidRPr="00474827" w:rsidRDefault="00021F4F" w:rsidP="00021F4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eastAsia="ru-RU"/>
              </w:rPr>
              <w:t xml:space="preserve">3. Участие </w:t>
            </w:r>
            <w:r w:rsidRPr="00474827">
              <w:rPr>
                <w:rFonts w:ascii="Times New Roman" w:hAnsi="Times New Roman"/>
                <w:lang w:eastAsia="ru-RU"/>
              </w:rPr>
              <w:t>в творческой деятельности в рамках дополнительного образования</w:t>
            </w:r>
          </w:p>
        </w:tc>
        <w:tc>
          <w:tcPr>
            <w:tcW w:w="1968" w:type="dxa"/>
            <w:vMerge w:val="restart"/>
          </w:tcPr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21F4F" w:rsidRPr="00421AF3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53BB4">
              <w:rPr>
                <w:rFonts w:ascii="Times New Roman" w:hAnsi="Times New Roman"/>
              </w:rPr>
              <w:t>Л.А. Юрьева</w:t>
            </w:r>
          </w:p>
        </w:tc>
        <w:tc>
          <w:tcPr>
            <w:tcW w:w="1798" w:type="dxa"/>
            <w:vMerge w:val="restart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74827">
              <w:rPr>
                <w:rFonts w:ascii="Times New Roman" w:hAnsi="Times New Roman"/>
                <w:lang w:eastAsia="ru-RU"/>
              </w:rPr>
              <w:t>Бортэ Наталия Михайловна, специалист-эксперт отдела молодёжной политики Управления культуры, спорта и МП Администрации г. Когалыма</w:t>
            </w:r>
          </w:p>
          <w:p w:rsidR="00353478" w:rsidRPr="00474827" w:rsidRDefault="00353478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74827">
              <w:rPr>
                <w:rFonts w:ascii="Times New Roman" w:hAnsi="Times New Roman"/>
                <w:lang w:eastAsia="ru-RU"/>
              </w:rPr>
              <w:t>Муштаева Ирина Николаевна, специалист-эксперт отдела по общему и дополнительному образованию Управления образования Администрации г. Когалыма</w:t>
            </w:r>
          </w:p>
        </w:tc>
      </w:tr>
      <w:tr w:rsidR="00021F4F" w:rsidRPr="00474827" w:rsidTr="002864A5">
        <w:trPr>
          <w:trHeight w:val="920"/>
          <w:jc w:val="center"/>
        </w:trPr>
        <w:tc>
          <w:tcPr>
            <w:tcW w:w="1017" w:type="dxa"/>
          </w:tcPr>
          <w:p w:rsidR="00021F4F" w:rsidRPr="00D7602D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30" w:type="dxa"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33</w:t>
            </w:r>
          </w:p>
        </w:tc>
        <w:tc>
          <w:tcPr>
            <w:tcW w:w="3171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2864A5">
        <w:trPr>
          <w:trHeight w:val="920"/>
          <w:jc w:val="center"/>
        </w:trPr>
        <w:tc>
          <w:tcPr>
            <w:tcW w:w="1017" w:type="dxa"/>
          </w:tcPr>
          <w:p w:rsidR="00021F4F" w:rsidRPr="00D7602D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230" w:type="dxa"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36</w:t>
            </w:r>
          </w:p>
        </w:tc>
        <w:tc>
          <w:tcPr>
            <w:tcW w:w="3171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2864A5">
        <w:trPr>
          <w:trHeight w:val="920"/>
          <w:jc w:val="center"/>
        </w:trPr>
        <w:tc>
          <w:tcPr>
            <w:tcW w:w="1017" w:type="dxa"/>
          </w:tcPr>
          <w:p w:rsidR="00021F4F" w:rsidRPr="00D7602D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230" w:type="dxa"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39</w:t>
            </w:r>
          </w:p>
        </w:tc>
        <w:tc>
          <w:tcPr>
            <w:tcW w:w="3171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2864A5">
        <w:trPr>
          <w:trHeight w:val="920"/>
          <w:jc w:val="center"/>
        </w:trPr>
        <w:tc>
          <w:tcPr>
            <w:tcW w:w="1017" w:type="dxa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230" w:type="dxa"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42</w:t>
            </w:r>
          </w:p>
        </w:tc>
        <w:tc>
          <w:tcPr>
            <w:tcW w:w="3171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2864A5">
        <w:trPr>
          <w:trHeight w:val="920"/>
          <w:jc w:val="center"/>
        </w:trPr>
        <w:tc>
          <w:tcPr>
            <w:tcW w:w="1017" w:type="dxa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30" w:type="dxa"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45</w:t>
            </w:r>
          </w:p>
        </w:tc>
        <w:tc>
          <w:tcPr>
            <w:tcW w:w="3171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DA4E8F" w:rsidRPr="00980F77" w:rsidRDefault="00DA4E8F" w:rsidP="0009331C">
      <w:pPr>
        <w:spacing w:after="0" w:line="240" w:lineRule="auto"/>
        <w:rPr>
          <w:sz w:val="2"/>
        </w:rPr>
      </w:pPr>
    </w:p>
    <w:p w:rsidR="00C558FA" w:rsidRPr="00AE2F25" w:rsidRDefault="00C558FA" w:rsidP="0009331C">
      <w:pPr>
        <w:spacing w:after="0" w:line="240" w:lineRule="auto"/>
        <w:rPr>
          <w:b/>
          <w:bCs/>
          <w:color w:val="000000"/>
          <w:sz w:val="12"/>
          <w:lang w:eastAsia="ru-RU"/>
        </w:rPr>
      </w:pPr>
    </w:p>
    <w:p w:rsidR="005F29AC" w:rsidRDefault="005F29AC" w:rsidP="0009331C">
      <w:pPr>
        <w:spacing w:after="0" w:line="240" w:lineRule="auto"/>
      </w:pPr>
    </w:p>
    <w:sectPr w:rsidR="005F29AC" w:rsidSect="008242D0">
      <w:pgSz w:w="16838" w:h="11906" w:orient="landscape"/>
      <w:pgMar w:top="284" w:right="1134" w:bottom="284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65FB" w:rsidRDefault="009B65FB" w:rsidP="001E2A32">
      <w:pPr>
        <w:spacing w:after="0" w:line="240" w:lineRule="auto"/>
      </w:pPr>
      <w:r>
        <w:separator/>
      </w:r>
    </w:p>
  </w:endnote>
  <w:endnote w:type="continuationSeparator" w:id="0">
    <w:p w:rsidR="009B65FB" w:rsidRDefault="009B65FB" w:rsidP="001E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65FB" w:rsidRDefault="009B65FB" w:rsidP="001E2A32">
      <w:pPr>
        <w:spacing w:after="0" w:line="240" w:lineRule="auto"/>
      </w:pPr>
      <w:r>
        <w:separator/>
      </w:r>
    </w:p>
  </w:footnote>
  <w:footnote w:type="continuationSeparator" w:id="0">
    <w:p w:rsidR="009B65FB" w:rsidRDefault="009B65FB" w:rsidP="001E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737A48"/>
    <w:multiLevelType w:val="hybridMultilevel"/>
    <w:tmpl w:val="871E2D10"/>
    <w:lvl w:ilvl="0" w:tplc="B87618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DB31FAF"/>
    <w:multiLevelType w:val="hybridMultilevel"/>
    <w:tmpl w:val="1136930C"/>
    <w:lvl w:ilvl="0" w:tplc="BEA2F1F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235371B"/>
    <w:multiLevelType w:val="hybridMultilevel"/>
    <w:tmpl w:val="D3BA3E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ED20F09"/>
    <w:multiLevelType w:val="hybridMultilevel"/>
    <w:tmpl w:val="11903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8"/>
  </w:num>
  <w:num w:numId="7">
    <w:abstractNumId w:val="2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5C11"/>
    <w:rsid w:val="00000D11"/>
    <w:rsid w:val="00000DB9"/>
    <w:rsid w:val="00001A28"/>
    <w:rsid w:val="00002B2E"/>
    <w:rsid w:val="00002EB9"/>
    <w:rsid w:val="000034AF"/>
    <w:rsid w:val="00003836"/>
    <w:rsid w:val="00005990"/>
    <w:rsid w:val="00006897"/>
    <w:rsid w:val="000069FB"/>
    <w:rsid w:val="0001340E"/>
    <w:rsid w:val="00016236"/>
    <w:rsid w:val="000170BE"/>
    <w:rsid w:val="00021F4F"/>
    <w:rsid w:val="00024A37"/>
    <w:rsid w:val="00024A3D"/>
    <w:rsid w:val="0002527B"/>
    <w:rsid w:val="00025647"/>
    <w:rsid w:val="00027907"/>
    <w:rsid w:val="00032E79"/>
    <w:rsid w:val="0003585D"/>
    <w:rsid w:val="00036846"/>
    <w:rsid w:val="00037946"/>
    <w:rsid w:val="00037D6F"/>
    <w:rsid w:val="000405EE"/>
    <w:rsid w:val="000417E7"/>
    <w:rsid w:val="00041A2A"/>
    <w:rsid w:val="00041B5F"/>
    <w:rsid w:val="00044639"/>
    <w:rsid w:val="000457ED"/>
    <w:rsid w:val="00045D4D"/>
    <w:rsid w:val="00046DB1"/>
    <w:rsid w:val="00050B26"/>
    <w:rsid w:val="00050F09"/>
    <w:rsid w:val="000519F4"/>
    <w:rsid w:val="0005212F"/>
    <w:rsid w:val="000522B9"/>
    <w:rsid w:val="00052DAD"/>
    <w:rsid w:val="00054749"/>
    <w:rsid w:val="00054ED4"/>
    <w:rsid w:val="000572F2"/>
    <w:rsid w:val="00057734"/>
    <w:rsid w:val="00060460"/>
    <w:rsid w:val="00062302"/>
    <w:rsid w:val="00062860"/>
    <w:rsid w:val="00063444"/>
    <w:rsid w:val="000643E8"/>
    <w:rsid w:val="00066AFC"/>
    <w:rsid w:val="00066D1E"/>
    <w:rsid w:val="000701A7"/>
    <w:rsid w:val="000707AB"/>
    <w:rsid w:val="0007107D"/>
    <w:rsid w:val="00073306"/>
    <w:rsid w:val="0007405E"/>
    <w:rsid w:val="00075871"/>
    <w:rsid w:val="00076EE1"/>
    <w:rsid w:val="00080359"/>
    <w:rsid w:val="00081457"/>
    <w:rsid w:val="00083AD1"/>
    <w:rsid w:val="0008451C"/>
    <w:rsid w:val="000859E0"/>
    <w:rsid w:val="0009331C"/>
    <w:rsid w:val="000945CF"/>
    <w:rsid w:val="0009704A"/>
    <w:rsid w:val="000A0FD6"/>
    <w:rsid w:val="000A1307"/>
    <w:rsid w:val="000A170A"/>
    <w:rsid w:val="000A77FE"/>
    <w:rsid w:val="000B003C"/>
    <w:rsid w:val="000B2BCF"/>
    <w:rsid w:val="000B5FD2"/>
    <w:rsid w:val="000B7199"/>
    <w:rsid w:val="000C18BD"/>
    <w:rsid w:val="000C3C6A"/>
    <w:rsid w:val="000C5FF9"/>
    <w:rsid w:val="000C6932"/>
    <w:rsid w:val="000C722A"/>
    <w:rsid w:val="000D1B5B"/>
    <w:rsid w:val="000D2604"/>
    <w:rsid w:val="000D38A5"/>
    <w:rsid w:val="000E0289"/>
    <w:rsid w:val="000E1426"/>
    <w:rsid w:val="000E17B0"/>
    <w:rsid w:val="000E2424"/>
    <w:rsid w:val="000E3447"/>
    <w:rsid w:val="000E52B3"/>
    <w:rsid w:val="000E64AE"/>
    <w:rsid w:val="000E6563"/>
    <w:rsid w:val="000E7285"/>
    <w:rsid w:val="000E7AB7"/>
    <w:rsid w:val="000F5611"/>
    <w:rsid w:val="000F5D72"/>
    <w:rsid w:val="000F63D3"/>
    <w:rsid w:val="000F6566"/>
    <w:rsid w:val="000F7870"/>
    <w:rsid w:val="000F7CEE"/>
    <w:rsid w:val="0010076D"/>
    <w:rsid w:val="0010325B"/>
    <w:rsid w:val="001067CB"/>
    <w:rsid w:val="00106BB9"/>
    <w:rsid w:val="001109E4"/>
    <w:rsid w:val="001179D8"/>
    <w:rsid w:val="0012122F"/>
    <w:rsid w:val="00121CDC"/>
    <w:rsid w:val="00122987"/>
    <w:rsid w:val="00123923"/>
    <w:rsid w:val="00123E08"/>
    <w:rsid w:val="001257AC"/>
    <w:rsid w:val="00126D93"/>
    <w:rsid w:val="00127AEC"/>
    <w:rsid w:val="001300EB"/>
    <w:rsid w:val="00132B0A"/>
    <w:rsid w:val="001415F7"/>
    <w:rsid w:val="00141A5E"/>
    <w:rsid w:val="00146BD7"/>
    <w:rsid w:val="0014760C"/>
    <w:rsid w:val="00147BA5"/>
    <w:rsid w:val="001504F5"/>
    <w:rsid w:val="00150D9B"/>
    <w:rsid w:val="00152F33"/>
    <w:rsid w:val="00153BB4"/>
    <w:rsid w:val="00153EB9"/>
    <w:rsid w:val="001558CC"/>
    <w:rsid w:val="00155BD8"/>
    <w:rsid w:val="00161FDB"/>
    <w:rsid w:val="00163884"/>
    <w:rsid w:val="00171797"/>
    <w:rsid w:val="00172F51"/>
    <w:rsid w:val="00177E8C"/>
    <w:rsid w:val="00177F98"/>
    <w:rsid w:val="0018043E"/>
    <w:rsid w:val="001805B8"/>
    <w:rsid w:val="00182AC9"/>
    <w:rsid w:val="001905F1"/>
    <w:rsid w:val="0019380A"/>
    <w:rsid w:val="00193918"/>
    <w:rsid w:val="00193986"/>
    <w:rsid w:val="001A0ECA"/>
    <w:rsid w:val="001A130D"/>
    <w:rsid w:val="001A1876"/>
    <w:rsid w:val="001A6566"/>
    <w:rsid w:val="001A6D70"/>
    <w:rsid w:val="001A70DD"/>
    <w:rsid w:val="001B198A"/>
    <w:rsid w:val="001B1F0A"/>
    <w:rsid w:val="001B2D7A"/>
    <w:rsid w:val="001B3197"/>
    <w:rsid w:val="001B329B"/>
    <w:rsid w:val="001B3F84"/>
    <w:rsid w:val="001B5B36"/>
    <w:rsid w:val="001B6FCF"/>
    <w:rsid w:val="001C0E5B"/>
    <w:rsid w:val="001C2FAF"/>
    <w:rsid w:val="001C3B03"/>
    <w:rsid w:val="001C61BE"/>
    <w:rsid w:val="001D0B11"/>
    <w:rsid w:val="001D0C60"/>
    <w:rsid w:val="001D1CDF"/>
    <w:rsid w:val="001D2792"/>
    <w:rsid w:val="001D28CF"/>
    <w:rsid w:val="001D3A1A"/>
    <w:rsid w:val="001D3B24"/>
    <w:rsid w:val="001D4165"/>
    <w:rsid w:val="001D52A1"/>
    <w:rsid w:val="001D588A"/>
    <w:rsid w:val="001D7139"/>
    <w:rsid w:val="001D7773"/>
    <w:rsid w:val="001E075C"/>
    <w:rsid w:val="001E0EE1"/>
    <w:rsid w:val="001E0FDB"/>
    <w:rsid w:val="001E1E39"/>
    <w:rsid w:val="001E2A32"/>
    <w:rsid w:val="001E4510"/>
    <w:rsid w:val="001E4AE9"/>
    <w:rsid w:val="001E4DED"/>
    <w:rsid w:val="001F23A0"/>
    <w:rsid w:val="001F2727"/>
    <w:rsid w:val="001F2850"/>
    <w:rsid w:val="001F2FC8"/>
    <w:rsid w:val="001F31DA"/>
    <w:rsid w:val="001F4703"/>
    <w:rsid w:val="001F4AEF"/>
    <w:rsid w:val="001F5641"/>
    <w:rsid w:val="001F619B"/>
    <w:rsid w:val="00200128"/>
    <w:rsid w:val="002027B8"/>
    <w:rsid w:val="002038EF"/>
    <w:rsid w:val="0020489C"/>
    <w:rsid w:val="00204943"/>
    <w:rsid w:val="002065F2"/>
    <w:rsid w:val="00211791"/>
    <w:rsid w:val="00213B4B"/>
    <w:rsid w:val="0021431C"/>
    <w:rsid w:val="00221478"/>
    <w:rsid w:val="00223C0C"/>
    <w:rsid w:val="002265E7"/>
    <w:rsid w:val="00226958"/>
    <w:rsid w:val="00227DB7"/>
    <w:rsid w:val="00230BE3"/>
    <w:rsid w:val="002312C1"/>
    <w:rsid w:val="00231972"/>
    <w:rsid w:val="002335D1"/>
    <w:rsid w:val="00234931"/>
    <w:rsid w:val="00235A0E"/>
    <w:rsid w:val="00237459"/>
    <w:rsid w:val="0023794D"/>
    <w:rsid w:val="00237EE8"/>
    <w:rsid w:val="002460AF"/>
    <w:rsid w:val="00247FBB"/>
    <w:rsid w:val="002542B0"/>
    <w:rsid w:val="002544AD"/>
    <w:rsid w:val="0025489E"/>
    <w:rsid w:val="0025527B"/>
    <w:rsid w:val="002560C2"/>
    <w:rsid w:val="00256980"/>
    <w:rsid w:val="00256D39"/>
    <w:rsid w:val="00260C57"/>
    <w:rsid w:val="00263863"/>
    <w:rsid w:val="00265A95"/>
    <w:rsid w:val="002675F2"/>
    <w:rsid w:val="0027190A"/>
    <w:rsid w:val="002723CF"/>
    <w:rsid w:val="0027496D"/>
    <w:rsid w:val="002761E1"/>
    <w:rsid w:val="002762F8"/>
    <w:rsid w:val="00276308"/>
    <w:rsid w:val="00276DBA"/>
    <w:rsid w:val="00277342"/>
    <w:rsid w:val="00281824"/>
    <w:rsid w:val="00282C70"/>
    <w:rsid w:val="002836F5"/>
    <w:rsid w:val="00284D0E"/>
    <w:rsid w:val="002864A5"/>
    <w:rsid w:val="00292C24"/>
    <w:rsid w:val="002950C2"/>
    <w:rsid w:val="00297569"/>
    <w:rsid w:val="002A02F6"/>
    <w:rsid w:val="002A0F6F"/>
    <w:rsid w:val="002A1B51"/>
    <w:rsid w:val="002A22B7"/>
    <w:rsid w:val="002A38E9"/>
    <w:rsid w:val="002A4D3A"/>
    <w:rsid w:val="002A63A0"/>
    <w:rsid w:val="002B0A6F"/>
    <w:rsid w:val="002B1771"/>
    <w:rsid w:val="002B4596"/>
    <w:rsid w:val="002B55B7"/>
    <w:rsid w:val="002B5D75"/>
    <w:rsid w:val="002B620C"/>
    <w:rsid w:val="002B6E13"/>
    <w:rsid w:val="002B7195"/>
    <w:rsid w:val="002C1396"/>
    <w:rsid w:val="002C2C3F"/>
    <w:rsid w:val="002C49E2"/>
    <w:rsid w:val="002C4D29"/>
    <w:rsid w:val="002C4D59"/>
    <w:rsid w:val="002C4F62"/>
    <w:rsid w:val="002C55B2"/>
    <w:rsid w:val="002C5D50"/>
    <w:rsid w:val="002C5FD7"/>
    <w:rsid w:val="002D2895"/>
    <w:rsid w:val="002D3DFF"/>
    <w:rsid w:val="002D4208"/>
    <w:rsid w:val="002D6DCF"/>
    <w:rsid w:val="002E054C"/>
    <w:rsid w:val="002E3DAF"/>
    <w:rsid w:val="002E4611"/>
    <w:rsid w:val="002E4674"/>
    <w:rsid w:val="002E529D"/>
    <w:rsid w:val="002E6938"/>
    <w:rsid w:val="002E7A8C"/>
    <w:rsid w:val="002F4FAC"/>
    <w:rsid w:val="002F55AD"/>
    <w:rsid w:val="002F5735"/>
    <w:rsid w:val="002F7AB7"/>
    <w:rsid w:val="00300A2C"/>
    <w:rsid w:val="00301227"/>
    <w:rsid w:val="003019EB"/>
    <w:rsid w:val="00301ABC"/>
    <w:rsid w:val="0030423C"/>
    <w:rsid w:val="003047A4"/>
    <w:rsid w:val="003052E9"/>
    <w:rsid w:val="00305995"/>
    <w:rsid w:val="00311065"/>
    <w:rsid w:val="00312546"/>
    <w:rsid w:val="00314823"/>
    <w:rsid w:val="00321072"/>
    <w:rsid w:val="003220B8"/>
    <w:rsid w:val="00322B99"/>
    <w:rsid w:val="00323491"/>
    <w:rsid w:val="0033476E"/>
    <w:rsid w:val="00337107"/>
    <w:rsid w:val="00337ED7"/>
    <w:rsid w:val="0034138C"/>
    <w:rsid w:val="003416FA"/>
    <w:rsid w:val="003432FA"/>
    <w:rsid w:val="0034498D"/>
    <w:rsid w:val="0034521F"/>
    <w:rsid w:val="00345A94"/>
    <w:rsid w:val="0034747D"/>
    <w:rsid w:val="0034767B"/>
    <w:rsid w:val="00347B18"/>
    <w:rsid w:val="00350672"/>
    <w:rsid w:val="0035218B"/>
    <w:rsid w:val="00353478"/>
    <w:rsid w:val="00353BF9"/>
    <w:rsid w:val="00353DA7"/>
    <w:rsid w:val="003543FA"/>
    <w:rsid w:val="00354A7A"/>
    <w:rsid w:val="00356025"/>
    <w:rsid w:val="00356BD9"/>
    <w:rsid w:val="00357E13"/>
    <w:rsid w:val="00361581"/>
    <w:rsid w:val="00363736"/>
    <w:rsid w:val="003652D4"/>
    <w:rsid w:val="003672F9"/>
    <w:rsid w:val="003701E8"/>
    <w:rsid w:val="00371735"/>
    <w:rsid w:val="00371C50"/>
    <w:rsid w:val="00371DED"/>
    <w:rsid w:val="00372180"/>
    <w:rsid w:val="00373588"/>
    <w:rsid w:val="00373A88"/>
    <w:rsid w:val="00374990"/>
    <w:rsid w:val="00374B8F"/>
    <w:rsid w:val="003750D1"/>
    <w:rsid w:val="0038075D"/>
    <w:rsid w:val="00381E3F"/>
    <w:rsid w:val="00384F05"/>
    <w:rsid w:val="00387B27"/>
    <w:rsid w:val="00390F1E"/>
    <w:rsid w:val="00391E2D"/>
    <w:rsid w:val="00391F5F"/>
    <w:rsid w:val="00392772"/>
    <w:rsid w:val="003939A3"/>
    <w:rsid w:val="003942CE"/>
    <w:rsid w:val="00395DA6"/>
    <w:rsid w:val="003972B9"/>
    <w:rsid w:val="003A14A4"/>
    <w:rsid w:val="003A44FA"/>
    <w:rsid w:val="003A4D31"/>
    <w:rsid w:val="003A683C"/>
    <w:rsid w:val="003A68E3"/>
    <w:rsid w:val="003A731A"/>
    <w:rsid w:val="003B307A"/>
    <w:rsid w:val="003B5F4A"/>
    <w:rsid w:val="003B7540"/>
    <w:rsid w:val="003B759F"/>
    <w:rsid w:val="003B7948"/>
    <w:rsid w:val="003B7BEC"/>
    <w:rsid w:val="003C13DC"/>
    <w:rsid w:val="003C17C7"/>
    <w:rsid w:val="003C29D3"/>
    <w:rsid w:val="003C3379"/>
    <w:rsid w:val="003C36B2"/>
    <w:rsid w:val="003C5401"/>
    <w:rsid w:val="003C631A"/>
    <w:rsid w:val="003C7F8F"/>
    <w:rsid w:val="003D1076"/>
    <w:rsid w:val="003D3904"/>
    <w:rsid w:val="003D6A13"/>
    <w:rsid w:val="003D7FA0"/>
    <w:rsid w:val="003E1E12"/>
    <w:rsid w:val="003E2342"/>
    <w:rsid w:val="003E3929"/>
    <w:rsid w:val="003E5D7E"/>
    <w:rsid w:val="003E5F76"/>
    <w:rsid w:val="003E6AEF"/>
    <w:rsid w:val="003F05DB"/>
    <w:rsid w:val="003F4709"/>
    <w:rsid w:val="003F6B1A"/>
    <w:rsid w:val="0040142A"/>
    <w:rsid w:val="004019F0"/>
    <w:rsid w:val="004031D0"/>
    <w:rsid w:val="004042DF"/>
    <w:rsid w:val="00404F26"/>
    <w:rsid w:val="0040794F"/>
    <w:rsid w:val="0041123D"/>
    <w:rsid w:val="004127A3"/>
    <w:rsid w:val="00413CD2"/>
    <w:rsid w:val="004157F5"/>
    <w:rsid w:val="00421AF3"/>
    <w:rsid w:val="004220CE"/>
    <w:rsid w:val="004224E0"/>
    <w:rsid w:val="00423677"/>
    <w:rsid w:val="004243EC"/>
    <w:rsid w:val="00425992"/>
    <w:rsid w:val="00432810"/>
    <w:rsid w:val="00433A8E"/>
    <w:rsid w:val="00433B16"/>
    <w:rsid w:val="00434CBD"/>
    <w:rsid w:val="004350B1"/>
    <w:rsid w:val="004360B7"/>
    <w:rsid w:val="00436290"/>
    <w:rsid w:val="004375C0"/>
    <w:rsid w:val="0043761D"/>
    <w:rsid w:val="00440795"/>
    <w:rsid w:val="00440985"/>
    <w:rsid w:val="00440F24"/>
    <w:rsid w:val="00441EF9"/>
    <w:rsid w:val="00446257"/>
    <w:rsid w:val="004469D2"/>
    <w:rsid w:val="0045178E"/>
    <w:rsid w:val="004525EA"/>
    <w:rsid w:val="00453751"/>
    <w:rsid w:val="00453D8A"/>
    <w:rsid w:val="00453DE8"/>
    <w:rsid w:val="00454B8C"/>
    <w:rsid w:val="00455879"/>
    <w:rsid w:val="00456B2F"/>
    <w:rsid w:val="00457268"/>
    <w:rsid w:val="00457580"/>
    <w:rsid w:val="00461B24"/>
    <w:rsid w:val="00462091"/>
    <w:rsid w:val="004647FA"/>
    <w:rsid w:val="0046487A"/>
    <w:rsid w:val="00467550"/>
    <w:rsid w:val="00467741"/>
    <w:rsid w:val="004716ED"/>
    <w:rsid w:val="00473E29"/>
    <w:rsid w:val="0047423D"/>
    <w:rsid w:val="00474827"/>
    <w:rsid w:val="00474A91"/>
    <w:rsid w:val="00475E7A"/>
    <w:rsid w:val="00476A1C"/>
    <w:rsid w:val="00476D7D"/>
    <w:rsid w:val="00477B80"/>
    <w:rsid w:val="004820B2"/>
    <w:rsid w:val="004855C5"/>
    <w:rsid w:val="00486711"/>
    <w:rsid w:val="00491152"/>
    <w:rsid w:val="0049412B"/>
    <w:rsid w:val="00494978"/>
    <w:rsid w:val="0049545A"/>
    <w:rsid w:val="004954A3"/>
    <w:rsid w:val="004A1B6B"/>
    <w:rsid w:val="004A37EF"/>
    <w:rsid w:val="004A3CA7"/>
    <w:rsid w:val="004A5B20"/>
    <w:rsid w:val="004A6757"/>
    <w:rsid w:val="004B1F5B"/>
    <w:rsid w:val="004B27BF"/>
    <w:rsid w:val="004B442B"/>
    <w:rsid w:val="004B576A"/>
    <w:rsid w:val="004B6780"/>
    <w:rsid w:val="004B7DBD"/>
    <w:rsid w:val="004C0D04"/>
    <w:rsid w:val="004C2A48"/>
    <w:rsid w:val="004C2B34"/>
    <w:rsid w:val="004C2C75"/>
    <w:rsid w:val="004C3381"/>
    <w:rsid w:val="004C3BDC"/>
    <w:rsid w:val="004C4B8C"/>
    <w:rsid w:val="004C5C9C"/>
    <w:rsid w:val="004C635D"/>
    <w:rsid w:val="004C7D5B"/>
    <w:rsid w:val="004D2B0C"/>
    <w:rsid w:val="004D3936"/>
    <w:rsid w:val="004D52C6"/>
    <w:rsid w:val="004D552D"/>
    <w:rsid w:val="004D647A"/>
    <w:rsid w:val="004E1A77"/>
    <w:rsid w:val="004E3317"/>
    <w:rsid w:val="004E64AD"/>
    <w:rsid w:val="004E6CB7"/>
    <w:rsid w:val="004F1F3D"/>
    <w:rsid w:val="004F22FB"/>
    <w:rsid w:val="004F5CEA"/>
    <w:rsid w:val="004F7455"/>
    <w:rsid w:val="004F7E38"/>
    <w:rsid w:val="00501638"/>
    <w:rsid w:val="005030BE"/>
    <w:rsid w:val="00504124"/>
    <w:rsid w:val="00506C0F"/>
    <w:rsid w:val="00510460"/>
    <w:rsid w:val="00511F61"/>
    <w:rsid w:val="005156C2"/>
    <w:rsid w:val="00520E92"/>
    <w:rsid w:val="00526D82"/>
    <w:rsid w:val="00526DE3"/>
    <w:rsid w:val="0053020F"/>
    <w:rsid w:val="005308C7"/>
    <w:rsid w:val="00530D18"/>
    <w:rsid w:val="0053391E"/>
    <w:rsid w:val="00533EA5"/>
    <w:rsid w:val="00534032"/>
    <w:rsid w:val="005340E3"/>
    <w:rsid w:val="00536759"/>
    <w:rsid w:val="00541311"/>
    <w:rsid w:val="00542209"/>
    <w:rsid w:val="0054259F"/>
    <w:rsid w:val="00543E27"/>
    <w:rsid w:val="0054692F"/>
    <w:rsid w:val="0054778E"/>
    <w:rsid w:val="00556C3A"/>
    <w:rsid w:val="005613BA"/>
    <w:rsid w:val="00561985"/>
    <w:rsid w:val="00561E12"/>
    <w:rsid w:val="00565A27"/>
    <w:rsid w:val="0056789F"/>
    <w:rsid w:val="0057214B"/>
    <w:rsid w:val="005738AE"/>
    <w:rsid w:val="00574C1D"/>
    <w:rsid w:val="005751B7"/>
    <w:rsid w:val="00576B67"/>
    <w:rsid w:val="00576D7E"/>
    <w:rsid w:val="0058094E"/>
    <w:rsid w:val="00581144"/>
    <w:rsid w:val="00582F2E"/>
    <w:rsid w:val="005854CF"/>
    <w:rsid w:val="00586B2D"/>
    <w:rsid w:val="005906BB"/>
    <w:rsid w:val="00596C1A"/>
    <w:rsid w:val="005975AF"/>
    <w:rsid w:val="005A02C9"/>
    <w:rsid w:val="005B0219"/>
    <w:rsid w:val="005B31B1"/>
    <w:rsid w:val="005B5BB4"/>
    <w:rsid w:val="005C0759"/>
    <w:rsid w:val="005C249F"/>
    <w:rsid w:val="005C5BD0"/>
    <w:rsid w:val="005C6D38"/>
    <w:rsid w:val="005C6FAC"/>
    <w:rsid w:val="005D0EE5"/>
    <w:rsid w:val="005D6798"/>
    <w:rsid w:val="005E33B8"/>
    <w:rsid w:val="005E4F21"/>
    <w:rsid w:val="005E5B39"/>
    <w:rsid w:val="005E6A47"/>
    <w:rsid w:val="005E6FCC"/>
    <w:rsid w:val="005F05F7"/>
    <w:rsid w:val="005F0673"/>
    <w:rsid w:val="005F07AE"/>
    <w:rsid w:val="005F088C"/>
    <w:rsid w:val="005F1F64"/>
    <w:rsid w:val="005F29AC"/>
    <w:rsid w:val="005F4E8D"/>
    <w:rsid w:val="005F6FB3"/>
    <w:rsid w:val="00601A0B"/>
    <w:rsid w:val="00604665"/>
    <w:rsid w:val="00604688"/>
    <w:rsid w:val="006065C9"/>
    <w:rsid w:val="00610467"/>
    <w:rsid w:val="00611E86"/>
    <w:rsid w:val="0062190A"/>
    <w:rsid w:val="00622500"/>
    <w:rsid w:val="006236F3"/>
    <w:rsid w:val="00624E2D"/>
    <w:rsid w:val="00626161"/>
    <w:rsid w:val="0063023B"/>
    <w:rsid w:val="00631417"/>
    <w:rsid w:val="00631AD5"/>
    <w:rsid w:val="00631E38"/>
    <w:rsid w:val="006326B2"/>
    <w:rsid w:val="00634222"/>
    <w:rsid w:val="006345A1"/>
    <w:rsid w:val="006350EE"/>
    <w:rsid w:val="00640141"/>
    <w:rsid w:val="006418DE"/>
    <w:rsid w:val="00641B74"/>
    <w:rsid w:val="00655DD1"/>
    <w:rsid w:val="00660163"/>
    <w:rsid w:val="00661172"/>
    <w:rsid w:val="00663B1D"/>
    <w:rsid w:val="00663E36"/>
    <w:rsid w:val="00663F28"/>
    <w:rsid w:val="00664E73"/>
    <w:rsid w:val="00666CA4"/>
    <w:rsid w:val="00671C19"/>
    <w:rsid w:val="00672CFB"/>
    <w:rsid w:val="006744AE"/>
    <w:rsid w:val="006770D6"/>
    <w:rsid w:val="006777AC"/>
    <w:rsid w:val="00677C54"/>
    <w:rsid w:val="00677DAE"/>
    <w:rsid w:val="006807D3"/>
    <w:rsid w:val="006818CE"/>
    <w:rsid w:val="006852C7"/>
    <w:rsid w:val="006855C8"/>
    <w:rsid w:val="006857FA"/>
    <w:rsid w:val="006858A8"/>
    <w:rsid w:val="00685F60"/>
    <w:rsid w:val="00691CC0"/>
    <w:rsid w:val="00694148"/>
    <w:rsid w:val="00695BC8"/>
    <w:rsid w:val="00697C74"/>
    <w:rsid w:val="006A0828"/>
    <w:rsid w:val="006A0D2B"/>
    <w:rsid w:val="006A31FA"/>
    <w:rsid w:val="006A3FE1"/>
    <w:rsid w:val="006A4901"/>
    <w:rsid w:val="006A7607"/>
    <w:rsid w:val="006B627F"/>
    <w:rsid w:val="006C10E5"/>
    <w:rsid w:val="006C1E33"/>
    <w:rsid w:val="006C2FF4"/>
    <w:rsid w:val="006C3125"/>
    <w:rsid w:val="006C38CE"/>
    <w:rsid w:val="006C4DF2"/>
    <w:rsid w:val="006C5352"/>
    <w:rsid w:val="006C68C3"/>
    <w:rsid w:val="006C6C1A"/>
    <w:rsid w:val="006D13E3"/>
    <w:rsid w:val="006D1740"/>
    <w:rsid w:val="006D58C3"/>
    <w:rsid w:val="006D58FC"/>
    <w:rsid w:val="006D5ABD"/>
    <w:rsid w:val="006D5DA6"/>
    <w:rsid w:val="006D604D"/>
    <w:rsid w:val="006D7AE9"/>
    <w:rsid w:val="006E3306"/>
    <w:rsid w:val="006E3FB8"/>
    <w:rsid w:val="006F0841"/>
    <w:rsid w:val="006F2BE4"/>
    <w:rsid w:val="006F3A98"/>
    <w:rsid w:val="006F40DA"/>
    <w:rsid w:val="006F41E2"/>
    <w:rsid w:val="006F4C05"/>
    <w:rsid w:val="006F5118"/>
    <w:rsid w:val="006F5DF3"/>
    <w:rsid w:val="006F7AAE"/>
    <w:rsid w:val="00700633"/>
    <w:rsid w:val="0070149F"/>
    <w:rsid w:val="007016CB"/>
    <w:rsid w:val="00701A73"/>
    <w:rsid w:val="007023A0"/>
    <w:rsid w:val="00702F72"/>
    <w:rsid w:val="00703024"/>
    <w:rsid w:val="00703641"/>
    <w:rsid w:val="007071F5"/>
    <w:rsid w:val="0070741E"/>
    <w:rsid w:val="0071200E"/>
    <w:rsid w:val="00712559"/>
    <w:rsid w:val="00712A67"/>
    <w:rsid w:val="007221EE"/>
    <w:rsid w:val="00722472"/>
    <w:rsid w:val="00724AAE"/>
    <w:rsid w:val="00724DFE"/>
    <w:rsid w:val="007264FC"/>
    <w:rsid w:val="00727954"/>
    <w:rsid w:val="00727D6E"/>
    <w:rsid w:val="00732EAE"/>
    <w:rsid w:val="00733102"/>
    <w:rsid w:val="00734CCD"/>
    <w:rsid w:val="00735CA7"/>
    <w:rsid w:val="00740FF8"/>
    <w:rsid w:val="00741030"/>
    <w:rsid w:val="00741428"/>
    <w:rsid w:val="00741C0E"/>
    <w:rsid w:val="007423BB"/>
    <w:rsid w:val="007529C9"/>
    <w:rsid w:val="007534D9"/>
    <w:rsid w:val="0075491B"/>
    <w:rsid w:val="0076201A"/>
    <w:rsid w:val="00762AE1"/>
    <w:rsid w:val="0076426B"/>
    <w:rsid w:val="0076530E"/>
    <w:rsid w:val="0076712D"/>
    <w:rsid w:val="00770FFE"/>
    <w:rsid w:val="00771CE7"/>
    <w:rsid w:val="00773594"/>
    <w:rsid w:val="0077408C"/>
    <w:rsid w:val="00775255"/>
    <w:rsid w:val="00780694"/>
    <w:rsid w:val="00781890"/>
    <w:rsid w:val="00781916"/>
    <w:rsid w:val="00783F5E"/>
    <w:rsid w:val="0078492B"/>
    <w:rsid w:val="00785594"/>
    <w:rsid w:val="007901FC"/>
    <w:rsid w:val="0079225A"/>
    <w:rsid w:val="007934F3"/>
    <w:rsid w:val="0079389E"/>
    <w:rsid w:val="0079420D"/>
    <w:rsid w:val="00794FBB"/>
    <w:rsid w:val="00797583"/>
    <w:rsid w:val="00797DD5"/>
    <w:rsid w:val="007A03D3"/>
    <w:rsid w:val="007A054B"/>
    <w:rsid w:val="007A23C1"/>
    <w:rsid w:val="007A5810"/>
    <w:rsid w:val="007B0AFA"/>
    <w:rsid w:val="007B3AAA"/>
    <w:rsid w:val="007B6017"/>
    <w:rsid w:val="007B6699"/>
    <w:rsid w:val="007B7788"/>
    <w:rsid w:val="007B7EF5"/>
    <w:rsid w:val="007C0CEA"/>
    <w:rsid w:val="007C192B"/>
    <w:rsid w:val="007C2BCE"/>
    <w:rsid w:val="007C30D4"/>
    <w:rsid w:val="007C51E9"/>
    <w:rsid w:val="007C5390"/>
    <w:rsid w:val="007D0346"/>
    <w:rsid w:val="007D302F"/>
    <w:rsid w:val="007D35AC"/>
    <w:rsid w:val="007D4E31"/>
    <w:rsid w:val="007D5988"/>
    <w:rsid w:val="007D7591"/>
    <w:rsid w:val="007E06F8"/>
    <w:rsid w:val="007E3204"/>
    <w:rsid w:val="007E341B"/>
    <w:rsid w:val="007E3D9D"/>
    <w:rsid w:val="007E40A0"/>
    <w:rsid w:val="007E4135"/>
    <w:rsid w:val="007E5685"/>
    <w:rsid w:val="007E5F29"/>
    <w:rsid w:val="007F07E8"/>
    <w:rsid w:val="007F3D17"/>
    <w:rsid w:val="007F4DA4"/>
    <w:rsid w:val="007F5BA6"/>
    <w:rsid w:val="007F64FD"/>
    <w:rsid w:val="007F79E5"/>
    <w:rsid w:val="008018E7"/>
    <w:rsid w:val="00802146"/>
    <w:rsid w:val="0080260F"/>
    <w:rsid w:val="008044EA"/>
    <w:rsid w:val="008050FA"/>
    <w:rsid w:val="008063EF"/>
    <w:rsid w:val="00806AD3"/>
    <w:rsid w:val="00810B5E"/>
    <w:rsid w:val="00810CBE"/>
    <w:rsid w:val="0081222D"/>
    <w:rsid w:val="0082011F"/>
    <w:rsid w:val="00821184"/>
    <w:rsid w:val="008213EF"/>
    <w:rsid w:val="00822209"/>
    <w:rsid w:val="008242D0"/>
    <w:rsid w:val="00824820"/>
    <w:rsid w:val="0082627A"/>
    <w:rsid w:val="00826DB1"/>
    <w:rsid w:val="0083057E"/>
    <w:rsid w:val="00831C03"/>
    <w:rsid w:val="008344C3"/>
    <w:rsid w:val="0083492B"/>
    <w:rsid w:val="00841171"/>
    <w:rsid w:val="00842BB4"/>
    <w:rsid w:val="00844A42"/>
    <w:rsid w:val="008459A0"/>
    <w:rsid w:val="00845E94"/>
    <w:rsid w:val="00846741"/>
    <w:rsid w:val="008531A1"/>
    <w:rsid w:val="00857AD1"/>
    <w:rsid w:val="00857DB3"/>
    <w:rsid w:val="00861831"/>
    <w:rsid w:val="00862EBD"/>
    <w:rsid w:val="00862FD4"/>
    <w:rsid w:val="008665B7"/>
    <w:rsid w:val="00871065"/>
    <w:rsid w:val="00872A13"/>
    <w:rsid w:val="00873E3F"/>
    <w:rsid w:val="0087453E"/>
    <w:rsid w:val="0087455B"/>
    <w:rsid w:val="00876027"/>
    <w:rsid w:val="0087684B"/>
    <w:rsid w:val="00877893"/>
    <w:rsid w:val="00882385"/>
    <w:rsid w:val="00882FF8"/>
    <w:rsid w:val="00883110"/>
    <w:rsid w:val="008836CD"/>
    <w:rsid w:val="00883FEC"/>
    <w:rsid w:val="008864F7"/>
    <w:rsid w:val="00890DB7"/>
    <w:rsid w:val="00893E1A"/>
    <w:rsid w:val="00894E37"/>
    <w:rsid w:val="008952D8"/>
    <w:rsid w:val="008964E9"/>
    <w:rsid w:val="008A0CE6"/>
    <w:rsid w:val="008A23EF"/>
    <w:rsid w:val="008A5042"/>
    <w:rsid w:val="008A5CAF"/>
    <w:rsid w:val="008A6A6F"/>
    <w:rsid w:val="008B040A"/>
    <w:rsid w:val="008B0ED9"/>
    <w:rsid w:val="008B2D2C"/>
    <w:rsid w:val="008B5F2D"/>
    <w:rsid w:val="008B6C1A"/>
    <w:rsid w:val="008B7171"/>
    <w:rsid w:val="008C1CB9"/>
    <w:rsid w:val="008C2F2D"/>
    <w:rsid w:val="008C4398"/>
    <w:rsid w:val="008C4680"/>
    <w:rsid w:val="008C6047"/>
    <w:rsid w:val="008C70D2"/>
    <w:rsid w:val="008C7B05"/>
    <w:rsid w:val="008D08F2"/>
    <w:rsid w:val="008D33DB"/>
    <w:rsid w:val="008D3C56"/>
    <w:rsid w:val="008D3F96"/>
    <w:rsid w:val="008D4267"/>
    <w:rsid w:val="008D594D"/>
    <w:rsid w:val="008D6151"/>
    <w:rsid w:val="008D666F"/>
    <w:rsid w:val="008E119F"/>
    <w:rsid w:val="008E2317"/>
    <w:rsid w:val="008E4274"/>
    <w:rsid w:val="008E4D34"/>
    <w:rsid w:val="008E5CF8"/>
    <w:rsid w:val="008E6CF8"/>
    <w:rsid w:val="008E7935"/>
    <w:rsid w:val="008F2B53"/>
    <w:rsid w:val="008F3210"/>
    <w:rsid w:val="008F439B"/>
    <w:rsid w:val="008F572B"/>
    <w:rsid w:val="008F6C15"/>
    <w:rsid w:val="008F6C71"/>
    <w:rsid w:val="008F77DC"/>
    <w:rsid w:val="0090171D"/>
    <w:rsid w:val="009038FD"/>
    <w:rsid w:val="00903B86"/>
    <w:rsid w:val="009042C7"/>
    <w:rsid w:val="0090455C"/>
    <w:rsid w:val="00905C80"/>
    <w:rsid w:val="00905DF8"/>
    <w:rsid w:val="009100F2"/>
    <w:rsid w:val="00910EE9"/>
    <w:rsid w:val="0091469C"/>
    <w:rsid w:val="00914B54"/>
    <w:rsid w:val="00915356"/>
    <w:rsid w:val="009155DE"/>
    <w:rsid w:val="009168C5"/>
    <w:rsid w:val="00917443"/>
    <w:rsid w:val="0092115E"/>
    <w:rsid w:val="00922489"/>
    <w:rsid w:val="00923E51"/>
    <w:rsid w:val="00924B25"/>
    <w:rsid w:val="00925C95"/>
    <w:rsid w:val="00927227"/>
    <w:rsid w:val="00932086"/>
    <w:rsid w:val="00932AB0"/>
    <w:rsid w:val="00933644"/>
    <w:rsid w:val="00934291"/>
    <w:rsid w:val="00934E18"/>
    <w:rsid w:val="00936BEF"/>
    <w:rsid w:val="00936D3F"/>
    <w:rsid w:val="00936ED2"/>
    <w:rsid w:val="009370D6"/>
    <w:rsid w:val="00940AF6"/>
    <w:rsid w:val="00942502"/>
    <w:rsid w:val="00942AEA"/>
    <w:rsid w:val="009430AA"/>
    <w:rsid w:val="00943AA4"/>
    <w:rsid w:val="00943CF1"/>
    <w:rsid w:val="00944A11"/>
    <w:rsid w:val="00946EBF"/>
    <w:rsid w:val="00947C56"/>
    <w:rsid w:val="00950F01"/>
    <w:rsid w:val="00952B4D"/>
    <w:rsid w:val="0095460B"/>
    <w:rsid w:val="00960BC5"/>
    <w:rsid w:val="00961744"/>
    <w:rsid w:val="009630F6"/>
    <w:rsid w:val="00963441"/>
    <w:rsid w:val="00966A3D"/>
    <w:rsid w:val="0096700D"/>
    <w:rsid w:val="009671FF"/>
    <w:rsid w:val="009714FC"/>
    <w:rsid w:val="00973D59"/>
    <w:rsid w:val="00974266"/>
    <w:rsid w:val="00975B3F"/>
    <w:rsid w:val="00976F12"/>
    <w:rsid w:val="00980F77"/>
    <w:rsid w:val="00981546"/>
    <w:rsid w:val="0098271E"/>
    <w:rsid w:val="00983310"/>
    <w:rsid w:val="00983A98"/>
    <w:rsid w:val="00984781"/>
    <w:rsid w:val="00985340"/>
    <w:rsid w:val="00985924"/>
    <w:rsid w:val="009869DF"/>
    <w:rsid w:val="0098701A"/>
    <w:rsid w:val="009917F9"/>
    <w:rsid w:val="00991921"/>
    <w:rsid w:val="00994533"/>
    <w:rsid w:val="00996621"/>
    <w:rsid w:val="009A168B"/>
    <w:rsid w:val="009A17FB"/>
    <w:rsid w:val="009A3B37"/>
    <w:rsid w:val="009A5633"/>
    <w:rsid w:val="009B05E9"/>
    <w:rsid w:val="009B07E9"/>
    <w:rsid w:val="009B0D1B"/>
    <w:rsid w:val="009B1016"/>
    <w:rsid w:val="009B1383"/>
    <w:rsid w:val="009B1E74"/>
    <w:rsid w:val="009B3F1F"/>
    <w:rsid w:val="009B53D9"/>
    <w:rsid w:val="009B65FB"/>
    <w:rsid w:val="009B69C0"/>
    <w:rsid w:val="009B6D1F"/>
    <w:rsid w:val="009B7069"/>
    <w:rsid w:val="009C0972"/>
    <w:rsid w:val="009C171F"/>
    <w:rsid w:val="009C1B05"/>
    <w:rsid w:val="009C38E2"/>
    <w:rsid w:val="009C71F4"/>
    <w:rsid w:val="009C7E4E"/>
    <w:rsid w:val="009D0937"/>
    <w:rsid w:val="009D3144"/>
    <w:rsid w:val="009D4521"/>
    <w:rsid w:val="009D5CF0"/>
    <w:rsid w:val="009D608A"/>
    <w:rsid w:val="009E3D9E"/>
    <w:rsid w:val="009E5417"/>
    <w:rsid w:val="009E6124"/>
    <w:rsid w:val="009E658F"/>
    <w:rsid w:val="009E77D2"/>
    <w:rsid w:val="009E7D04"/>
    <w:rsid w:val="009F2021"/>
    <w:rsid w:val="009F40EC"/>
    <w:rsid w:val="009F44C5"/>
    <w:rsid w:val="009F5405"/>
    <w:rsid w:val="009F5432"/>
    <w:rsid w:val="009F58FB"/>
    <w:rsid w:val="009F6A1B"/>
    <w:rsid w:val="009F79E0"/>
    <w:rsid w:val="00A02E1A"/>
    <w:rsid w:val="00A059F8"/>
    <w:rsid w:val="00A06D52"/>
    <w:rsid w:val="00A079A6"/>
    <w:rsid w:val="00A10229"/>
    <w:rsid w:val="00A10C4D"/>
    <w:rsid w:val="00A11453"/>
    <w:rsid w:val="00A12608"/>
    <w:rsid w:val="00A14AB2"/>
    <w:rsid w:val="00A14ACC"/>
    <w:rsid w:val="00A16BF4"/>
    <w:rsid w:val="00A209F6"/>
    <w:rsid w:val="00A20ED6"/>
    <w:rsid w:val="00A21BAF"/>
    <w:rsid w:val="00A2202E"/>
    <w:rsid w:val="00A25F51"/>
    <w:rsid w:val="00A263C1"/>
    <w:rsid w:val="00A2694B"/>
    <w:rsid w:val="00A26A3F"/>
    <w:rsid w:val="00A26C3A"/>
    <w:rsid w:val="00A300B3"/>
    <w:rsid w:val="00A31F76"/>
    <w:rsid w:val="00A32B8C"/>
    <w:rsid w:val="00A33584"/>
    <w:rsid w:val="00A346EA"/>
    <w:rsid w:val="00A35F86"/>
    <w:rsid w:val="00A366E4"/>
    <w:rsid w:val="00A40ED8"/>
    <w:rsid w:val="00A430ED"/>
    <w:rsid w:val="00A45046"/>
    <w:rsid w:val="00A45073"/>
    <w:rsid w:val="00A4638B"/>
    <w:rsid w:val="00A46D6B"/>
    <w:rsid w:val="00A4741C"/>
    <w:rsid w:val="00A47549"/>
    <w:rsid w:val="00A51DA5"/>
    <w:rsid w:val="00A52F0F"/>
    <w:rsid w:val="00A53B41"/>
    <w:rsid w:val="00A5675D"/>
    <w:rsid w:val="00A63F89"/>
    <w:rsid w:val="00A645EC"/>
    <w:rsid w:val="00A670E9"/>
    <w:rsid w:val="00A672F6"/>
    <w:rsid w:val="00A67B4C"/>
    <w:rsid w:val="00A70F39"/>
    <w:rsid w:val="00A71B38"/>
    <w:rsid w:val="00A735B0"/>
    <w:rsid w:val="00A73823"/>
    <w:rsid w:val="00A76D8F"/>
    <w:rsid w:val="00A77F8E"/>
    <w:rsid w:val="00A8058D"/>
    <w:rsid w:val="00A807AB"/>
    <w:rsid w:val="00A81144"/>
    <w:rsid w:val="00A82AC4"/>
    <w:rsid w:val="00A8429E"/>
    <w:rsid w:val="00A854DB"/>
    <w:rsid w:val="00A85F4F"/>
    <w:rsid w:val="00A863E5"/>
    <w:rsid w:val="00A86D30"/>
    <w:rsid w:val="00A92B40"/>
    <w:rsid w:val="00A9445F"/>
    <w:rsid w:val="00A9455B"/>
    <w:rsid w:val="00A95618"/>
    <w:rsid w:val="00A96337"/>
    <w:rsid w:val="00A96FC0"/>
    <w:rsid w:val="00A97E8E"/>
    <w:rsid w:val="00A97ED6"/>
    <w:rsid w:val="00AA1C8F"/>
    <w:rsid w:val="00AA7EAC"/>
    <w:rsid w:val="00AB55C4"/>
    <w:rsid w:val="00AC0A1E"/>
    <w:rsid w:val="00AC1BAB"/>
    <w:rsid w:val="00AC25EB"/>
    <w:rsid w:val="00AC4EE6"/>
    <w:rsid w:val="00AC5E97"/>
    <w:rsid w:val="00AC604C"/>
    <w:rsid w:val="00AD0E71"/>
    <w:rsid w:val="00AD46A5"/>
    <w:rsid w:val="00AD5BB2"/>
    <w:rsid w:val="00AD6729"/>
    <w:rsid w:val="00AD74D2"/>
    <w:rsid w:val="00AE107A"/>
    <w:rsid w:val="00AE214B"/>
    <w:rsid w:val="00AE2F25"/>
    <w:rsid w:val="00AE6360"/>
    <w:rsid w:val="00AE6DA1"/>
    <w:rsid w:val="00AF101D"/>
    <w:rsid w:val="00AF1CBF"/>
    <w:rsid w:val="00AF24B8"/>
    <w:rsid w:val="00AF3EC7"/>
    <w:rsid w:val="00AF40EB"/>
    <w:rsid w:val="00AF4B57"/>
    <w:rsid w:val="00AF63DB"/>
    <w:rsid w:val="00AF6852"/>
    <w:rsid w:val="00AF7801"/>
    <w:rsid w:val="00B0243B"/>
    <w:rsid w:val="00B02D5F"/>
    <w:rsid w:val="00B03C77"/>
    <w:rsid w:val="00B03DB4"/>
    <w:rsid w:val="00B0441C"/>
    <w:rsid w:val="00B0648B"/>
    <w:rsid w:val="00B071C4"/>
    <w:rsid w:val="00B14D37"/>
    <w:rsid w:val="00B16227"/>
    <w:rsid w:val="00B1683E"/>
    <w:rsid w:val="00B16F87"/>
    <w:rsid w:val="00B17367"/>
    <w:rsid w:val="00B201E4"/>
    <w:rsid w:val="00B211C8"/>
    <w:rsid w:val="00B21F1F"/>
    <w:rsid w:val="00B247F0"/>
    <w:rsid w:val="00B26683"/>
    <w:rsid w:val="00B26BD1"/>
    <w:rsid w:val="00B26E5D"/>
    <w:rsid w:val="00B32D2F"/>
    <w:rsid w:val="00B33597"/>
    <w:rsid w:val="00B33718"/>
    <w:rsid w:val="00B33D95"/>
    <w:rsid w:val="00B400E4"/>
    <w:rsid w:val="00B403CD"/>
    <w:rsid w:val="00B409D8"/>
    <w:rsid w:val="00B41003"/>
    <w:rsid w:val="00B436E5"/>
    <w:rsid w:val="00B43B94"/>
    <w:rsid w:val="00B4487D"/>
    <w:rsid w:val="00B46526"/>
    <w:rsid w:val="00B46BF3"/>
    <w:rsid w:val="00B47C24"/>
    <w:rsid w:val="00B51FCC"/>
    <w:rsid w:val="00B54BF9"/>
    <w:rsid w:val="00B56C2C"/>
    <w:rsid w:val="00B57115"/>
    <w:rsid w:val="00B57B38"/>
    <w:rsid w:val="00B57B94"/>
    <w:rsid w:val="00B57BB2"/>
    <w:rsid w:val="00B6023F"/>
    <w:rsid w:val="00B60874"/>
    <w:rsid w:val="00B60C67"/>
    <w:rsid w:val="00B60E43"/>
    <w:rsid w:val="00B62266"/>
    <w:rsid w:val="00B64FF9"/>
    <w:rsid w:val="00B651B9"/>
    <w:rsid w:val="00B700D5"/>
    <w:rsid w:val="00B724BF"/>
    <w:rsid w:val="00B742D0"/>
    <w:rsid w:val="00B75903"/>
    <w:rsid w:val="00B77B55"/>
    <w:rsid w:val="00B808A9"/>
    <w:rsid w:val="00B80DA2"/>
    <w:rsid w:val="00B810B4"/>
    <w:rsid w:val="00B85E80"/>
    <w:rsid w:val="00B911AE"/>
    <w:rsid w:val="00B9379A"/>
    <w:rsid w:val="00B93E66"/>
    <w:rsid w:val="00B94284"/>
    <w:rsid w:val="00B94A93"/>
    <w:rsid w:val="00B96037"/>
    <w:rsid w:val="00B97343"/>
    <w:rsid w:val="00BA2200"/>
    <w:rsid w:val="00BA3192"/>
    <w:rsid w:val="00BA386B"/>
    <w:rsid w:val="00BA74B9"/>
    <w:rsid w:val="00BB0864"/>
    <w:rsid w:val="00BB19D7"/>
    <w:rsid w:val="00BB2518"/>
    <w:rsid w:val="00BB386D"/>
    <w:rsid w:val="00BB3F13"/>
    <w:rsid w:val="00BB4215"/>
    <w:rsid w:val="00BB50C1"/>
    <w:rsid w:val="00BB5902"/>
    <w:rsid w:val="00BB66EB"/>
    <w:rsid w:val="00BB6E34"/>
    <w:rsid w:val="00BC39FD"/>
    <w:rsid w:val="00BC5D18"/>
    <w:rsid w:val="00BC7074"/>
    <w:rsid w:val="00BC73E8"/>
    <w:rsid w:val="00BD0BFD"/>
    <w:rsid w:val="00BD149F"/>
    <w:rsid w:val="00BD5157"/>
    <w:rsid w:val="00BD5821"/>
    <w:rsid w:val="00BD6591"/>
    <w:rsid w:val="00BE2207"/>
    <w:rsid w:val="00BE43B5"/>
    <w:rsid w:val="00BE4535"/>
    <w:rsid w:val="00BE5251"/>
    <w:rsid w:val="00BE54A8"/>
    <w:rsid w:val="00BE6267"/>
    <w:rsid w:val="00BE6701"/>
    <w:rsid w:val="00BF1B72"/>
    <w:rsid w:val="00BF25F2"/>
    <w:rsid w:val="00BF36C8"/>
    <w:rsid w:val="00BF5355"/>
    <w:rsid w:val="00BF54C6"/>
    <w:rsid w:val="00BF5DE4"/>
    <w:rsid w:val="00C004E0"/>
    <w:rsid w:val="00C0054F"/>
    <w:rsid w:val="00C0071D"/>
    <w:rsid w:val="00C02BE2"/>
    <w:rsid w:val="00C02F8F"/>
    <w:rsid w:val="00C0505E"/>
    <w:rsid w:val="00C05128"/>
    <w:rsid w:val="00C06940"/>
    <w:rsid w:val="00C1244E"/>
    <w:rsid w:val="00C12B12"/>
    <w:rsid w:val="00C13F8A"/>
    <w:rsid w:val="00C14FD5"/>
    <w:rsid w:val="00C15035"/>
    <w:rsid w:val="00C16049"/>
    <w:rsid w:val="00C16684"/>
    <w:rsid w:val="00C20AFB"/>
    <w:rsid w:val="00C21728"/>
    <w:rsid w:val="00C21898"/>
    <w:rsid w:val="00C24457"/>
    <w:rsid w:val="00C25ACE"/>
    <w:rsid w:val="00C25D8A"/>
    <w:rsid w:val="00C26D8A"/>
    <w:rsid w:val="00C27D9D"/>
    <w:rsid w:val="00C309D0"/>
    <w:rsid w:val="00C30A14"/>
    <w:rsid w:val="00C31A90"/>
    <w:rsid w:val="00C32668"/>
    <w:rsid w:val="00C327C7"/>
    <w:rsid w:val="00C334EF"/>
    <w:rsid w:val="00C342F5"/>
    <w:rsid w:val="00C37DBF"/>
    <w:rsid w:val="00C37E2B"/>
    <w:rsid w:val="00C41666"/>
    <w:rsid w:val="00C44BA3"/>
    <w:rsid w:val="00C47749"/>
    <w:rsid w:val="00C54AA9"/>
    <w:rsid w:val="00C558FA"/>
    <w:rsid w:val="00C55AA8"/>
    <w:rsid w:val="00C64D7A"/>
    <w:rsid w:val="00C677C5"/>
    <w:rsid w:val="00C72147"/>
    <w:rsid w:val="00C72536"/>
    <w:rsid w:val="00C73943"/>
    <w:rsid w:val="00C73FB1"/>
    <w:rsid w:val="00C75F41"/>
    <w:rsid w:val="00C7651D"/>
    <w:rsid w:val="00C81A1D"/>
    <w:rsid w:val="00C81E31"/>
    <w:rsid w:val="00C82470"/>
    <w:rsid w:val="00C82C16"/>
    <w:rsid w:val="00C837D6"/>
    <w:rsid w:val="00C906E9"/>
    <w:rsid w:val="00C91C45"/>
    <w:rsid w:val="00C91E41"/>
    <w:rsid w:val="00C93443"/>
    <w:rsid w:val="00C936A1"/>
    <w:rsid w:val="00C97A69"/>
    <w:rsid w:val="00CA03E7"/>
    <w:rsid w:val="00CA161E"/>
    <w:rsid w:val="00CA188C"/>
    <w:rsid w:val="00CA386A"/>
    <w:rsid w:val="00CA688B"/>
    <w:rsid w:val="00CA6B45"/>
    <w:rsid w:val="00CB03B1"/>
    <w:rsid w:val="00CB07EF"/>
    <w:rsid w:val="00CB5A79"/>
    <w:rsid w:val="00CB5FE7"/>
    <w:rsid w:val="00CB78D9"/>
    <w:rsid w:val="00CC0744"/>
    <w:rsid w:val="00CC1845"/>
    <w:rsid w:val="00CC58B7"/>
    <w:rsid w:val="00CC5996"/>
    <w:rsid w:val="00CC6E35"/>
    <w:rsid w:val="00CD20B1"/>
    <w:rsid w:val="00CD3816"/>
    <w:rsid w:val="00CD4490"/>
    <w:rsid w:val="00CD6D1E"/>
    <w:rsid w:val="00CE027C"/>
    <w:rsid w:val="00CE040D"/>
    <w:rsid w:val="00CE160D"/>
    <w:rsid w:val="00CE5B32"/>
    <w:rsid w:val="00CE61AA"/>
    <w:rsid w:val="00CF0068"/>
    <w:rsid w:val="00CF072F"/>
    <w:rsid w:val="00CF2F2C"/>
    <w:rsid w:val="00CF4598"/>
    <w:rsid w:val="00CF45BD"/>
    <w:rsid w:val="00D009D0"/>
    <w:rsid w:val="00D01CEC"/>
    <w:rsid w:val="00D02775"/>
    <w:rsid w:val="00D03389"/>
    <w:rsid w:val="00D034D9"/>
    <w:rsid w:val="00D06E76"/>
    <w:rsid w:val="00D074F9"/>
    <w:rsid w:val="00D10D6E"/>
    <w:rsid w:val="00D10F9E"/>
    <w:rsid w:val="00D111B5"/>
    <w:rsid w:val="00D12735"/>
    <w:rsid w:val="00D12F22"/>
    <w:rsid w:val="00D1301A"/>
    <w:rsid w:val="00D131FB"/>
    <w:rsid w:val="00D13783"/>
    <w:rsid w:val="00D14218"/>
    <w:rsid w:val="00D14248"/>
    <w:rsid w:val="00D1524C"/>
    <w:rsid w:val="00D15340"/>
    <w:rsid w:val="00D22149"/>
    <w:rsid w:val="00D24027"/>
    <w:rsid w:val="00D2499A"/>
    <w:rsid w:val="00D252D5"/>
    <w:rsid w:val="00D313A1"/>
    <w:rsid w:val="00D320E2"/>
    <w:rsid w:val="00D36F75"/>
    <w:rsid w:val="00D37D40"/>
    <w:rsid w:val="00D41AA8"/>
    <w:rsid w:val="00D4291D"/>
    <w:rsid w:val="00D43335"/>
    <w:rsid w:val="00D452FC"/>
    <w:rsid w:val="00D507E9"/>
    <w:rsid w:val="00D52A80"/>
    <w:rsid w:val="00D53492"/>
    <w:rsid w:val="00D53FF8"/>
    <w:rsid w:val="00D5480F"/>
    <w:rsid w:val="00D60F71"/>
    <w:rsid w:val="00D632CE"/>
    <w:rsid w:val="00D63B64"/>
    <w:rsid w:val="00D6659E"/>
    <w:rsid w:val="00D67A09"/>
    <w:rsid w:val="00D70B1C"/>
    <w:rsid w:val="00D713B9"/>
    <w:rsid w:val="00D719F1"/>
    <w:rsid w:val="00D71DDB"/>
    <w:rsid w:val="00D72357"/>
    <w:rsid w:val="00D75C11"/>
    <w:rsid w:val="00D7602D"/>
    <w:rsid w:val="00D7616F"/>
    <w:rsid w:val="00D80284"/>
    <w:rsid w:val="00D83B97"/>
    <w:rsid w:val="00D85E5A"/>
    <w:rsid w:val="00D86821"/>
    <w:rsid w:val="00D87D1A"/>
    <w:rsid w:val="00D90587"/>
    <w:rsid w:val="00D91653"/>
    <w:rsid w:val="00D93AFF"/>
    <w:rsid w:val="00D965EC"/>
    <w:rsid w:val="00DA3D8F"/>
    <w:rsid w:val="00DA479A"/>
    <w:rsid w:val="00DA4E8F"/>
    <w:rsid w:val="00DA517A"/>
    <w:rsid w:val="00DA5B44"/>
    <w:rsid w:val="00DA7B3F"/>
    <w:rsid w:val="00DB23C2"/>
    <w:rsid w:val="00DB262B"/>
    <w:rsid w:val="00DB2A01"/>
    <w:rsid w:val="00DB2CDF"/>
    <w:rsid w:val="00DC0AC8"/>
    <w:rsid w:val="00DC277B"/>
    <w:rsid w:val="00DC46F7"/>
    <w:rsid w:val="00DD404E"/>
    <w:rsid w:val="00DD41A2"/>
    <w:rsid w:val="00DD4B13"/>
    <w:rsid w:val="00DE385C"/>
    <w:rsid w:val="00DF0D7A"/>
    <w:rsid w:val="00DF2152"/>
    <w:rsid w:val="00DF46D3"/>
    <w:rsid w:val="00DF53AB"/>
    <w:rsid w:val="00DF67DD"/>
    <w:rsid w:val="00DF6D91"/>
    <w:rsid w:val="00E0088B"/>
    <w:rsid w:val="00E039A9"/>
    <w:rsid w:val="00E04A1D"/>
    <w:rsid w:val="00E06A31"/>
    <w:rsid w:val="00E07D90"/>
    <w:rsid w:val="00E143F2"/>
    <w:rsid w:val="00E15092"/>
    <w:rsid w:val="00E16159"/>
    <w:rsid w:val="00E1777E"/>
    <w:rsid w:val="00E17BC6"/>
    <w:rsid w:val="00E21183"/>
    <w:rsid w:val="00E21D65"/>
    <w:rsid w:val="00E22509"/>
    <w:rsid w:val="00E22FC6"/>
    <w:rsid w:val="00E23BD3"/>
    <w:rsid w:val="00E30538"/>
    <w:rsid w:val="00E3187C"/>
    <w:rsid w:val="00E320BA"/>
    <w:rsid w:val="00E326AB"/>
    <w:rsid w:val="00E33FE0"/>
    <w:rsid w:val="00E34F30"/>
    <w:rsid w:val="00E35119"/>
    <w:rsid w:val="00E36143"/>
    <w:rsid w:val="00E37A13"/>
    <w:rsid w:val="00E40772"/>
    <w:rsid w:val="00E44AE4"/>
    <w:rsid w:val="00E50576"/>
    <w:rsid w:val="00E578D1"/>
    <w:rsid w:val="00E57982"/>
    <w:rsid w:val="00E608D5"/>
    <w:rsid w:val="00E61594"/>
    <w:rsid w:val="00E61672"/>
    <w:rsid w:val="00E61FC4"/>
    <w:rsid w:val="00E634B3"/>
    <w:rsid w:val="00E63546"/>
    <w:rsid w:val="00E63562"/>
    <w:rsid w:val="00E644C8"/>
    <w:rsid w:val="00E66DEE"/>
    <w:rsid w:val="00E7260E"/>
    <w:rsid w:val="00E72974"/>
    <w:rsid w:val="00E729CC"/>
    <w:rsid w:val="00E72D0D"/>
    <w:rsid w:val="00E736ED"/>
    <w:rsid w:val="00E7390D"/>
    <w:rsid w:val="00E745A1"/>
    <w:rsid w:val="00E77E61"/>
    <w:rsid w:val="00E813A1"/>
    <w:rsid w:val="00E82A56"/>
    <w:rsid w:val="00E834DB"/>
    <w:rsid w:val="00E83665"/>
    <w:rsid w:val="00E8633B"/>
    <w:rsid w:val="00E86C8E"/>
    <w:rsid w:val="00E94465"/>
    <w:rsid w:val="00EA300D"/>
    <w:rsid w:val="00EA3697"/>
    <w:rsid w:val="00EA3C54"/>
    <w:rsid w:val="00EA4141"/>
    <w:rsid w:val="00EA4257"/>
    <w:rsid w:val="00EA4EDC"/>
    <w:rsid w:val="00EA5A90"/>
    <w:rsid w:val="00EA614D"/>
    <w:rsid w:val="00EA674F"/>
    <w:rsid w:val="00EA71B7"/>
    <w:rsid w:val="00EB028E"/>
    <w:rsid w:val="00EB2698"/>
    <w:rsid w:val="00EB41FD"/>
    <w:rsid w:val="00EB4C7E"/>
    <w:rsid w:val="00EB6D69"/>
    <w:rsid w:val="00EC2CB7"/>
    <w:rsid w:val="00EC43D3"/>
    <w:rsid w:val="00EC66CE"/>
    <w:rsid w:val="00EC7181"/>
    <w:rsid w:val="00ED0AEF"/>
    <w:rsid w:val="00ED252A"/>
    <w:rsid w:val="00ED5858"/>
    <w:rsid w:val="00ED63AB"/>
    <w:rsid w:val="00ED6B82"/>
    <w:rsid w:val="00ED73DF"/>
    <w:rsid w:val="00ED77DF"/>
    <w:rsid w:val="00EE14A8"/>
    <w:rsid w:val="00EE2CC6"/>
    <w:rsid w:val="00EE3756"/>
    <w:rsid w:val="00EE3B28"/>
    <w:rsid w:val="00EE4806"/>
    <w:rsid w:val="00EE56B8"/>
    <w:rsid w:val="00EE632C"/>
    <w:rsid w:val="00EE69BB"/>
    <w:rsid w:val="00EE7E7E"/>
    <w:rsid w:val="00EF279A"/>
    <w:rsid w:val="00EF3325"/>
    <w:rsid w:val="00EF7296"/>
    <w:rsid w:val="00F015C6"/>
    <w:rsid w:val="00F01A32"/>
    <w:rsid w:val="00F02161"/>
    <w:rsid w:val="00F02C72"/>
    <w:rsid w:val="00F0354B"/>
    <w:rsid w:val="00F04E38"/>
    <w:rsid w:val="00F05847"/>
    <w:rsid w:val="00F064E9"/>
    <w:rsid w:val="00F10693"/>
    <w:rsid w:val="00F118D8"/>
    <w:rsid w:val="00F13945"/>
    <w:rsid w:val="00F1412F"/>
    <w:rsid w:val="00F17AFF"/>
    <w:rsid w:val="00F2002D"/>
    <w:rsid w:val="00F2147D"/>
    <w:rsid w:val="00F2181F"/>
    <w:rsid w:val="00F23115"/>
    <w:rsid w:val="00F238B9"/>
    <w:rsid w:val="00F24B97"/>
    <w:rsid w:val="00F26999"/>
    <w:rsid w:val="00F30A1E"/>
    <w:rsid w:val="00F30D79"/>
    <w:rsid w:val="00F317A6"/>
    <w:rsid w:val="00F327C0"/>
    <w:rsid w:val="00F3695A"/>
    <w:rsid w:val="00F457B3"/>
    <w:rsid w:val="00F51A90"/>
    <w:rsid w:val="00F52163"/>
    <w:rsid w:val="00F530E2"/>
    <w:rsid w:val="00F53229"/>
    <w:rsid w:val="00F54745"/>
    <w:rsid w:val="00F54E54"/>
    <w:rsid w:val="00F56BFE"/>
    <w:rsid w:val="00F611A6"/>
    <w:rsid w:val="00F6143A"/>
    <w:rsid w:val="00F63916"/>
    <w:rsid w:val="00F64697"/>
    <w:rsid w:val="00F65379"/>
    <w:rsid w:val="00F65BC6"/>
    <w:rsid w:val="00F66546"/>
    <w:rsid w:val="00F70A66"/>
    <w:rsid w:val="00F71A09"/>
    <w:rsid w:val="00F72DBC"/>
    <w:rsid w:val="00F75C1F"/>
    <w:rsid w:val="00F80BE8"/>
    <w:rsid w:val="00F9146C"/>
    <w:rsid w:val="00F91846"/>
    <w:rsid w:val="00F91F28"/>
    <w:rsid w:val="00F928D9"/>
    <w:rsid w:val="00F93323"/>
    <w:rsid w:val="00F93B48"/>
    <w:rsid w:val="00F95B88"/>
    <w:rsid w:val="00F961D1"/>
    <w:rsid w:val="00F975D1"/>
    <w:rsid w:val="00FA02A8"/>
    <w:rsid w:val="00FA0404"/>
    <w:rsid w:val="00FA0B49"/>
    <w:rsid w:val="00FA10A7"/>
    <w:rsid w:val="00FA1970"/>
    <w:rsid w:val="00FA42F1"/>
    <w:rsid w:val="00FA5013"/>
    <w:rsid w:val="00FA71C4"/>
    <w:rsid w:val="00FA76B6"/>
    <w:rsid w:val="00FB26B6"/>
    <w:rsid w:val="00FB3AE2"/>
    <w:rsid w:val="00FB578E"/>
    <w:rsid w:val="00FB7891"/>
    <w:rsid w:val="00FB78EC"/>
    <w:rsid w:val="00FB7AE8"/>
    <w:rsid w:val="00FC3E68"/>
    <w:rsid w:val="00FC44E9"/>
    <w:rsid w:val="00FC5019"/>
    <w:rsid w:val="00FC535E"/>
    <w:rsid w:val="00FC6F4C"/>
    <w:rsid w:val="00FD1C5B"/>
    <w:rsid w:val="00FD20F4"/>
    <w:rsid w:val="00FD3E29"/>
    <w:rsid w:val="00FD52DF"/>
    <w:rsid w:val="00FE2F3A"/>
    <w:rsid w:val="00FE3BB4"/>
    <w:rsid w:val="00FE56DE"/>
    <w:rsid w:val="00FE7193"/>
    <w:rsid w:val="00FE7C5D"/>
    <w:rsid w:val="00FF04D4"/>
    <w:rsid w:val="00FF0CEE"/>
    <w:rsid w:val="00FF2B75"/>
    <w:rsid w:val="00FF2E9B"/>
    <w:rsid w:val="00FF331C"/>
    <w:rsid w:val="00FF3BCA"/>
    <w:rsid w:val="00FF4AF1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E26BF87-BB65-4DB1-82DE-4D334D693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2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locked/>
    <w:rsid w:val="00D43335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D43335"/>
    <w:rPr>
      <w:rFonts w:ascii="Times New Roman" w:eastAsia="Arial Unicode MS" w:hAnsi="Times New Roman" w:cs="Times New Roman"/>
      <w:b/>
      <w:sz w:val="16"/>
    </w:rPr>
  </w:style>
  <w:style w:type="table" w:styleId="a3">
    <w:name w:val="Table Grid"/>
    <w:basedOn w:val="a1"/>
    <w:uiPriority w:val="99"/>
    <w:rsid w:val="001A656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DA479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392772"/>
    <w:pPr>
      <w:spacing w:after="0" w:line="240" w:lineRule="auto"/>
    </w:pPr>
    <w:rPr>
      <w:rFonts w:ascii="Tahoma" w:eastAsia="Calibri" w:hAnsi="Tahoma"/>
      <w:sz w:val="16"/>
      <w:szCs w:val="16"/>
      <w:lang w:eastAsia="ru-RU"/>
    </w:rPr>
  </w:style>
  <w:style w:type="character" w:customStyle="1" w:styleId="a6">
    <w:name w:val="Текст выноски Знак"/>
    <w:link w:val="a5"/>
    <w:uiPriority w:val="99"/>
    <w:semiHidden/>
    <w:locked/>
    <w:rsid w:val="00392772"/>
    <w:rPr>
      <w:rFonts w:ascii="Tahoma" w:hAnsi="Tahoma"/>
      <w:sz w:val="16"/>
    </w:rPr>
  </w:style>
  <w:style w:type="character" w:styleId="a7">
    <w:name w:val="FollowedHyperlink"/>
    <w:uiPriority w:val="99"/>
    <w:semiHidden/>
    <w:rsid w:val="000E52B3"/>
    <w:rPr>
      <w:rFonts w:cs="Times New Roman"/>
      <w:color w:val="800080"/>
      <w:u w:val="single"/>
    </w:rPr>
  </w:style>
  <w:style w:type="paragraph" w:customStyle="1" w:styleId="ConsPlusNormal">
    <w:name w:val="ConsPlusNormal"/>
    <w:uiPriority w:val="99"/>
    <w:rsid w:val="003A68E3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uiPriority w:val="99"/>
    <w:rsid w:val="00373A88"/>
    <w:pPr>
      <w:spacing w:after="160" w:line="259" w:lineRule="auto"/>
      <w:ind w:left="720"/>
      <w:contextualSpacing/>
    </w:pPr>
  </w:style>
  <w:style w:type="character" w:styleId="a8">
    <w:name w:val="annotation reference"/>
    <w:uiPriority w:val="99"/>
    <w:rsid w:val="00BF54C6"/>
    <w:rPr>
      <w:rFonts w:cs="Times New Roman"/>
      <w:sz w:val="16"/>
    </w:rPr>
  </w:style>
  <w:style w:type="paragraph" w:styleId="a9">
    <w:name w:val="annotation text"/>
    <w:basedOn w:val="a"/>
    <w:link w:val="aa"/>
    <w:uiPriority w:val="99"/>
    <w:rsid w:val="00BF54C6"/>
    <w:rPr>
      <w:sz w:val="20"/>
      <w:szCs w:val="20"/>
    </w:rPr>
  </w:style>
  <w:style w:type="character" w:customStyle="1" w:styleId="aa">
    <w:name w:val="Текст примечания Знак"/>
    <w:link w:val="a9"/>
    <w:uiPriority w:val="99"/>
    <w:locked/>
    <w:rsid w:val="00BF54C6"/>
    <w:rPr>
      <w:rFonts w:eastAsia="Times New Roman"/>
      <w:lang w:eastAsia="en-US"/>
    </w:rPr>
  </w:style>
  <w:style w:type="paragraph" w:styleId="ab">
    <w:name w:val="annotation subject"/>
    <w:basedOn w:val="a9"/>
    <w:next w:val="a9"/>
    <w:link w:val="ac"/>
    <w:uiPriority w:val="99"/>
    <w:rsid w:val="00BF54C6"/>
    <w:rPr>
      <w:b/>
      <w:bCs/>
    </w:rPr>
  </w:style>
  <w:style w:type="character" w:customStyle="1" w:styleId="ac">
    <w:name w:val="Тема примечания Знак"/>
    <w:link w:val="ab"/>
    <w:uiPriority w:val="99"/>
    <w:locked/>
    <w:rsid w:val="00BF54C6"/>
    <w:rPr>
      <w:rFonts w:eastAsia="Times New Roman"/>
      <w:b/>
      <w:lang w:eastAsia="en-US"/>
    </w:rPr>
  </w:style>
  <w:style w:type="paragraph" w:styleId="ad">
    <w:name w:val="List Paragraph"/>
    <w:basedOn w:val="a"/>
    <w:link w:val="ae"/>
    <w:uiPriority w:val="99"/>
    <w:qFormat/>
    <w:rsid w:val="0095460B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30">
    <w:name w:val="A3"/>
    <w:uiPriority w:val="99"/>
    <w:rsid w:val="00A863E5"/>
    <w:rPr>
      <w:b/>
      <w:color w:val="000000"/>
      <w:sz w:val="28"/>
    </w:rPr>
  </w:style>
  <w:style w:type="paragraph" w:styleId="af">
    <w:name w:val="No Spacing"/>
    <w:uiPriority w:val="99"/>
    <w:qFormat/>
    <w:rsid w:val="00E745A1"/>
    <w:rPr>
      <w:sz w:val="24"/>
      <w:szCs w:val="24"/>
      <w:lang w:val="en-GB" w:eastAsia="en-US"/>
    </w:rPr>
  </w:style>
  <w:style w:type="paragraph" w:customStyle="1" w:styleId="Default">
    <w:name w:val="Default"/>
    <w:uiPriority w:val="99"/>
    <w:rsid w:val="000E7A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e">
    <w:name w:val="Абзац списка Знак"/>
    <w:link w:val="ad"/>
    <w:uiPriority w:val="99"/>
    <w:locked/>
    <w:rsid w:val="00A2202E"/>
    <w:rPr>
      <w:sz w:val="22"/>
      <w:lang w:eastAsia="en-US"/>
    </w:rPr>
  </w:style>
  <w:style w:type="paragraph" w:styleId="af0">
    <w:name w:val="footnote text"/>
    <w:basedOn w:val="a"/>
    <w:link w:val="af1"/>
    <w:uiPriority w:val="99"/>
    <w:rsid w:val="001E2A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сноски Знак"/>
    <w:link w:val="af0"/>
    <w:uiPriority w:val="99"/>
    <w:locked/>
    <w:rsid w:val="001E2A32"/>
    <w:rPr>
      <w:rFonts w:cs="Times New Roman"/>
      <w:lang w:eastAsia="en-US"/>
    </w:rPr>
  </w:style>
  <w:style w:type="character" w:styleId="af2">
    <w:name w:val="footnote reference"/>
    <w:uiPriority w:val="99"/>
    <w:rsid w:val="001E2A32"/>
    <w:rPr>
      <w:rFonts w:cs="Times New Roman"/>
      <w:vertAlign w:val="superscript"/>
    </w:rPr>
  </w:style>
  <w:style w:type="paragraph" w:styleId="af3">
    <w:name w:val="Normal (Web)"/>
    <w:basedOn w:val="a"/>
    <w:uiPriority w:val="99"/>
    <w:rsid w:val="006065C9"/>
    <w:pPr>
      <w:spacing w:before="100" w:after="100" w:line="240" w:lineRule="auto"/>
    </w:pPr>
    <w:rPr>
      <w:rFonts w:ascii="Times New Roman" w:hAnsi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125AC7-527E-4E30-90EA-CECCE6FD8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10</Pages>
  <Words>3101</Words>
  <Characters>17681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20741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Владимирова Лариса Владимировна</dc:creator>
  <cp:keywords/>
  <dc:description/>
  <cp:lastModifiedBy>Гариева Лилия Владимировна</cp:lastModifiedBy>
  <cp:revision>16</cp:revision>
  <cp:lastPrinted>2019-07-08T04:36:00Z</cp:lastPrinted>
  <dcterms:created xsi:type="dcterms:W3CDTF">2019-07-09T11:13:00Z</dcterms:created>
  <dcterms:modified xsi:type="dcterms:W3CDTF">2019-08-20T11:05:00Z</dcterms:modified>
</cp:coreProperties>
</file>