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C" w:rsidRPr="00660BD4" w:rsidRDefault="00F04B3C" w:rsidP="00F04B3C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  <w:r w:rsidRPr="00660BD4">
        <w:rPr>
          <w:b/>
          <w:bCs/>
          <w:sz w:val="30"/>
          <w:szCs w:val="30"/>
        </w:rPr>
        <w:t>Итоги заседания конкурсной комиссии по предоставлению</w:t>
      </w:r>
      <w:r w:rsidRPr="00660BD4">
        <w:rPr>
          <w:b/>
          <w:bCs/>
          <w:color w:val="1F497D"/>
          <w:sz w:val="30"/>
          <w:szCs w:val="30"/>
        </w:rPr>
        <w:t xml:space="preserve"> </w:t>
      </w:r>
      <w:r w:rsidRPr="00660BD4">
        <w:rPr>
          <w:b/>
          <w:bCs/>
          <w:sz w:val="30"/>
          <w:szCs w:val="30"/>
        </w:rPr>
        <w:t xml:space="preserve">грантов в форме субсидии </w:t>
      </w:r>
    </w:p>
    <w:p w:rsidR="00F04B3C" w:rsidRPr="00660BD4" w:rsidRDefault="00F04B3C" w:rsidP="00F04B3C">
      <w:pPr>
        <w:keepNext/>
        <w:tabs>
          <w:tab w:val="left" w:pos="180"/>
        </w:tabs>
        <w:ind w:firstLine="709"/>
        <w:jc w:val="center"/>
        <w:outlineLvl w:val="1"/>
        <w:rPr>
          <w:b/>
          <w:bCs/>
          <w:sz w:val="30"/>
          <w:szCs w:val="30"/>
        </w:rPr>
      </w:pPr>
    </w:p>
    <w:p w:rsidR="00F04B3C" w:rsidRPr="00660BD4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660BD4">
        <w:rPr>
          <w:sz w:val="26"/>
          <w:szCs w:val="26"/>
        </w:rPr>
        <w:t xml:space="preserve">В рамках реализации </w:t>
      </w:r>
      <w:r w:rsidRPr="00660BD4">
        <w:rPr>
          <w:sz w:val="26"/>
          <w:szCs w:val="26"/>
          <w:shd w:val="clear" w:color="auto" w:fill="FFFFFF"/>
        </w:rPr>
        <w:t xml:space="preserve">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</w:t>
      </w:r>
      <w:r w:rsidRPr="00660BD4">
        <w:rPr>
          <w:sz w:val="26"/>
          <w:szCs w:val="26"/>
        </w:rPr>
        <w:t xml:space="preserve">(постановление Администрации города Когалыма от 11.10.2013 №2919) 26 сентября 2019 года состоялась публичная защита бизнес планов по предоставлению </w:t>
      </w:r>
      <w:r w:rsidRPr="00660BD4">
        <w:rPr>
          <w:sz w:val="26"/>
          <w:szCs w:val="26"/>
          <w:shd w:val="clear" w:color="auto" w:fill="FFFFFF"/>
        </w:rPr>
        <w:t xml:space="preserve">грантов в форме субсидии в рамках мероприятия </w:t>
      </w:r>
      <w:r w:rsidRPr="00660BD4">
        <w:rPr>
          <w:sz w:val="26"/>
          <w:szCs w:val="26"/>
        </w:rPr>
        <w:t>«</w:t>
      </w:r>
      <w:proofErr w:type="spellStart"/>
      <w:r w:rsidRPr="00660BD4">
        <w:rPr>
          <w:sz w:val="26"/>
          <w:szCs w:val="26"/>
        </w:rPr>
        <w:t>Грантовая</w:t>
      </w:r>
      <w:proofErr w:type="spellEnd"/>
      <w:r w:rsidRPr="00660BD4">
        <w:rPr>
          <w:sz w:val="26"/>
          <w:szCs w:val="26"/>
        </w:rPr>
        <w:t xml:space="preserve"> поддержка на развитие молодежного предпринимательства».</w:t>
      </w:r>
    </w:p>
    <w:p w:rsidR="00F04B3C" w:rsidRPr="00660BD4" w:rsidRDefault="00F04B3C" w:rsidP="00F04B3C">
      <w:pPr>
        <w:ind w:firstLine="709"/>
        <w:jc w:val="both"/>
        <w:rPr>
          <w:sz w:val="26"/>
          <w:szCs w:val="26"/>
        </w:rPr>
      </w:pPr>
      <w:r w:rsidRPr="00660BD4">
        <w:rPr>
          <w:sz w:val="26"/>
          <w:szCs w:val="26"/>
        </w:rPr>
        <w:t>По итогам подсчёта набранных баллов конкурсной комиссией принято решение:</w:t>
      </w:r>
    </w:p>
    <w:p w:rsidR="00F04B3C" w:rsidRPr="00660BD4" w:rsidRDefault="00F04B3C" w:rsidP="00F04B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0BD4">
        <w:rPr>
          <w:sz w:val="26"/>
          <w:szCs w:val="26"/>
        </w:rPr>
        <w:t>Присудить грант в форме субсидии по мероприятию «</w:t>
      </w:r>
      <w:proofErr w:type="spellStart"/>
      <w:r w:rsidRPr="00660BD4">
        <w:rPr>
          <w:sz w:val="26"/>
          <w:szCs w:val="26"/>
        </w:rPr>
        <w:t>Грантовая</w:t>
      </w:r>
      <w:proofErr w:type="spellEnd"/>
      <w:r w:rsidRPr="00660BD4">
        <w:rPr>
          <w:sz w:val="26"/>
          <w:szCs w:val="26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</w:t>
      </w:r>
      <w:proofErr w:type="spellStart"/>
      <w:r w:rsidRPr="00660BD4">
        <w:rPr>
          <w:sz w:val="26"/>
          <w:szCs w:val="26"/>
        </w:rPr>
        <w:t>Азаевой</w:t>
      </w:r>
      <w:proofErr w:type="spellEnd"/>
      <w:r w:rsidRPr="00660BD4">
        <w:rPr>
          <w:sz w:val="26"/>
          <w:szCs w:val="26"/>
        </w:rPr>
        <w:t xml:space="preserve"> Полине </w:t>
      </w:r>
      <w:proofErr w:type="spellStart"/>
      <w:r w:rsidRPr="00660BD4">
        <w:rPr>
          <w:sz w:val="26"/>
          <w:szCs w:val="26"/>
        </w:rPr>
        <w:t>Шамильевне</w:t>
      </w:r>
      <w:proofErr w:type="spellEnd"/>
      <w:r w:rsidRPr="00660BD4">
        <w:rPr>
          <w:sz w:val="26"/>
          <w:szCs w:val="26"/>
        </w:rPr>
        <w:t>, бизнес план «Обеспечение водоснабжением теплицы закрытого типа по выращиванию овощей»;</w:t>
      </w:r>
    </w:p>
    <w:p w:rsidR="00F04B3C" w:rsidRPr="00660BD4" w:rsidRDefault="00F04B3C" w:rsidP="00F04B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0BD4">
        <w:rPr>
          <w:sz w:val="26"/>
          <w:szCs w:val="26"/>
        </w:rPr>
        <w:t>Присудить грант в форме субсидии по мероприятию «</w:t>
      </w:r>
      <w:proofErr w:type="spellStart"/>
      <w:r w:rsidRPr="00660BD4">
        <w:rPr>
          <w:sz w:val="26"/>
          <w:szCs w:val="26"/>
        </w:rPr>
        <w:t>Грантовая</w:t>
      </w:r>
      <w:proofErr w:type="spellEnd"/>
      <w:r w:rsidRPr="00660BD4">
        <w:rPr>
          <w:sz w:val="26"/>
          <w:szCs w:val="26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Максименко Евгению Валерьевичу, бизнес план ««Праздничное агентство для детей «Алые Паруса».</w:t>
      </w:r>
    </w:p>
    <w:p w:rsidR="00F04B3C" w:rsidRPr="00AE3BF1" w:rsidRDefault="00F04B3C" w:rsidP="00F04B3C">
      <w:pPr>
        <w:rPr>
          <w:u w:val="single"/>
        </w:rPr>
      </w:pPr>
    </w:p>
    <w:p w:rsidR="00F04B3C" w:rsidRPr="00CD6F10" w:rsidRDefault="00F04B3C" w:rsidP="00F04B3C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</w:p>
    <w:p w:rsidR="00F04B3C" w:rsidRDefault="00F04B3C" w:rsidP="00F04B3C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F04B3C" w:rsidRDefault="00F04B3C" w:rsidP="00F04B3C">
      <w:pPr>
        <w:rPr>
          <w:sz w:val="26"/>
          <w:szCs w:val="26"/>
          <w:u w:val="single"/>
        </w:rPr>
      </w:pPr>
      <w:r w:rsidRPr="00660BD4">
        <w:rPr>
          <w:sz w:val="26"/>
          <w:szCs w:val="26"/>
          <w:u w:val="single"/>
        </w:rPr>
        <w:t>В раздел «Информация о конкурсах по грантам и субсидиям»:</w:t>
      </w:r>
    </w:p>
    <w:p w:rsidR="00F04B3C" w:rsidRDefault="00F04B3C" w:rsidP="00F04B3C">
      <w:pPr>
        <w:keepNext/>
        <w:tabs>
          <w:tab w:val="left" w:pos="180"/>
        </w:tabs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Итоги заседания конкурсной комиссии </w:t>
      </w:r>
      <w:r w:rsidRPr="00CD6F10">
        <w:rPr>
          <w:b/>
          <w:bCs/>
          <w:sz w:val="30"/>
          <w:szCs w:val="30"/>
        </w:rPr>
        <w:t>по предоставлению</w:t>
      </w:r>
      <w:r w:rsidRPr="00CD6F10">
        <w:rPr>
          <w:b/>
          <w:bCs/>
          <w:color w:val="1F497D"/>
          <w:sz w:val="30"/>
          <w:szCs w:val="30"/>
        </w:rPr>
        <w:t xml:space="preserve"> </w:t>
      </w:r>
      <w:r w:rsidRPr="00CD6F10">
        <w:rPr>
          <w:b/>
          <w:bCs/>
          <w:sz w:val="30"/>
          <w:szCs w:val="30"/>
        </w:rPr>
        <w:t>грантов</w:t>
      </w:r>
      <w:r>
        <w:rPr>
          <w:b/>
          <w:bCs/>
          <w:sz w:val="30"/>
          <w:szCs w:val="30"/>
        </w:rPr>
        <w:t xml:space="preserve"> в форме субсидии 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E3BF1">
        <w:rPr>
          <w:sz w:val="26"/>
          <w:szCs w:val="26"/>
        </w:rPr>
        <w:t xml:space="preserve">В рамках реализации </w:t>
      </w:r>
      <w:r w:rsidRPr="00AE3BF1">
        <w:rPr>
          <w:sz w:val="26"/>
          <w:szCs w:val="26"/>
          <w:shd w:val="clear" w:color="auto" w:fill="FFFFFF"/>
        </w:rPr>
        <w:t xml:space="preserve">подпрограммы «Развитие малого и среднего предпринимательства в городе Когалыме» муниципальной программы «Социально-экономическое развитие и инвестиции муниципального образования город Когалым» </w:t>
      </w:r>
      <w:r w:rsidRPr="00AE3BF1">
        <w:rPr>
          <w:sz w:val="26"/>
          <w:szCs w:val="26"/>
        </w:rPr>
        <w:t xml:space="preserve">(постановление Администрации города Когалыма от 11.10.2013 №2919) 26 сентября 2019 года состоялась публичная защита бизнес планов по предоставлению </w:t>
      </w:r>
      <w:r w:rsidRPr="00AE3BF1">
        <w:rPr>
          <w:sz w:val="26"/>
          <w:szCs w:val="26"/>
          <w:shd w:val="clear" w:color="auto" w:fill="FFFFFF"/>
        </w:rPr>
        <w:t xml:space="preserve">грантов в форме субсидии в рамках мероприятия </w:t>
      </w:r>
      <w:r w:rsidRPr="00AE3BF1">
        <w:rPr>
          <w:sz w:val="26"/>
          <w:szCs w:val="26"/>
        </w:rPr>
        <w:t>«</w:t>
      </w:r>
      <w:proofErr w:type="spellStart"/>
      <w:r w:rsidRPr="00AE3BF1">
        <w:rPr>
          <w:sz w:val="26"/>
          <w:szCs w:val="26"/>
        </w:rPr>
        <w:t>Грантовая</w:t>
      </w:r>
      <w:proofErr w:type="spellEnd"/>
      <w:r w:rsidRPr="00AE3BF1">
        <w:rPr>
          <w:sz w:val="26"/>
          <w:szCs w:val="26"/>
        </w:rPr>
        <w:t xml:space="preserve"> поддержка на развитие молодежного предпринимательства».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Прием документов осуществлялся в период с 5 августа по 23 августа 2019 года (включительно)</w:t>
      </w:r>
      <w:r>
        <w:rPr>
          <w:sz w:val="26"/>
          <w:szCs w:val="26"/>
          <w:shd w:val="clear" w:color="auto" w:fill="FFFFFF"/>
        </w:rPr>
        <w:t>.</w:t>
      </w:r>
    </w:p>
    <w:p w:rsidR="00F04B3C" w:rsidRDefault="00F04B3C" w:rsidP="00F04B3C">
      <w:pPr>
        <w:tabs>
          <w:tab w:val="left" w:pos="0"/>
        </w:tabs>
        <w:ind w:firstLine="709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Для участия в конкурсном отборе было подано 3 заявки: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ИП Крокодилов Сергей Николаевич;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 xml:space="preserve">- ИП Азаева Полина </w:t>
      </w:r>
      <w:proofErr w:type="spellStart"/>
      <w:r w:rsidRPr="00AE3BF1">
        <w:rPr>
          <w:sz w:val="26"/>
          <w:szCs w:val="26"/>
          <w:shd w:val="clear" w:color="auto" w:fill="FFFFFF"/>
        </w:rPr>
        <w:t>Шамильевна</w:t>
      </w:r>
      <w:proofErr w:type="spellEnd"/>
      <w:r w:rsidRPr="00AE3BF1">
        <w:rPr>
          <w:sz w:val="26"/>
          <w:szCs w:val="26"/>
          <w:shd w:val="clear" w:color="auto" w:fill="FFFFFF"/>
        </w:rPr>
        <w:t>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ООО «Клин-Север».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В связи с малым количеством заявителей, предоставлением комплекта документов не соответствующего требованиям порядка предоставления грантов был объявлен повторный прием документов с 29 августа по 13 сентября 2019 года (включительно).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Для участия в конкурсном отборе было подано 6 заявок: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ИП Максименко Евгений Валерьевич;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ИП Абдуллина Надежда Васильевна;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ООО «Орхидея»;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ИП Поляков Дмитрий Александрович;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 xml:space="preserve">- ИП Азаева Полина </w:t>
      </w:r>
      <w:proofErr w:type="spellStart"/>
      <w:r w:rsidRPr="00AE3BF1">
        <w:rPr>
          <w:sz w:val="26"/>
          <w:szCs w:val="26"/>
          <w:shd w:val="clear" w:color="auto" w:fill="FFFFFF"/>
        </w:rPr>
        <w:t>Шамильевна</w:t>
      </w:r>
      <w:proofErr w:type="spellEnd"/>
      <w:r w:rsidRPr="00AE3BF1">
        <w:rPr>
          <w:sz w:val="26"/>
          <w:szCs w:val="26"/>
          <w:shd w:val="clear" w:color="auto" w:fill="FFFFFF"/>
        </w:rPr>
        <w:t>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ООО «Клин-Север».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По результатам первичного отбора и проверки документов к участию в конкурсе (публичной защите бизнес-планов) допущены следующие заявители: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lastRenderedPageBreak/>
        <w:t>- индивидуальный предприниматель Крокодилов Сергей Николаевич, с бизнес планом «Аттракцион «Виртуальная реальность»;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 xml:space="preserve">- индивидуальный предприниматель Азаева Полина </w:t>
      </w:r>
      <w:proofErr w:type="spellStart"/>
      <w:r w:rsidRPr="00AE3BF1">
        <w:rPr>
          <w:sz w:val="26"/>
          <w:szCs w:val="26"/>
          <w:shd w:val="clear" w:color="auto" w:fill="FFFFFF"/>
        </w:rPr>
        <w:t>Шамильевна</w:t>
      </w:r>
      <w:proofErr w:type="spellEnd"/>
      <w:r w:rsidRPr="00AE3BF1">
        <w:rPr>
          <w:sz w:val="26"/>
          <w:szCs w:val="26"/>
          <w:shd w:val="clear" w:color="auto" w:fill="FFFFFF"/>
        </w:rPr>
        <w:t>, с бизнес планом «Обеспечение водоснабжением теплицы закрытого типа по выращиванию овощей»;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общество с ограниченной ответственностью «Клин-Север», с бизнес планом «Развитие химчистки мягкой мебели и ковровых покрытий»;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индивидуальный предприниматель Максименко Евгений Валерьевич, с бизнес планом «Праздничное агентство для детей «Алые Паруса»;</w:t>
      </w:r>
    </w:p>
    <w:p w:rsidR="00F04B3C" w:rsidRDefault="00F04B3C" w:rsidP="00F04B3C">
      <w:pPr>
        <w:tabs>
          <w:tab w:val="left" w:pos="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E3BF1">
        <w:rPr>
          <w:sz w:val="26"/>
          <w:szCs w:val="26"/>
          <w:shd w:val="clear" w:color="auto" w:fill="FFFFFF"/>
        </w:rPr>
        <w:t>- индивидуальный предприниматель Абдуллина Надежда Васильевна, с бизнес планом «</w:t>
      </w:r>
      <w:proofErr w:type="spellStart"/>
      <w:r w:rsidRPr="00AE3BF1">
        <w:rPr>
          <w:sz w:val="26"/>
          <w:szCs w:val="26"/>
          <w:shd w:val="clear" w:color="auto" w:fill="FFFFFF"/>
        </w:rPr>
        <w:t>Кейтиринг</w:t>
      </w:r>
      <w:proofErr w:type="spellEnd"/>
      <w:r w:rsidRPr="00AE3BF1">
        <w:rPr>
          <w:sz w:val="26"/>
          <w:szCs w:val="26"/>
          <w:shd w:val="clear" w:color="auto" w:fill="FFFFFF"/>
        </w:rPr>
        <w:t>».</w:t>
      </w:r>
    </w:p>
    <w:p w:rsidR="00F04B3C" w:rsidRDefault="00F04B3C" w:rsidP="00F04B3C">
      <w:pPr>
        <w:ind w:firstLine="708"/>
        <w:jc w:val="both"/>
        <w:rPr>
          <w:sz w:val="26"/>
          <w:szCs w:val="26"/>
        </w:rPr>
      </w:pPr>
      <w:r w:rsidRPr="00CD6F10">
        <w:rPr>
          <w:sz w:val="26"/>
          <w:szCs w:val="26"/>
        </w:rPr>
        <w:t>Публичная защита бизнес</w:t>
      </w:r>
      <w:r>
        <w:rPr>
          <w:sz w:val="26"/>
          <w:szCs w:val="26"/>
        </w:rPr>
        <w:t xml:space="preserve"> </w:t>
      </w:r>
      <w:r w:rsidRPr="00CD6F10">
        <w:rPr>
          <w:sz w:val="26"/>
          <w:szCs w:val="26"/>
        </w:rPr>
        <w:t xml:space="preserve">планов и подведение итогов </w:t>
      </w:r>
      <w:r>
        <w:rPr>
          <w:sz w:val="26"/>
          <w:szCs w:val="26"/>
        </w:rPr>
        <w:t>конкурсного отбора прошли</w:t>
      </w:r>
      <w:r w:rsidRPr="00CD6F10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Pr="00673188">
        <w:rPr>
          <w:sz w:val="26"/>
          <w:szCs w:val="26"/>
        </w:rPr>
        <w:t xml:space="preserve"> сентября 2019 года по адресу: ул. Дружбы народов, д.7, кабинет №229 в 14.15 часов.</w:t>
      </w:r>
    </w:p>
    <w:p w:rsidR="00F04B3C" w:rsidRPr="00AE3BF1" w:rsidRDefault="00F04B3C" w:rsidP="00F04B3C">
      <w:pPr>
        <w:ind w:firstLine="708"/>
        <w:jc w:val="both"/>
        <w:rPr>
          <w:sz w:val="26"/>
          <w:szCs w:val="26"/>
        </w:rPr>
      </w:pPr>
      <w:r w:rsidRPr="00AE3BF1">
        <w:rPr>
          <w:sz w:val="26"/>
          <w:szCs w:val="26"/>
        </w:rPr>
        <w:t>По итогам подсчёта набранных баллов конкурсной комиссией принято решение:</w:t>
      </w:r>
    </w:p>
    <w:p w:rsidR="00F04B3C" w:rsidRPr="00AE3BF1" w:rsidRDefault="00F04B3C" w:rsidP="00F04B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AE3BF1">
        <w:rPr>
          <w:sz w:val="26"/>
          <w:szCs w:val="26"/>
        </w:rPr>
        <w:t>Присудить грант в форме субсидии по мероприятию «</w:t>
      </w:r>
      <w:proofErr w:type="spellStart"/>
      <w:r w:rsidRPr="00AE3BF1">
        <w:rPr>
          <w:sz w:val="26"/>
          <w:szCs w:val="26"/>
        </w:rPr>
        <w:t>Грантовая</w:t>
      </w:r>
      <w:proofErr w:type="spellEnd"/>
      <w:r w:rsidRPr="00AE3BF1">
        <w:rPr>
          <w:sz w:val="26"/>
          <w:szCs w:val="26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</w:t>
      </w:r>
      <w:proofErr w:type="spellStart"/>
      <w:r w:rsidRPr="00AE3BF1">
        <w:rPr>
          <w:sz w:val="26"/>
          <w:szCs w:val="26"/>
        </w:rPr>
        <w:t>Азаевой</w:t>
      </w:r>
      <w:proofErr w:type="spellEnd"/>
      <w:r w:rsidRPr="00AE3BF1">
        <w:rPr>
          <w:sz w:val="26"/>
          <w:szCs w:val="26"/>
        </w:rPr>
        <w:t xml:space="preserve"> Полине </w:t>
      </w:r>
      <w:proofErr w:type="spellStart"/>
      <w:r w:rsidRPr="00AE3BF1">
        <w:rPr>
          <w:sz w:val="26"/>
          <w:szCs w:val="26"/>
        </w:rPr>
        <w:t>Шамильевне</w:t>
      </w:r>
      <w:proofErr w:type="spellEnd"/>
      <w:r w:rsidRPr="00AE3BF1">
        <w:rPr>
          <w:sz w:val="26"/>
          <w:szCs w:val="26"/>
        </w:rPr>
        <w:t>, бизнес план «Обеспечение водоснабжением теплицы закрытого типа по выращиванию овощей»;</w:t>
      </w:r>
    </w:p>
    <w:p w:rsidR="00F04B3C" w:rsidRPr="00AE3BF1" w:rsidRDefault="00F04B3C" w:rsidP="00F04B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0"/>
          <w:szCs w:val="20"/>
        </w:rPr>
      </w:pPr>
      <w:r w:rsidRPr="00AE3BF1">
        <w:rPr>
          <w:sz w:val="26"/>
          <w:szCs w:val="26"/>
        </w:rPr>
        <w:t>Присудить грант в форме субсидии по мероприятию «</w:t>
      </w:r>
      <w:proofErr w:type="spellStart"/>
      <w:r w:rsidRPr="00AE3BF1">
        <w:rPr>
          <w:sz w:val="26"/>
          <w:szCs w:val="26"/>
        </w:rPr>
        <w:t>Грантовая</w:t>
      </w:r>
      <w:proofErr w:type="spellEnd"/>
      <w:r w:rsidRPr="00AE3BF1">
        <w:rPr>
          <w:sz w:val="26"/>
          <w:szCs w:val="26"/>
        </w:rPr>
        <w:t xml:space="preserve"> поддержка на развитие молодежного предпринимательства» в сумме 300 000,00 (триста тысяч) рублей индивидуальному предпринимателю Максименко Евгению Валерьевичу, бизнес план ««Праздничное агентство для детей «Алые Паруса».</w:t>
      </w:r>
    </w:p>
    <w:p w:rsidR="00F04B3C" w:rsidRPr="00660BD4" w:rsidRDefault="00F04B3C" w:rsidP="00F04B3C">
      <w:pPr>
        <w:rPr>
          <w:sz w:val="26"/>
          <w:szCs w:val="26"/>
          <w:u w:val="single"/>
        </w:rPr>
      </w:pPr>
    </w:p>
    <w:p w:rsidR="00A76C98" w:rsidRDefault="00A76C98">
      <w:bookmarkStart w:id="0" w:name="_GoBack"/>
      <w:bookmarkEnd w:id="0"/>
    </w:p>
    <w:sectPr w:rsidR="00A76C98" w:rsidSect="006C0EE9">
      <w:pgSz w:w="11906" w:h="16838"/>
      <w:pgMar w:top="284" w:right="746" w:bottom="90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F7B90"/>
    <w:multiLevelType w:val="hybridMultilevel"/>
    <w:tmpl w:val="9C6442DA"/>
    <w:lvl w:ilvl="0" w:tplc="944C8D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7"/>
    <w:rsid w:val="00593907"/>
    <w:rsid w:val="00A76C98"/>
    <w:rsid w:val="00F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24EBB-F16A-460C-827B-044EE81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Генова Елена Вячеславовна</dc:creator>
  <cp:keywords/>
  <dc:description/>
  <cp:lastModifiedBy>Генова Елена Вячеславовна</cp:lastModifiedBy>
  <cp:revision>2</cp:revision>
  <dcterms:created xsi:type="dcterms:W3CDTF">2020-01-10T11:09:00Z</dcterms:created>
  <dcterms:modified xsi:type="dcterms:W3CDTF">2020-01-10T11:09:00Z</dcterms:modified>
</cp:coreProperties>
</file>