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b/>
          <w:color w:val="3366FF"/>
          <w:sz w:val="32"/>
          <w:szCs w:val="32"/>
        </w:rPr>
      </w:pPr>
      <w:r w:rsidRPr="005A770B">
        <w:rPr>
          <w:rFonts w:ascii="Times New Roman" w:hAnsi="Times New Roman"/>
          <w:noProof/>
        </w:rPr>
        <w:drawing>
          <wp:anchor distT="36830" distB="36830" distL="6400800" distR="6400800" simplePos="0" relativeHeight="251659264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0</wp:posOffset>
            </wp:positionV>
            <wp:extent cx="500380" cy="617855"/>
            <wp:effectExtent l="19050" t="0" r="0" b="0"/>
            <wp:wrapNone/>
            <wp:docPr id="7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b/>
          <w:color w:val="3366FF"/>
          <w:sz w:val="32"/>
          <w:szCs w:val="32"/>
        </w:rPr>
      </w:pPr>
    </w:p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b/>
          <w:color w:val="3366FF"/>
          <w:sz w:val="6"/>
          <w:szCs w:val="32"/>
        </w:rPr>
      </w:pPr>
    </w:p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b/>
          <w:color w:val="3366FF"/>
          <w:sz w:val="12"/>
          <w:szCs w:val="32"/>
        </w:rPr>
      </w:pPr>
    </w:p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5A770B">
        <w:rPr>
          <w:rFonts w:ascii="Times New Roman" w:hAnsi="Times New Roman"/>
          <w:b/>
          <w:color w:val="000000"/>
          <w:sz w:val="32"/>
          <w:szCs w:val="32"/>
        </w:rPr>
        <w:t>ПОСТАНОВЛЕНИЕ</w:t>
      </w:r>
    </w:p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5A770B">
        <w:rPr>
          <w:rFonts w:ascii="Times New Roman" w:hAnsi="Times New Roman"/>
          <w:b/>
          <w:color w:val="000000"/>
          <w:sz w:val="32"/>
          <w:szCs w:val="32"/>
        </w:rPr>
        <w:t>АДМИНИСТРАЦИИ ГОРОДА КОГАЛЫМА</w:t>
      </w:r>
    </w:p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A770B">
        <w:rPr>
          <w:rFonts w:ascii="Times New Roman" w:hAnsi="Times New Roman"/>
          <w:b/>
          <w:color w:val="000000"/>
          <w:sz w:val="28"/>
          <w:szCs w:val="28"/>
        </w:rPr>
        <w:t>Ханты-Мансийского автономного округа - Югры</w:t>
      </w:r>
    </w:p>
    <w:p w:rsidR="005A770B" w:rsidRPr="005A770B" w:rsidRDefault="005A770B" w:rsidP="005A770B">
      <w:pPr>
        <w:spacing w:after="0" w:line="240" w:lineRule="auto"/>
        <w:ind w:right="2"/>
        <w:jc w:val="center"/>
        <w:rPr>
          <w:rFonts w:ascii="Times New Roman" w:hAnsi="Times New Roman"/>
          <w:color w:val="000000"/>
          <w:sz w:val="2"/>
        </w:rPr>
      </w:pPr>
    </w:p>
    <w:p w:rsidR="005A770B" w:rsidRPr="005A770B" w:rsidRDefault="005A770B" w:rsidP="005A770B">
      <w:pPr>
        <w:widowControl w:val="0"/>
        <w:spacing w:after="0" w:line="240" w:lineRule="auto"/>
        <w:ind w:firstLine="4446"/>
        <w:rPr>
          <w:rFonts w:ascii="Times New Roman" w:hAnsi="Times New Roman"/>
          <w:color w:val="000000"/>
        </w:rPr>
      </w:pPr>
    </w:p>
    <w:tbl>
      <w:tblPr>
        <w:tblW w:w="8640" w:type="dxa"/>
        <w:tblInd w:w="288" w:type="dxa"/>
        <w:tblLayout w:type="fixed"/>
        <w:tblLook w:val="0000"/>
      </w:tblPr>
      <w:tblGrid>
        <w:gridCol w:w="565"/>
        <w:gridCol w:w="713"/>
        <w:gridCol w:w="239"/>
        <w:gridCol w:w="1752"/>
        <w:gridCol w:w="239"/>
        <w:gridCol w:w="805"/>
        <w:gridCol w:w="2258"/>
        <w:gridCol w:w="1349"/>
        <w:gridCol w:w="720"/>
      </w:tblGrid>
      <w:tr w:rsidR="005A770B" w:rsidRPr="00485E30" w:rsidTr="005A770B">
        <w:trPr>
          <w:trHeight w:val="123"/>
        </w:trPr>
        <w:tc>
          <w:tcPr>
            <w:tcW w:w="565" w:type="dxa"/>
            <w:vAlign w:val="center"/>
          </w:tcPr>
          <w:p w:rsidR="005A770B" w:rsidRPr="005A770B" w:rsidRDefault="005A770B" w:rsidP="005A770B">
            <w:pPr>
              <w:spacing w:after="0" w:line="240" w:lineRule="auto"/>
              <w:ind w:left="-228" w:firstLine="120"/>
              <w:jc w:val="center"/>
              <w:rPr>
                <w:rFonts w:ascii="Times New Roman" w:hAnsi="Times New Roman"/>
                <w:color w:val="000000"/>
                <w:sz w:val="26"/>
                <w:lang w:val="en-US"/>
              </w:rPr>
            </w:pPr>
            <w:r w:rsidRPr="005A770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  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5A770B" w:rsidRPr="00485E30" w:rsidRDefault="005A770B" w:rsidP="005A770B">
            <w:pPr>
              <w:spacing w:after="0" w:line="240" w:lineRule="auto"/>
              <w:ind w:left="-228" w:firstLine="120"/>
              <w:jc w:val="center"/>
              <w:rPr>
                <w:rFonts w:ascii="Arial" w:hAnsi="Arial" w:cs="Arial"/>
                <w:color w:val="000000"/>
                <w:sz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«28</w:t>
            </w:r>
            <w:r w:rsidRPr="00485E30">
              <w:rPr>
                <w:rFonts w:ascii="Arial" w:hAnsi="Arial" w:cs="Arial"/>
                <w:color w:val="000000"/>
                <w:sz w:val="26"/>
              </w:rPr>
              <w:t>»</w:t>
            </w:r>
          </w:p>
        </w:tc>
        <w:tc>
          <w:tcPr>
            <w:tcW w:w="239" w:type="dxa"/>
            <w:vAlign w:val="center"/>
          </w:tcPr>
          <w:p w:rsidR="005A770B" w:rsidRPr="00485E30" w:rsidRDefault="005A770B" w:rsidP="005A770B">
            <w:pPr>
              <w:spacing w:after="0" w:line="240" w:lineRule="auto"/>
              <w:ind w:left="-228" w:hanging="60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5A770B" w:rsidRPr="00485E30" w:rsidRDefault="005A770B" w:rsidP="005A770B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olor w:val="000000"/>
                <w:sz w:val="26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декабря</w:t>
            </w:r>
          </w:p>
        </w:tc>
        <w:tc>
          <w:tcPr>
            <w:tcW w:w="239" w:type="dxa"/>
          </w:tcPr>
          <w:p w:rsidR="005A770B" w:rsidRPr="00485E30" w:rsidRDefault="005A770B" w:rsidP="005A770B">
            <w:pPr>
              <w:spacing w:after="0" w:line="240" w:lineRule="auto"/>
              <w:rPr>
                <w:rFonts w:ascii="Arial" w:hAnsi="Arial" w:cs="Arial"/>
                <w:color w:val="000000"/>
                <w:sz w:val="26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5A770B" w:rsidRPr="00485E30" w:rsidRDefault="005A770B" w:rsidP="005A770B">
            <w:pPr>
              <w:spacing w:after="0" w:line="240" w:lineRule="auto"/>
              <w:rPr>
                <w:rFonts w:ascii="Arial" w:hAnsi="Arial" w:cs="Arial"/>
                <w:color w:val="000000"/>
                <w:sz w:val="26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2017</w:t>
            </w:r>
          </w:p>
        </w:tc>
        <w:tc>
          <w:tcPr>
            <w:tcW w:w="2258" w:type="dxa"/>
          </w:tcPr>
          <w:p w:rsidR="005A770B" w:rsidRPr="005A770B" w:rsidRDefault="005A770B" w:rsidP="005A770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</w:rPr>
            </w:pPr>
            <w:proofErr w:type="gramStart"/>
            <w:r w:rsidRPr="005A770B">
              <w:rPr>
                <w:rFonts w:ascii="Times New Roman" w:hAnsi="Times New Roman"/>
                <w:color w:val="000000"/>
                <w:sz w:val="26"/>
              </w:rPr>
              <w:t>г</w:t>
            </w:r>
            <w:proofErr w:type="gramEnd"/>
            <w:r w:rsidRPr="005A770B">
              <w:rPr>
                <w:rFonts w:ascii="Times New Roman" w:hAnsi="Times New Roman"/>
                <w:color w:val="000000"/>
                <w:sz w:val="26"/>
              </w:rPr>
              <w:t>.</w:t>
            </w:r>
          </w:p>
        </w:tc>
        <w:tc>
          <w:tcPr>
            <w:tcW w:w="1349" w:type="dxa"/>
          </w:tcPr>
          <w:p w:rsidR="005A770B" w:rsidRPr="005A770B" w:rsidRDefault="005A770B" w:rsidP="005A770B">
            <w:pPr>
              <w:tabs>
                <w:tab w:val="left" w:pos="59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color w:val="000000"/>
                <w:sz w:val="26"/>
              </w:rPr>
            </w:pPr>
            <w:r w:rsidRPr="005A770B">
              <w:rPr>
                <w:rFonts w:ascii="Times New Roman" w:hAnsi="Times New Roman"/>
                <w:color w:val="000000"/>
                <w:sz w:val="26"/>
              </w:rPr>
              <w:t xml:space="preserve"> №</w:t>
            </w:r>
            <w:r w:rsidRPr="005A770B">
              <w:rPr>
                <w:rFonts w:ascii="Times New Roman" w:hAnsi="Times New Roman"/>
                <w:color w:val="000000"/>
                <w:sz w:val="26"/>
                <w:u w:val="single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A770B" w:rsidRPr="00485E30" w:rsidRDefault="005A770B" w:rsidP="005A770B">
            <w:pPr>
              <w:tabs>
                <w:tab w:val="left" w:pos="59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26"/>
              </w:rPr>
            </w:pPr>
            <w:r>
              <w:rPr>
                <w:rFonts w:ascii="Arial" w:hAnsi="Arial" w:cs="Arial"/>
                <w:color w:val="000000"/>
                <w:sz w:val="26"/>
              </w:rPr>
              <w:t>2889</w:t>
            </w:r>
          </w:p>
        </w:tc>
      </w:tr>
    </w:tbl>
    <w:p w:rsidR="005A770B" w:rsidRDefault="005A770B" w:rsidP="005A770B">
      <w:pPr>
        <w:widowControl w:val="0"/>
        <w:spacing w:after="0" w:line="240" w:lineRule="auto"/>
        <w:ind w:firstLine="4446"/>
      </w:pPr>
    </w:p>
    <w:p w:rsidR="00F26250" w:rsidRDefault="00F26250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770B" w:rsidRDefault="005A770B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1A30">
        <w:rPr>
          <w:rFonts w:ascii="Times New Roman" w:hAnsi="Times New Roman"/>
          <w:sz w:val="26"/>
          <w:szCs w:val="26"/>
        </w:rPr>
        <w:t>Об утверждении муниципальног</w:t>
      </w:r>
      <w:r>
        <w:rPr>
          <w:rFonts w:ascii="Times New Roman" w:hAnsi="Times New Roman"/>
          <w:sz w:val="26"/>
          <w:szCs w:val="26"/>
        </w:rPr>
        <w:t xml:space="preserve">о </w:t>
      </w:r>
      <w:r w:rsidRPr="00091A30">
        <w:rPr>
          <w:rFonts w:ascii="Times New Roman" w:hAnsi="Times New Roman"/>
          <w:sz w:val="26"/>
          <w:szCs w:val="26"/>
        </w:rPr>
        <w:t xml:space="preserve">задания </w:t>
      </w:r>
    </w:p>
    <w:p w:rsidR="001B4E61" w:rsidRPr="00091A30" w:rsidRDefault="00EC15F8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1B4E61" w:rsidRPr="00091A30">
        <w:rPr>
          <w:rFonts w:ascii="Times New Roman" w:hAnsi="Times New Roman"/>
          <w:sz w:val="26"/>
          <w:szCs w:val="26"/>
        </w:rPr>
        <w:t>униципальному</w:t>
      </w:r>
      <w:r w:rsidR="007014C5">
        <w:rPr>
          <w:rFonts w:ascii="Times New Roman" w:hAnsi="Times New Roman"/>
          <w:sz w:val="26"/>
          <w:szCs w:val="26"/>
        </w:rPr>
        <w:t xml:space="preserve"> </w:t>
      </w:r>
      <w:r w:rsidR="001B4E61" w:rsidRPr="00091A30">
        <w:rPr>
          <w:rFonts w:ascii="Times New Roman" w:hAnsi="Times New Roman"/>
          <w:sz w:val="26"/>
          <w:szCs w:val="26"/>
        </w:rPr>
        <w:t xml:space="preserve">автономному учреждению </w:t>
      </w:r>
    </w:p>
    <w:p w:rsidR="00EC15F8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1A30">
        <w:rPr>
          <w:rFonts w:ascii="Times New Roman" w:hAnsi="Times New Roman"/>
          <w:sz w:val="26"/>
          <w:szCs w:val="26"/>
        </w:rPr>
        <w:t>«</w:t>
      </w:r>
      <w:r w:rsidR="00EC15F8">
        <w:rPr>
          <w:rFonts w:ascii="Times New Roman" w:hAnsi="Times New Roman"/>
          <w:sz w:val="26"/>
          <w:szCs w:val="26"/>
        </w:rPr>
        <w:t>Дворец спорта</w:t>
      </w:r>
      <w:r w:rsidRPr="00091A30">
        <w:rPr>
          <w:rFonts w:ascii="Times New Roman" w:hAnsi="Times New Roman"/>
          <w:sz w:val="26"/>
          <w:szCs w:val="26"/>
        </w:rPr>
        <w:t xml:space="preserve">» на выполнение </w:t>
      </w:r>
      <w:proofErr w:type="gramStart"/>
      <w:r w:rsidRPr="00091A30">
        <w:rPr>
          <w:rFonts w:ascii="Times New Roman" w:hAnsi="Times New Roman"/>
          <w:sz w:val="26"/>
          <w:szCs w:val="26"/>
        </w:rPr>
        <w:t>муниципальных</w:t>
      </w:r>
      <w:proofErr w:type="gramEnd"/>
    </w:p>
    <w:p w:rsidR="00EC15F8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1A30">
        <w:rPr>
          <w:rFonts w:ascii="Times New Roman" w:hAnsi="Times New Roman"/>
          <w:sz w:val="26"/>
          <w:szCs w:val="26"/>
        </w:rPr>
        <w:t>услуг (работ) на 201</w:t>
      </w:r>
      <w:r w:rsidR="00027A8F">
        <w:rPr>
          <w:rFonts w:ascii="Times New Roman" w:hAnsi="Times New Roman"/>
          <w:sz w:val="26"/>
          <w:szCs w:val="26"/>
        </w:rPr>
        <w:t>8</w:t>
      </w:r>
      <w:r w:rsidRPr="00091A30">
        <w:rPr>
          <w:rFonts w:ascii="Times New Roman" w:hAnsi="Times New Roman"/>
          <w:sz w:val="26"/>
          <w:szCs w:val="26"/>
        </w:rPr>
        <w:t xml:space="preserve"> год и плановый</w:t>
      </w:r>
    </w:p>
    <w:p w:rsidR="001B4E61" w:rsidRPr="00091A30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1A30">
        <w:rPr>
          <w:rFonts w:ascii="Times New Roman" w:hAnsi="Times New Roman"/>
          <w:sz w:val="26"/>
          <w:szCs w:val="26"/>
        </w:rPr>
        <w:t>период 201</w:t>
      </w:r>
      <w:r w:rsidR="00027A8F">
        <w:rPr>
          <w:rFonts w:ascii="Times New Roman" w:hAnsi="Times New Roman"/>
          <w:sz w:val="26"/>
          <w:szCs w:val="26"/>
        </w:rPr>
        <w:t>9</w:t>
      </w:r>
      <w:r w:rsidRPr="00091A30">
        <w:rPr>
          <w:rFonts w:ascii="Times New Roman" w:hAnsi="Times New Roman"/>
          <w:sz w:val="26"/>
          <w:szCs w:val="26"/>
        </w:rPr>
        <w:t>и 20</w:t>
      </w:r>
      <w:r w:rsidR="00027A8F">
        <w:rPr>
          <w:rFonts w:ascii="Times New Roman" w:hAnsi="Times New Roman"/>
          <w:sz w:val="26"/>
          <w:szCs w:val="26"/>
        </w:rPr>
        <w:t>20</w:t>
      </w:r>
      <w:r w:rsidRPr="00091A30">
        <w:rPr>
          <w:rFonts w:ascii="Times New Roman" w:hAnsi="Times New Roman"/>
          <w:sz w:val="26"/>
          <w:szCs w:val="26"/>
        </w:rPr>
        <w:t xml:space="preserve"> годов</w:t>
      </w:r>
    </w:p>
    <w:p w:rsidR="001B4E61" w:rsidRPr="00BE529E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6250" w:rsidRDefault="00F26250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Pr="00F26250" w:rsidRDefault="006F4513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26250">
        <w:rPr>
          <w:rFonts w:ascii="Times New Roman" w:hAnsi="Times New Roman"/>
          <w:sz w:val="26"/>
          <w:szCs w:val="26"/>
        </w:rPr>
        <w:t xml:space="preserve">Руководствуясь приказом Департамента финансов Ханты-Мансийского автономного округа – Югры от 22.12.2017 №181-о «Об утверждении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Ханты-Мансийского автономного округа – Югры», </w:t>
      </w:r>
      <w:r w:rsidR="00F8704A" w:rsidRPr="00F26250">
        <w:rPr>
          <w:rFonts w:ascii="Times New Roman" w:hAnsi="Times New Roman"/>
          <w:sz w:val="26"/>
          <w:szCs w:val="26"/>
        </w:rPr>
        <w:t>У</w:t>
      </w:r>
      <w:r w:rsidR="00EC0F86" w:rsidRPr="00F26250">
        <w:rPr>
          <w:rFonts w:ascii="Times New Roman" w:hAnsi="Times New Roman"/>
          <w:sz w:val="26"/>
          <w:szCs w:val="26"/>
        </w:rPr>
        <w:t>ставом города Когалыма</w:t>
      </w:r>
      <w:r w:rsidR="004D1516" w:rsidRPr="00F26250">
        <w:rPr>
          <w:rFonts w:ascii="Times New Roman" w:hAnsi="Times New Roman"/>
          <w:bCs/>
          <w:sz w:val="26"/>
          <w:szCs w:val="26"/>
        </w:rPr>
        <w:t>,</w:t>
      </w:r>
      <w:r w:rsidR="00027A8F" w:rsidRPr="00F26250">
        <w:rPr>
          <w:rFonts w:ascii="Times New Roman" w:hAnsi="Times New Roman"/>
          <w:bCs/>
          <w:sz w:val="26"/>
          <w:szCs w:val="26"/>
        </w:rPr>
        <w:t xml:space="preserve"> </w:t>
      </w:r>
      <w:r w:rsidR="00F8704A" w:rsidRPr="00F26250">
        <w:rPr>
          <w:rFonts w:ascii="Times New Roman" w:hAnsi="Times New Roman"/>
          <w:bCs/>
          <w:sz w:val="26"/>
          <w:szCs w:val="26"/>
        </w:rPr>
        <w:t>решением Думы города Когалыма от 13.12. 2017 №150-ГД «О бюджете города Когалыма на 2018</w:t>
      </w:r>
      <w:proofErr w:type="gramEnd"/>
      <w:r w:rsidR="00F8704A" w:rsidRPr="00F26250">
        <w:rPr>
          <w:rFonts w:ascii="Times New Roman" w:hAnsi="Times New Roman"/>
          <w:bCs/>
          <w:sz w:val="26"/>
          <w:szCs w:val="26"/>
        </w:rPr>
        <w:t xml:space="preserve"> год и на плановый период 2019 и 2020 годов», </w:t>
      </w:r>
      <w:r w:rsidR="001B4E61" w:rsidRPr="00F26250">
        <w:rPr>
          <w:rFonts w:ascii="Times New Roman" w:hAnsi="Times New Roman"/>
          <w:sz w:val="26"/>
          <w:szCs w:val="26"/>
        </w:rPr>
        <w:t>постановлением Администрации города Когалыма от 29.12.2015 №3832</w:t>
      </w:r>
      <w:r w:rsidR="00F8704A" w:rsidRPr="00F26250">
        <w:rPr>
          <w:rFonts w:ascii="Times New Roman" w:hAnsi="Times New Roman"/>
          <w:sz w:val="26"/>
          <w:szCs w:val="26"/>
        </w:rPr>
        <w:t xml:space="preserve"> </w:t>
      </w:r>
      <w:r w:rsidR="001B4E61" w:rsidRPr="00F26250">
        <w:rPr>
          <w:rFonts w:ascii="Times New Roman" w:hAnsi="Times New Roman"/>
          <w:sz w:val="26"/>
          <w:szCs w:val="26"/>
        </w:rPr>
        <w:t>«</w:t>
      </w:r>
      <w:r w:rsidR="001B4E61" w:rsidRPr="00F26250">
        <w:rPr>
          <w:rFonts w:ascii="Times New Roman" w:hAnsi="Times New Roman"/>
          <w:bCs/>
          <w:sz w:val="26"/>
          <w:szCs w:val="26"/>
        </w:rPr>
        <w:t>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Когалыма и финансового обеспечения вып</w:t>
      </w:r>
      <w:r w:rsidR="00B0565B" w:rsidRPr="00F26250">
        <w:rPr>
          <w:rFonts w:ascii="Times New Roman" w:hAnsi="Times New Roman"/>
          <w:bCs/>
          <w:sz w:val="26"/>
          <w:szCs w:val="26"/>
        </w:rPr>
        <w:t>олнения муниципального задания»</w:t>
      </w:r>
      <w:r w:rsidR="001B4E61" w:rsidRPr="00F26250">
        <w:rPr>
          <w:rFonts w:ascii="Times New Roman" w:hAnsi="Times New Roman"/>
          <w:sz w:val="26"/>
          <w:szCs w:val="26"/>
        </w:rPr>
        <w:t>:</w:t>
      </w: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6250">
        <w:rPr>
          <w:rFonts w:ascii="Times New Roman" w:hAnsi="Times New Roman"/>
          <w:sz w:val="26"/>
          <w:szCs w:val="26"/>
        </w:rPr>
        <w:t xml:space="preserve">1. Утвердить муниципальное задание </w:t>
      </w:r>
      <w:r w:rsidR="00EC15F8" w:rsidRPr="00F26250">
        <w:rPr>
          <w:rFonts w:ascii="Times New Roman" w:hAnsi="Times New Roman"/>
          <w:sz w:val="26"/>
          <w:szCs w:val="26"/>
        </w:rPr>
        <w:t>М</w:t>
      </w:r>
      <w:r w:rsidRPr="00F26250">
        <w:rPr>
          <w:rFonts w:ascii="Times New Roman" w:hAnsi="Times New Roman"/>
          <w:sz w:val="26"/>
          <w:szCs w:val="26"/>
        </w:rPr>
        <w:t>униципальному автономному учреждению «</w:t>
      </w:r>
      <w:r w:rsidR="00EC15F8" w:rsidRPr="00F26250">
        <w:rPr>
          <w:rFonts w:ascii="Times New Roman" w:hAnsi="Times New Roman"/>
          <w:sz w:val="26"/>
          <w:szCs w:val="26"/>
        </w:rPr>
        <w:t>Дворец спорта»</w:t>
      </w:r>
      <w:r w:rsidRPr="00F26250">
        <w:rPr>
          <w:rFonts w:ascii="Times New Roman" w:hAnsi="Times New Roman"/>
          <w:sz w:val="26"/>
          <w:szCs w:val="26"/>
        </w:rPr>
        <w:t xml:space="preserve"> на выполнение муниципальных услуг (работ) на 201</w:t>
      </w:r>
      <w:r w:rsidR="00027A8F" w:rsidRPr="00F26250">
        <w:rPr>
          <w:rFonts w:ascii="Times New Roman" w:hAnsi="Times New Roman"/>
          <w:sz w:val="26"/>
          <w:szCs w:val="26"/>
        </w:rPr>
        <w:t>8</w:t>
      </w:r>
      <w:r w:rsidRPr="00F26250">
        <w:rPr>
          <w:rFonts w:ascii="Times New Roman" w:hAnsi="Times New Roman"/>
          <w:sz w:val="26"/>
          <w:szCs w:val="26"/>
        </w:rPr>
        <w:t>год и плановый период 201</w:t>
      </w:r>
      <w:r w:rsidR="00027A8F" w:rsidRPr="00F26250">
        <w:rPr>
          <w:rFonts w:ascii="Times New Roman" w:hAnsi="Times New Roman"/>
          <w:sz w:val="26"/>
          <w:szCs w:val="26"/>
        </w:rPr>
        <w:t>9</w:t>
      </w:r>
      <w:r w:rsidRPr="00F26250">
        <w:rPr>
          <w:rFonts w:ascii="Times New Roman" w:hAnsi="Times New Roman"/>
          <w:sz w:val="26"/>
          <w:szCs w:val="26"/>
        </w:rPr>
        <w:t xml:space="preserve"> и 20</w:t>
      </w:r>
      <w:r w:rsidR="00027A8F" w:rsidRPr="00F26250">
        <w:rPr>
          <w:rFonts w:ascii="Times New Roman" w:hAnsi="Times New Roman"/>
          <w:sz w:val="26"/>
          <w:szCs w:val="26"/>
        </w:rPr>
        <w:t>20</w:t>
      </w:r>
      <w:r w:rsidRPr="00F26250">
        <w:rPr>
          <w:rFonts w:ascii="Times New Roman" w:hAnsi="Times New Roman"/>
          <w:sz w:val="26"/>
          <w:szCs w:val="26"/>
        </w:rPr>
        <w:t xml:space="preserve"> годов согласно приложению к настоящему постановлению.</w:t>
      </w: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014C5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6250">
        <w:rPr>
          <w:rFonts w:ascii="Times New Roman" w:hAnsi="Times New Roman"/>
          <w:sz w:val="26"/>
          <w:szCs w:val="26"/>
        </w:rPr>
        <w:t>2. Признать утратившим</w:t>
      </w:r>
      <w:r w:rsidR="007014C5" w:rsidRPr="00F26250">
        <w:rPr>
          <w:rFonts w:ascii="Times New Roman" w:hAnsi="Times New Roman"/>
          <w:sz w:val="26"/>
          <w:szCs w:val="26"/>
        </w:rPr>
        <w:t>и</w:t>
      </w:r>
      <w:r w:rsidRPr="00F26250">
        <w:rPr>
          <w:rFonts w:ascii="Times New Roman" w:hAnsi="Times New Roman"/>
          <w:sz w:val="26"/>
          <w:szCs w:val="26"/>
        </w:rPr>
        <w:t xml:space="preserve"> силу</w:t>
      </w:r>
      <w:r w:rsidR="00EC0F86" w:rsidRPr="00F262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C0F86" w:rsidRPr="00F26250">
        <w:rPr>
          <w:rFonts w:ascii="Times New Roman" w:hAnsi="Times New Roman"/>
          <w:sz w:val="26"/>
          <w:szCs w:val="26"/>
        </w:rPr>
        <w:t>следущие</w:t>
      </w:r>
      <w:proofErr w:type="spellEnd"/>
      <w:r w:rsidR="00EC0F86" w:rsidRPr="00F26250">
        <w:rPr>
          <w:rFonts w:ascii="Times New Roman" w:hAnsi="Times New Roman"/>
          <w:sz w:val="26"/>
          <w:szCs w:val="26"/>
        </w:rPr>
        <w:t xml:space="preserve"> постановления Администрации города Когалыма</w:t>
      </w:r>
      <w:r w:rsidR="007014C5" w:rsidRPr="00F26250">
        <w:rPr>
          <w:rFonts w:ascii="Times New Roman" w:hAnsi="Times New Roman"/>
          <w:sz w:val="26"/>
          <w:szCs w:val="26"/>
        </w:rPr>
        <w:t>:</w:t>
      </w:r>
    </w:p>
    <w:p w:rsidR="001B4E61" w:rsidRPr="00F26250" w:rsidRDefault="007014C5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6250">
        <w:rPr>
          <w:rFonts w:ascii="Times New Roman" w:hAnsi="Times New Roman"/>
          <w:sz w:val="26"/>
          <w:szCs w:val="26"/>
        </w:rPr>
        <w:t>2.1.</w:t>
      </w:r>
      <w:r w:rsidR="00027A8F" w:rsidRPr="00F26250">
        <w:rPr>
          <w:rFonts w:ascii="Times New Roman" w:hAnsi="Times New Roman"/>
          <w:sz w:val="26"/>
          <w:szCs w:val="26"/>
        </w:rPr>
        <w:t xml:space="preserve"> </w:t>
      </w:r>
      <w:r w:rsidR="001B4E61" w:rsidRPr="00F26250">
        <w:rPr>
          <w:rFonts w:ascii="Times New Roman" w:hAnsi="Times New Roman"/>
          <w:sz w:val="26"/>
          <w:szCs w:val="26"/>
        </w:rPr>
        <w:t xml:space="preserve">от </w:t>
      </w:r>
      <w:r w:rsidR="00740904" w:rsidRPr="00F26250">
        <w:rPr>
          <w:rFonts w:ascii="Times New Roman" w:hAnsi="Times New Roman"/>
          <w:sz w:val="26"/>
          <w:szCs w:val="26"/>
        </w:rPr>
        <w:t>29.12.2017 №3278</w:t>
      </w:r>
      <w:r w:rsidR="001B4E61" w:rsidRPr="00F26250">
        <w:rPr>
          <w:rFonts w:ascii="Times New Roman" w:hAnsi="Times New Roman"/>
          <w:sz w:val="26"/>
          <w:szCs w:val="26"/>
        </w:rPr>
        <w:t xml:space="preserve"> «Об утверждении муниципального задания </w:t>
      </w:r>
      <w:r w:rsidR="00EC15F8" w:rsidRPr="00F26250">
        <w:rPr>
          <w:rFonts w:ascii="Times New Roman" w:hAnsi="Times New Roman"/>
          <w:sz w:val="26"/>
          <w:szCs w:val="26"/>
        </w:rPr>
        <w:t>М</w:t>
      </w:r>
      <w:r w:rsidR="001B4E61" w:rsidRPr="00F26250">
        <w:rPr>
          <w:rFonts w:ascii="Times New Roman" w:hAnsi="Times New Roman"/>
          <w:sz w:val="26"/>
          <w:szCs w:val="26"/>
        </w:rPr>
        <w:t>униципальному автономному учреждению «</w:t>
      </w:r>
      <w:r w:rsidR="00EC15F8" w:rsidRPr="00F26250">
        <w:rPr>
          <w:rFonts w:ascii="Times New Roman" w:hAnsi="Times New Roman"/>
          <w:sz w:val="26"/>
          <w:szCs w:val="26"/>
        </w:rPr>
        <w:t>Дворец спорта</w:t>
      </w:r>
      <w:r w:rsidR="001B4E61" w:rsidRPr="00F26250">
        <w:rPr>
          <w:rFonts w:ascii="Times New Roman" w:hAnsi="Times New Roman"/>
          <w:sz w:val="26"/>
          <w:szCs w:val="26"/>
        </w:rPr>
        <w:t>» на выполнение муниципальных услуг (работ) на 201</w:t>
      </w:r>
      <w:r w:rsidR="00027A8F" w:rsidRPr="00F26250">
        <w:rPr>
          <w:rFonts w:ascii="Times New Roman" w:hAnsi="Times New Roman"/>
          <w:sz w:val="26"/>
          <w:szCs w:val="26"/>
        </w:rPr>
        <w:t>7</w:t>
      </w:r>
      <w:r w:rsidR="001B4E61" w:rsidRPr="00F26250">
        <w:rPr>
          <w:rFonts w:ascii="Times New Roman" w:hAnsi="Times New Roman"/>
          <w:sz w:val="26"/>
          <w:szCs w:val="26"/>
        </w:rPr>
        <w:t>год» и плановый период 201</w:t>
      </w:r>
      <w:r w:rsidR="00027A8F" w:rsidRPr="00F26250">
        <w:rPr>
          <w:rFonts w:ascii="Times New Roman" w:hAnsi="Times New Roman"/>
          <w:sz w:val="26"/>
          <w:szCs w:val="26"/>
        </w:rPr>
        <w:t>8</w:t>
      </w:r>
      <w:r w:rsidR="001B4E61" w:rsidRPr="00F26250">
        <w:rPr>
          <w:rFonts w:ascii="Times New Roman" w:hAnsi="Times New Roman"/>
          <w:sz w:val="26"/>
          <w:szCs w:val="26"/>
        </w:rPr>
        <w:t xml:space="preserve"> и 20</w:t>
      </w:r>
      <w:r w:rsidR="00EC0F86" w:rsidRPr="00F26250">
        <w:rPr>
          <w:rFonts w:ascii="Times New Roman" w:hAnsi="Times New Roman"/>
          <w:sz w:val="26"/>
          <w:szCs w:val="26"/>
        </w:rPr>
        <w:t>19 годов»;</w:t>
      </w:r>
    </w:p>
    <w:p w:rsidR="007014C5" w:rsidRPr="00F26250" w:rsidRDefault="007014C5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6250">
        <w:rPr>
          <w:rFonts w:ascii="Times New Roman" w:hAnsi="Times New Roman"/>
          <w:sz w:val="26"/>
          <w:szCs w:val="26"/>
        </w:rPr>
        <w:t>2.2. от 05.07.2017 №1505 «О внесении изменений в постановление Администрации города Когалыма от 29.12.2016 №3278»</w:t>
      </w:r>
      <w:r w:rsidR="00EC0F86" w:rsidRPr="00F26250">
        <w:rPr>
          <w:rFonts w:ascii="Times New Roman" w:hAnsi="Times New Roman"/>
          <w:sz w:val="26"/>
          <w:szCs w:val="26"/>
        </w:rPr>
        <w:t>.</w:t>
      </w: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6250">
        <w:rPr>
          <w:rFonts w:ascii="Times New Roman" w:hAnsi="Times New Roman"/>
          <w:sz w:val="26"/>
          <w:szCs w:val="26"/>
        </w:rPr>
        <w:t xml:space="preserve">3. Настоящее постановление </w:t>
      </w:r>
      <w:r w:rsidR="00A214A2" w:rsidRPr="00F26250">
        <w:rPr>
          <w:rFonts w:ascii="Times New Roman" w:hAnsi="Times New Roman"/>
          <w:sz w:val="26"/>
          <w:szCs w:val="26"/>
        </w:rPr>
        <w:t>вступает в силу</w:t>
      </w:r>
      <w:r w:rsidRPr="00F26250">
        <w:rPr>
          <w:rFonts w:ascii="Times New Roman" w:hAnsi="Times New Roman"/>
          <w:sz w:val="26"/>
          <w:szCs w:val="26"/>
        </w:rPr>
        <w:t xml:space="preserve"> с 01.01.201</w:t>
      </w:r>
      <w:r w:rsidR="00027A8F" w:rsidRPr="00F26250">
        <w:rPr>
          <w:rFonts w:ascii="Times New Roman" w:hAnsi="Times New Roman"/>
          <w:sz w:val="26"/>
          <w:szCs w:val="26"/>
        </w:rPr>
        <w:t>8</w:t>
      </w:r>
      <w:r w:rsidRPr="00F26250">
        <w:rPr>
          <w:rFonts w:ascii="Times New Roman" w:hAnsi="Times New Roman"/>
          <w:sz w:val="26"/>
          <w:szCs w:val="26"/>
        </w:rPr>
        <w:t>.</w:t>
      </w: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770B" w:rsidRDefault="005A770B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5A770B" w:rsidSect="005A770B">
          <w:footerReference w:type="even" r:id="rId9"/>
          <w:footerReference w:type="default" r:id="rId10"/>
          <w:pgSz w:w="11906" w:h="16838"/>
          <w:pgMar w:top="568" w:right="567" w:bottom="1134" w:left="2552" w:header="709" w:footer="709" w:gutter="0"/>
          <w:cols w:space="708"/>
          <w:titlePg/>
          <w:docGrid w:linePitch="360"/>
        </w:sectPr>
      </w:pP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6250">
        <w:rPr>
          <w:rFonts w:ascii="Times New Roman" w:hAnsi="Times New Roman"/>
          <w:sz w:val="26"/>
          <w:szCs w:val="26"/>
        </w:rPr>
        <w:lastRenderedPageBreak/>
        <w:t>4.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hyperlink r:id="rId11" w:history="1">
        <w:r w:rsidRPr="00F2625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www</w:t>
        </w:r>
        <w:r w:rsidRPr="00F26250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F2625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admkogalym</w:t>
        </w:r>
        <w:r w:rsidRPr="00F26250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F2625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Pr="00F26250">
        <w:rPr>
          <w:rFonts w:ascii="Times New Roman" w:hAnsi="Times New Roman"/>
          <w:sz w:val="26"/>
          <w:szCs w:val="26"/>
        </w:rPr>
        <w:t>).</w:t>
      </w: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Pr="00F26250" w:rsidRDefault="005A770B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359410</wp:posOffset>
            </wp:positionV>
            <wp:extent cx="1362075" cy="13620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E61" w:rsidRPr="00F26250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="001B4E61" w:rsidRPr="00F2625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B4E61" w:rsidRPr="00F26250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Когалыма О.В.Мартынову.</w:t>
      </w: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26250" w:rsidRPr="00F26250" w:rsidRDefault="00F26250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Pr="00F26250" w:rsidRDefault="00CE5BE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26250">
        <w:rPr>
          <w:rFonts w:ascii="Times New Roman" w:hAnsi="Times New Roman"/>
          <w:sz w:val="26"/>
          <w:szCs w:val="26"/>
        </w:rPr>
        <w:t>Глава</w:t>
      </w:r>
      <w:r w:rsidR="001B4E61" w:rsidRPr="00F26250">
        <w:rPr>
          <w:rFonts w:ascii="Times New Roman" w:hAnsi="Times New Roman"/>
          <w:sz w:val="26"/>
          <w:szCs w:val="26"/>
        </w:rPr>
        <w:t xml:space="preserve"> города Когалыма</w:t>
      </w:r>
      <w:r w:rsidR="001B4E61" w:rsidRPr="00F26250">
        <w:rPr>
          <w:rFonts w:ascii="Times New Roman" w:hAnsi="Times New Roman"/>
          <w:sz w:val="26"/>
          <w:szCs w:val="26"/>
        </w:rPr>
        <w:tab/>
      </w:r>
      <w:r w:rsidR="001B4E61" w:rsidRPr="00F26250">
        <w:rPr>
          <w:rFonts w:ascii="Times New Roman" w:hAnsi="Times New Roman"/>
          <w:sz w:val="26"/>
          <w:szCs w:val="26"/>
        </w:rPr>
        <w:tab/>
      </w:r>
      <w:r w:rsidR="001B4E61" w:rsidRPr="00F26250">
        <w:rPr>
          <w:rFonts w:ascii="Times New Roman" w:hAnsi="Times New Roman"/>
          <w:sz w:val="26"/>
          <w:szCs w:val="26"/>
        </w:rPr>
        <w:tab/>
      </w:r>
      <w:r w:rsidR="00960704" w:rsidRPr="00F26250">
        <w:rPr>
          <w:rFonts w:ascii="Times New Roman" w:hAnsi="Times New Roman"/>
          <w:sz w:val="26"/>
          <w:szCs w:val="26"/>
        </w:rPr>
        <w:t xml:space="preserve">               </w:t>
      </w:r>
      <w:r w:rsidR="001B4E61" w:rsidRPr="00F26250">
        <w:rPr>
          <w:rFonts w:ascii="Times New Roman" w:hAnsi="Times New Roman"/>
          <w:sz w:val="26"/>
          <w:szCs w:val="26"/>
        </w:rPr>
        <w:tab/>
      </w:r>
      <w:r w:rsidR="00F26250">
        <w:rPr>
          <w:rFonts w:ascii="Times New Roman" w:hAnsi="Times New Roman"/>
          <w:sz w:val="26"/>
          <w:szCs w:val="26"/>
        </w:rPr>
        <w:tab/>
        <w:t>Н.Н.</w:t>
      </w:r>
      <w:r w:rsidRPr="00F26250">
        <w:rPr>
          <w:rFonts w:ascii="Times New Roman" w:hAnsi="Times New Roman"/>
          <w:sz w:val="26"/>
          <w:szCs w:val="26"/>
        </w:rPr>
        <w:t>Пальчиков</w:t>
      </w: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Pr="00F26250" w:rsidRDefault="001B4E61" w:rsidP="00F2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1EE2" w:rsidRDefault="00161EE2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1EE2" w:rsidRDefault="00161EE2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1EE2" w:rsidRDefault="00161EE2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1EE2" w:rsidRDefault="00161EE2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1EE2" w:rsidRDefault="00161EE2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1EE2" w:rsidRDefault="00161EE2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6250" w:rsidRDefault="00F26250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6250" w:rsidRDefault="00F26250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6250" w:rsidRDefault="00F26250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6250" w:rsidRDefault="00F26250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6250" w:rsidRDefault="00F26250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Default="001B4E61" w:rsidP="001B4E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6"/>
          <w:szCs w:val="26"/>
        </w:rPr>
      </w:pPr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>Согласовано:</w:t>
      </w:r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>зам.</w:t>
      </w:r>
      <w:r w:rsidR="00F26250" w:rsidRPr="005A770B">
        <w:rPr>
          <w:rFonts w:ascii="Times New Roman" w:hAnsi="Times New Roman"/>
          <w:color w:val="FFFFFF" w:themeColor="background1"/>
        </w:rPr>
        <w:t xml:space="preserve"> </w:t>
      </w:r>
      <w:r w:rsidRPr="005A770B">
        <w:rPr>
          <w:rFonts w:ascii="Times New Roman" w:hAnsi="Times New Roman"/>
          <w:color w:val="FFFFFF" w:themeColor="background1"/>
        </w:rPr>
        <w:t>главы г.Когалыма</w:t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  <w:t>О.В.Мартынова</w:t>
      </w:r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>зам.</w:t>
      </w:r>
      <w:r w:rsidR="00F26250" w:rsidRPr="005A770B">
        <w:rPr>
          <w:rFonts w:ascii="Times New Roman" w:hAnsi="Times New Roman"/>
          <w:color w:val="FFFFFF" w:themeColor="background1"/>
        </w:rPr>
        <w:t xml:space="preserve"> </w:t>
      </w:r>
      <w:r w:rsidRPr="005A770B">
        <w:rPr>
          <w:rFonts w:ascii="Times New Roman" w:hAnsi="Times New Roman"/>
          <w:color w:val="FFFFFF" w:themeColor="background1"/>
        </w:rPr>
        <w:t>главы г.Когалыма</w:t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  <w:t>Т.И.Черных</w:t>
      </w:r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>начальник</w:t>
      </w:r>
      <w:r w:rsidR="00027A8F" w:rsidRPr="005A770B">
        <w:rPr>
          <w:rFonts w:ascii="Times New Roman" w:hAnsi="Times New Roman"/>
          <w:color w:val="FFFFFF" w:themeColor="background1"/>
        </w:rPr>
        <w:t xml:space="preserve"> </w:t>
      </w:r>
      <w:r w:rsidR="00A214A2" w:rsidRPr="005A770B">
        <w:rPr>
          <w:rFonts w:ascii="Times New Roman" w:hAnsi="Times New Roman"/>
          <w:color w:val="FFFFFF" w:themeColor="background1"/>
        </w:rPr>
        <w:t>ЮУ</w:t>
      </w:r>
      <w:r w:rsidR="00A214A2" w:rsidRPr="005A770B">
        <w:rPr>
          <w:rFonts w:ascii="Times New Roman" w:hAnsi="Times New Roman"/>
          <w:color w:val="FFFFFF" w:themeColor="background1"/>
        </w:rPr>
        <w:tab/>
      </w:r>
      <w:r w:rsidR="00A214A2" w:rsidRPr="005A770B">
        <w:rPr>
          <w:rFonts w:ascii="Times New Roman" w:hAnsi="Times New Roman"/>
          <w:color w:val="FFFFFF" w:themeColor="background1"/>
        </w:rPr>
        <w:tab/>
      </w:r>
      <w:r w:rsidR="00A214A2" w:rsidRPr="005A770B">
        <w:rPr>
          <w:rFonts w:ascii="Times New Roman" w:hAnsi="Times New Roman"/>
          <w:color w:val="FFFFFF" w:themeColor="background1"/>
        </w:rPr>
        <w:tab/>
      </w:r>
      <w:r w:rsidR="00A214A2" w:rsidRPr="005A770B">
        <w:rPr>
          <w:rFonts w:ascii="Times New Roman" w:hAnsi="Times New Roman"/>
          <w:color w:val="FFFFFF" w:themeColor="background1"/>
        </w:rPr>
        <w:tab/>
      </w:r>
      <w:r w:rsidR="00F26250" w:rsidRPr="005A770B">
        <w:rPr>
          <w:rFonts w:ascii="Times New Roman" w:hAnsi="Times New Roman"/>
          <w:color w:val="FFFFFF" w:themeColor="background1"/>
        </w:rPr>
        <w:tab/>
      </w:r>
      <w:r w:rsidR="00F26250" w:rsidRPr="005A770B">
        <w:rPr>
          <w:rFonts w:ascii="Times New Roman" w:hAnsi="Times New Roman"/>
          <w:color w:val="FFFFFF" w:themeColor="background1"/>
        </w:rPr>
        <w:tab/>
        <w:t>В.В.</w:t>
      </w:r>
      <w:r w:rsidR="00A214A2" w:rsidRPr="005A770B">
        <w:rPr>
          <w:rFonts w:ascii="Times New Roman" w:hAnsi="Times New Roman"/>
          <w:color w:val="FFFFFF" w:themeColor="background1"/>
        </w:rPr>
        <w:t>Генов</w:t>
      </w:r>
    </w:p>
    <w:p w:rsidR="001B4E61" w:rsidRPr="005A770B" w:rsidRDefault="00117BF5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 xml:space="preserve">начальник </w:t>
      </w:r>
      <w:proofErr w:type="spellStart"/>
      <w:r w:rsidRPr="005A770B">
        <w:rPr>
          <w:rFonts w:ascii="Times New Roman" w:hAnsi="Times New Roman"/>
          <w:color w:val="FFFFFF" w:themeColor="background1"/>
        </w:rPr>
        <w:t>УКСиМП</w:t>
      </w:r>
      <w:proofErr w:type="spellEnd"/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</w:r>
      <w:r w:rsidRPr="005A770B">
        <w:rPr>
          <w:rFonts w:ascii="Times New Roman" w:hAnsi="Times New Roman"/>
          <w:color w:val="FFFFFF" w:themeColor="background1"/>
        </w:rPr>
        <w:tab/>
        <w:t>Л.А.Юрьева</w:t>
      </w:r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>начальник</w:t>
      </w:r>
      <w:r w:rsidR="00A214A2" w:rsidRPr="005A770B">
        <w:rPr>
          <w:rFonts w:ascii="Times New Roman" w:hAnsi="Times New Roman"/>
          <w:color w:val="FFFFFF" w:themeColor="background1"/>
        </w:rPr>
        <w:t xml:space="preserve"> </w:t>
      </w:r>
      <w:proofErr w:type="spellStart"/>
      <w:r w:rsidR="00A214A2" w:rsidRPr="005A770B">
        <w:rPr>
          <w:rFonts w:ascii="Times New Roman" w:hAnsi="Times New Roman"/>
          <w:color w:val="FFFFFF" w:themeColor="background1"/>
        </w:rPr>
        <w:t>ОФЭОиК</w:t>
      </w:r>
      <w:proofErr w:type="spellEnd"/>
      <w:r w:rsidR="00A214A2" w:rsidRPr="005A770B">
        <w:rPr>
          <w:rFonts w:ascii="Times New Roman" w:hAnsi="Times New Roman"/>
          <w:color w:val="FFFFFF" w:themeColor="background1"/>
        </w:rPr>
        <w:tab/>
      </w:r>
      <w:r w:rsidR="00A214A2" w:rsidRPr="005A770B">
        <w:rPr>
          <w:rFonts w:ascii="Times New Roman" w:hAnsi="Times New Roman"/>
          <w:color w:val="FFFFFF" w:themeColor="background1"/>
        </w:rPr>
        <w:tab/>
      </w:r>
      <w:r w:rsidR="00A214A2" w:rsidRPr="005A770B">
        <w:rPr>
          <w:rFonts w:ascii="Times New Roman" w:hAnsi="Times New Roman"/>
          <w:color w:val="FFFFFF" w:themeColor="background1"/>
        </w:rPr>
        <w:tab/>
      </w:r>
      <w:r w:rsidR="00A214A2" w:rsidRPr="005A770B">
        <w:rPr>
          <w:rFonts w:ascii="Times New Roman" w:hAnsi="Times New Roman"/>
          <w:color w:val="FFFFFF" w:themeColor="background1"/>
        </w:rPr>
        <w:tab/>
      </w:r>
      <w:bookmarkStart w:id="0" w:name="_GoBack"/>
      <w:bookmarkEnd w:id="0"/>
      <w:r w:rsidR="00F26250" w:rsidRPr="005A770B">
        <w:rPr>
          <w:rFonts w:ascii="Times New Roman" w:hAnsi="Times New Roman"/>
          <w:color w:val="FFFFFF" w:themeColor="background1"/>
        </w:rPr>
        <w:tab/>
      </w:r>
      <w:r w:rsidR="00027A8F" w:rsidRPr="005A770B">
        <w:rPr>
          <w:rFonts w:ascii="Times New Roman" w:hAnsi="Times New Roman"/>
          <w:color w:val="FFFFFF" w:themeColor="background1"/>
        </w:rPr>
        <w:t xml:space="preserve">А.А.Рябинина </w:t>
      </w:r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>Подготовлено:</w:t>
      </w:r>
    </w:p>
    <w:p w:rsidR="001B4E61" w:rsidRPr="005A770B" w:rsidRDefault="007E58B3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 xml:space="preserve">Гл. специалист ССП </w:t>
      </w:r>
      <w:proofErr w:type="spellStart"/>
      <w:r w:rsidRPr="005A770B">
        <w:rPr>
          <w:rFonts w:ascii="Times New Roman" w:hAnsi="Times New Roman"/>
          <w:color w:val="FFFFFF" w:themeColor="background1"/>
        </w:rPr>
        <w:t>УКСиМП</w:t>
      </w:r>
      <w:proofErr w:type="spellEnd"/>
      <w:r w:rsidR="00027A8F" w:rsidRPr="005A770B">
        <w:rPr>
          <w:rFonts w:ascii="Times New Roman" w:hAnsi="Times New Roman"/>
          <w:color w:val="FFFFFF" w:themeColor="background1"/>
        </w:rPr>
        <w:tab/>
      </w:r>
      <w:r w:rsidR="00027A8F" w:rsidRPr="005A770B">
        <w:rPr>
          <w:rFonts w:ascii="Times New Roman" w:hAnsi="Times New Roman"/>
          <w:color w:val="FFFFFF" w:themeColor="background1"/>
        </w:rPr>
        <w:tab/>
      </w:r>
      <w:r w:rsidR="00F26250" w:rsidRPr="005A770B">
        <w:rPr>
          <w:rFonts w:ascii="Times New Roman" w:hAnsi="Times New Roman"/>
          <w:color w:val="FFFFFF" w:themeColor="background1"/>
        </w:rPr>
        <w:tab/>
      </w:r>
      <w:proofErr w:type="spellStart"/>
      <w:r w:rsidRPr="005A770B">
        <w:rPr>
          <w:rFonts w:ascii="Times New Roman" w:hAnsi="Times New Roman"/>
          <w:color w:val="FFFFFF" w:themeColor="background1"/>
        </w:rPr>
        <w:t>Е.В.Дульцева</w:t>
      </w:r>
      <w:proofErr w:type="spellEnd"/>
    </w:p>
    <w:p w:rsidR="001B4E61" w:rsidRPr="005A770B" w:rsidRDefault="001B4E61" w:rsidP="001B4E61">
      <w:pPr>
        <w:spacing w:after="0" w:line="240" w:lineRule="auto"/>
        <w:jc w:val="both"/>
        <w:rPr>
          <w:rFonts w:ascii="Times New Roman" w:hAnsi="Times New Roman"/>
          <w:color w:val="FFFFFF" w:themeColor="background1"/>
        </w:rPr>
      </w:pPr>
    </w:p>
    <w:p w:rsidR="00EC15F8" w:rsidRPr="005A770B" w:rsidRDefault="001B4E61" w:rsidP="00EC15F8">
      <w:pPr>
        <w:spacing w:after="0" w:line="240" w:lineRule="auto"/>
        <w:rPr>
          <w:rFonts w:ascii="Times New Roman" w:hAnsi="Times New Roman"/>
          <w:color w:val="FFFFFF" w:themeColor="background1"/>
        </w:rPr>
      </w:pPr>
      <w:r w:rsidRPr="005A770B">
        <w:rPr>
          <w:rFonts w:ascii="Times New Roman" w:hAnsi="Times New Roman"/>
          <w:color w:val="FFFFFF" w:themeColor="background1"/>
        </w:rPr>
        <w:t xml:space="preserve">Разослать: О.В.Мартыновой, КФ, УЭ, ЮУ, </w:t>
      </w:r>
      <w:proofErr w:type="spellStart"/>
      <w:r w:rsidRPr="005A770B">
        <w:rPr>
          <w:rFonts w:ascii="Times New Roman" w:hAnsi="Times New Roman"/>
          <w:color w:val="FFFFFF" w:themeColor="background1"/>
        </w:rPr>
        <w:t>УКСиМП</w:t>
      </w:r>
      <w:proofErr w:type="spellEnd"/>
      <w:r w:rsidRPr="005A770B">
        <w:rPr>
          <w:rFonts w:ascii="Times New Roman" w:hAnsi="Times New Roman"/>
          <w:color w:val="FFFFFF" w:themeColor="background1"/>
        </w:rPr>
        <w:t xml:space="preserve">, газета, Сабуров, </w:t>
      </w:r>
      <w:proofErr w:type="spellStart"/>
      <w:r w:rsidRPr="005A770B">
        <w:rPr>
          <w:rFonts w:ascii="Times New Roman" w:hAnsi="Times New Roman"/>
          <w:color w:val="FFFFFF" w:themeColor="background1"/>
        </w:rPr>
        <w:t>ОФЭОиК</w:t>
      </w:r>
      <w:proofErr w:type="spellEnd"/>
      <w:r w:rsidRPr="005A770B">
        <w:rPr>
          <w:rFonts w:ascii="Times New Roman" w:hAnsi="Times New Roman"/>
          <w:color w:val="FFFFFF" w:themeColor="background1"/>
        </w:rPr>
        <w:t>,</w:t>
      </w:r>
    </w:p>
    <w:p w:rsidR="00764EB9" w:rsidRPr="005A770B" w:rsidRDefault="001B4E61" w:rsidP="000D25E4">
      <w:pPr>
        <w:spacing w:after="0" w:line="240" w:lineRule="auto"/>
        <w:rPr>
          <w:rFonts w:ascii="Times New Roman" w:hAnsi="Times New Roman"/>
          <w:color w:val="FFFFFF" w:themeColor="background1"/>
          <w:sz w:val="26"/>
          <w:szCs w:val="26"/>
        </w:rPr>
      </w:pPr>
      <w:r w:rsidRPr="005A770B">
        <w:rPr>
          <w:rFonts w:ascii="Times New Roman" w:hAnsi="Times New Roman"/>
          <w:color w:val="FFFFFF" w:themeColor="background1"/>
        </w:rPr>
        <w:t>МАУ «</w:t>
      </w:r>
      <w:r w:rsidR="00EC15F8" w:rsidRPr="005A770B">
        <w:rPr>
          <w:rFonts w:ascii="Times New Roman" w:hAnsi="Times New Roman"/>
          <w:color w:val="FFFFFF" w:themeColor="background1"/>
        </w:rPr>
        <w:t>Дворец спорта</w:t>
      </w:r>
      <w:r w:rsidRPr="005A770B">
        <w:rPr>
          <w:rFonts w:ascii="Times New Roman" w:hAnsi="Times New Roman"/>
          <w:color w:val="FFFFFF" w:themeColor="background1"/>
        </w:rPr>
        <w:t>».</w:t>
      </w:r>
    </w:p>
    <w:sectPr w:rsidR="00764EB9" w:rsidRPr="005A770B" w:rsidSect="005A770B">
      <w:pgSz w:w="11906" w:h="16838"/>
      <w:pgMar w:top="1134" w:right="567" w:bottom="113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036" w:rsidRDefault="00A95036">
      <w:r>
        <w:separator/>
      </w:r>
    </w:p>
  </w:endnote>
  <w:endnote w:type="continuationSeparator" w:id="1">
    <w:p w:rsidR="00A95036" w:rsidRDefault="00A95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467" w:rsidRDefault="00D711CA" w:rsidP="006962EC">
    <w:pPr>
      <w:pStyle w:val="a7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7E646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6467" w:rsidRDefault="007E6467" w:rsidP="00997E4F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467" w:rsidRDefault="00D711CA" w:rsidP="006962EC">
    <w:pPr>
      <w:pStyle w:val="a7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7E646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A770B">
      <w:rPr>
        <w:rStyle w:val="a9"/>
        <w:noProof/>
      </w:rPr>
      <w:t>2</w:t>
    </w:r>
    <w:r>
      <w:rPr>
        <w:rStyle w:val="a9"/>
      </w:rPr>
      <w:fldChar w:fldCharType="end"/>
    </w:r>
  </w:p>
  <w:p w:rsidR="007E6467" w:rsidRDefault="007E6467" w:rsidP="00997E4F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036" w:rsidRDefault="00A95036">
      <w:r>
        <w:separator/>
      </w:r>
    </w:p>
  </w:footnote>
  <w:footnote w:type="continuationSeparator" w:id="1">
    <w:p w:rsidR="00A95036" w:rsidRDefault="00A950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27CA"/>
    <w:multiLevelType w:val="hybridMultilevel"/>
    <w:tmpl w:val="4F62E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40BF2"/>
    <w:multiLevelType w:val="multilevel"/>
    <w:tmpl w:val="B4C0C18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26C6E8D"/>
    <w:multiLevelType w:val="hybridMultilevel"/>
    <w:tmpl w:val="4094DCD2"/>
    <w:lvl w:ilvl="0" w:tplc="889C39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90D"/>
    <w:rsid w:val="00017699"/>
    <w:rsid w:val="00027A8F"/>
    <w:rsid w:val="00037B96"/>
    <w:rsid w:val="0005561D"/>
    <w:rsid w:val="00091AF1"/>
    <w:rsid w:val="00093A13"/>
    <w:rsid w:val="000C329D"/>
    <w:rsid w:val="000D2192"/>
    <w:rsid w:val="000D25E4"/>
    <w:rsid w:val="000E6C6C"/>
    <w:rsid w:val="000F0047"/>
    <w:rsid w:val="000F200F"/>
    <w:rsid w:val="00105CB7"/>
    <w:rsid w:val="00111E17"/>
    <w:rsid w:val="00117BF5"/>
    <w:rsid w:val="0013440D"/>
    <w:rsid w:val="00161EE2"/>
    <w:rsid w:val="00193358"/>
    <w:rsid w:val="001956EF"/>
    <w:rsid w:val="001A6443"/>
    <w:rsid w:val="001B1364"/>
    <w:rsid w:val="001B4E61"/>
    <w:rsid w:val="001E195C"/>
    <w:rsid w:val="001E498D"/>
    <w:rsid w:val="00202C1B"/>
    <w:rsid w:val="00215854"/>
    <w:rsid w:val="00243343"/>
    <w:rsid w:val="0024439E"/>
    <w:rsid w:val="00245868"/>
    <w:rsid w:val="00253F7C"/>
    <w:rsid w:val="00273567"/>
    <w:rsid w:val="00276188"/>
    <w:rsid w:val="00280890"/>
    <w:rsid w:val="00281553"/>
    <w:rsid w:val="00291D48"/>
    <w:rsid w:val="002A75CC"/>
    <w:rsid w:val="002B0862"/>
    <w:rsid w:val="002B5599"/>
    <w:rsid w:val="002C2142"/>
    <w:rsid w:val="002D2348"/>
    <w:rsid w:val="002D7774"/>
    <w:rsid w:val="002F4919"/>
    <w:rsid w:val="002F75E6"/>
    <w:rsid w:val="00303C7E"/>
    <w:rsid w:val="00306C04"/>
    <w:rsid w:val="00312C02"/>
    <w:rsid w:val="0031775B"/>
    <w:rsid w:val="00325853"/>
    <w:rsid w:val="003574C0"/>
    <w:rsid w:val="003872CF"/>
    <w:rsid w:val="0039490D"/>
    <w:rsid w:val="003A3126"/>
    <w:rsid w:val="003B0778"/>
    <w:rsid w:val="00404470"/>
    <w:rsid w:val="00413589"/>
    <w:rsid w:val="004211DD"/>
    <w:rsid w:val="00485FB0"/>
    <w:rsid w:val="004A23BE"/>
    <w:rsid w:val="004B3790"/>
    <w:rsid w:val="004C07EF"/>
    <w:rsid w:val="004D1516"/>
    <w:rsid w:val="004F4427"/>
    <w:rsid w:val="00503942"/>
    <w:rsid w:val="0051527E"/>
    <w:rsid w:val="005257B6"/>
    <w:rsid w:val="005304E2"/>
    <w:rsid w:val="00535E9F"/>
    <w:rsid w:val="005A6233"/>
    <w:rsid w:val="005A770B"/>
    <w:rsid w:val="005B18EB"/>
    <w:rsid w:val="005C0477"/>
    <w:rsid w:val="005C2F61"/>
    <w:rsid w:val="005C38D3"/>
    <w:rsid w:val="00644A88"/>
    <w:rsid w:val="006664E7"/>
    <w:rsid w:val="006962EC"/>
    <w:rsid w:val="006B3C4C"/>
    <w:rsid w:val="006C156F"/>
    <w:rsid w:val="006E5CFC"/>
    <w:rsid w:val="006F4513"/>
    <w:rsid w:val="007014C5"/>
    <w:rsid w:val="00701ACE"/>
    <w:rsid w:val="00717600"/>
    <w:rsid w:val="0073200E"/>
    <w:rsid w:val="00740904"/>
    <w:rsid w:val="00742E7C"/>
    <w:rsid w:val="00753821"/>
    <w:rsid w:val="00764EB9"/>
    <w:rsid w:val="00777D78"/>
    <w:rsid w:val="00782BA4"/>
    <w:rsid w:val="007B08BC"/>
    <w:rsid w:val="007B1087"/>
    <w:rsid w:val="007B56F4"/>
    <w:rsid w:val="007E58B3"/>
    <w:rsid w:val="007E6467"/>
    <w:rsid w:val="007F2F5D"/>
    <w:rsid w:val="00804383"/>
    <w:rsid w:val="00811423"/>
    <w:rsid w:val="0082340E"/>
    <w:rsid w:val="00824709"/>
    <w:rsid w:val="008315BD"/>
    <w:rsid w:val="0084655F"/>
    <w:rsid w:val="00851B6D"/>
    <w:rsid w:val="0085535C"/>
    <w:rsid w:val="00887BC0"/>
    <w:rsid w:val="00892C37"/>
    <w:rsid w:val="008E0A5C"/>
    <w:rsid w:val="00960704"/>
    <w:rsid w:val="00967A78"/>
    <w:rsid w:val="00967E43"/>
    <w:rsid w:val="009724E8"/>
    <w:rsid w:val="00997E4F"/>
    <w:rsid w:val="009C322D"/>
    <w:rsid w:val="009C6863"/>
    <w:rsid w:val="009D4B1F"/>
    <w:rsid w:val="009F2BC7"/>
    <w:rsid w:val="00A013CC"/>
    <w:rsid w:val="00A16FA4"/>
    <w:rsid w:val="00A214A2"/>
    <w:rsid w:val="00A224DC"/>
    <w:rsid w:val="00A25E30"/>
    <w:rsid w:val="00A353EA"/>
    <w:rsid w:val="00A63B25"/>
    <w:rsid w:val="00A75B77"/>
    <w:rsid w:val="00A9298D"/>
    <w:rsid w:val="00A95036"/>
    <w:rsid w:val="00AA637A"/>
    <w:rsid w:val="00AE5C89"/>
    <w:rsid w:val="00B0565B"/>
    <w:rsid w:val="00B1403A"/>
    <w:rsid w:val="00B35D62"/>
    <w:rsid w:val="00B5707B"/>
    <w:rsid w:val="00B700B9"/>
    <w:rsid w:val="00B77CEA"/>
    <w:rsid w:val="00B93456"/>
    <w:rsid w:val="00BA083B"/>
    <w:rsid w:val="00BB7050"/>
    <w:rsid w:val="00BC4411"/>
    <w:rsid w:val="00BC4E5A"/>
    <w:rsid w:val="00C13D43"/>
    <w:rsid w:val="00C155F4"/>
    <w:rsid w:val="00C43996"/>
    <w:rsid w:val="00C522CA"/>
    <w:rsid w:val="00C5793D"/>
    <w:rsid w:val="00C80245"/>
    <w:rsid w:val="00C836D1"/>
    <w:rsid w:val="00C94070"/>
    <w:rsid w:val="00CE5BE1"/>
    <w:rsid w:val="00D1351B"/>
    <w:rsid w:val="00D21BBB"/>
    <w:rsid w:val="00D23CB2"/>
    <w:rsid w:val="00D36D28"/>
    <w:rsid w:val="00D61A3A"/>
    <w:rsid w:val="00D711CA"/>
    <w:rsid w:val="00DB2DC0"/>
    <w:rsid w:val="00DD1F01"/>
    <w:rsid w:val="00DE7FD5"/>
    <w:rsid w:val="00E0061F"/>
    <w:rsid w:val="00E0766A"/>
    <w:rsid w:val="00E16D34"/>
    <w:rsid w:val="00E21E08"/>
    <w:rsid w:val="00E40288"/>
    <w:rsid w:val="00E539E4"/>
    <w:rsid w:val="00EB0EFA"/>
    <w:rsid w:val="00EC0F86"/>
    <w:rsid w:val="00EC15F8"/>
    <w:rsid w:val="00EC5388"/>
    <w:rsid w:val="00F26250"/>
    <w:rsid w:val="00F34CC2"/>
    <w:rsid w:val="00F410E4"/>
    <w:rsid w:val="00F566E2"/>
    <w:rsid w:val="00F6026A"/>
    <w:rsid w:val="00F629BE"/>
    <w:rsid w:val="00F8704A"/>
    <w:rsid w:val="00F900D4"/>
    <w:rsid w:val="00FB54B3"/>
    <w:rsid w:val="00FD0CBA"/>
    <w:rsid w:val="00FE781B"/>
    <w:rsid w:val="00FF2953"/>
    <w:rsid w:val="00FF3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0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655F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B1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1403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5257B6"/>
    <w:pPr>
      <w:ind w:left="720"/>
      <w:contextualSpacing/>
    </w:pPr>
  </w:style>
  <w:style w:type="paragraph" w:styleId="a7">
    <w:name w:val="footer"/>
    <w:basedOn w:val="a"/>
    <w:link w:val="a8"/>
    <w:uiPriority w:val="99"/>
    <w:rsid w:val="00997E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80890"/>
    <w:rPr>
      <w:rFonts w:cs="Times New Roman"/>
      <w:lang w:eastAsia="en-US"/>
    </w:rPr>
  </w:style>
  <w:style w:type="character" w:styleId="a9">
    <w:name w:val="page number"/>
    <w:uiPriority w:val="99"/>
    <w:rsid w:val="00997E4F"/>
    <w:rPr>
      <w:rFonts w:cs="Times New Roman"/>
    </w:rPr>
  </w:style>
  <w:style w:type="paragraph" w:styleId="aa">
    <w:name w:val="header"/>
    <w:basedOn w:val="a"/>
    <w:link w:val="ab"/>
    <w:uiPriority w:val="99"/>
    <w:rsid w:val="008234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9F3779"/>
    <w:rPr>
      <w:lang w:eastAsia="en-US"/>
    </w:rPr>
  </w:style>
  <w:style w:type="table" w:styleId="ac">
    <w:name w:val="Table Grid"/>
    <w:basedOn w:val="a1"/>
    <w:uiPriority w:val="99"/>
    <w:locked/>
    <w:rsid w:val="0082340E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55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03942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kogalym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F24E8-1CA1-454F-8300-9F6E7458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2</Pages>
  <Words>303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Мягкова Оксана Викторовна</dc:creator>
  <cp:keywords/>
  <dc:description/>
  <cp:lastModifiedBy>Белявина Юлия Александровна</cp:lastModifiedBy>
  <cp:revision>89</cp:revision>
  <cp:lastPrinted>2017-12-29T10:51:00Z</cp:lastPrinted>
  <dcterms:created xsi:type="dcterms:W3CDTF">2014-12-09T09:48:00Z</dcterms:created>
  <dcterms:modified xsi:type="dcterms:W3CDTF">2017-12-29T10:51:00Z</dcterms:modified>
</cp:coreProperties>
</file>