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B8" w:rsidRPr="002A33B8" w:rsidRDefault="002A33B8">
      <w:pPr>
        <w:pStyle w:val="ConsPlusTitle"/>
        <w:jc w:val="center"/>
        <w:outlineLvl w:val="0"/>
        <w:rPr>
          <w:rFonts w:ascii="Times New Roman" w:hAnsi="Times New Roman" w:cs="Times New Roman"/>
          <w:sz w:val="26"/>
          <w:szCs w:val="26"/>
        </w:rPr>
      </w:pPr>
      <w:r w:rsidRPr="002A33B8">
        <w:rPr>
          <w:rFonts w:ascii="Times New Roman" w:hAnsi="Times New Roman" w:cs="Times New Roman"/>
          <w:sz w:val="26"/>
          <w:szCs w:val="26"/>
        </w:rPr>
        <w:t>ГУБЕРНАТОР ХАНТЫ-МАНСИЙСКОГО АВТОНОМНОГО ОКРУГА - ЮГРЫ</w:t>
      </w:r>
    </w:p>
    <w:p w:rsidR="002A33B8" w:rsidRPr="002A33B8" w:rsidRDefault="002A33B8">
      <w:pPr>
        <w:pStyle w:val="ConsPlusTitle"/>
        <w:jc w:val="center"/>
        <w:rPr>
          <w:rFonts w:ascii="Times New Roman" w:hAnsi="Times New Roman" w:cs="Times New Roman"/>
          <w:sz w:val="26"/>
          <w:szCs w:val="26"/>
        </w:rPr>
      </w:pP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ПОСТАНОВЛЕНИЕ</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от 15 декабря 2009 г. N 198</w:t>
      </w:r>
    </w:p>
    <w:p w:rsidR="002A33B8" w:rsidRPr="002A33B8" w:rsidRDefault="002A33B8">
      <w:pPr>
        <w:pStyle w:val="ConsPlusTitle"/>
        <w:jc w:val="center"/>
        <w:rPr>
          <w:rFonts w:ascii="Times New Roman" w:hAnsi="Times New Roman" w:cs="Times New Roman"/>
          <w:sz w:val="26"/>
          <w:szCs w:val="26"/>
        </w:rPr>
      </w:pP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О ПРЕДСТАВЛЕНИИ ГРАЖДАНАМИ, ПРЕТЕНДУЮЩИМИ НА ЗАМЕЩЕНИЕ</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ДОЛЖНОСТЕЙ ГОСУДАРСТВЕННОЙ ГРАЖДАНСКОЙ СЛУЖБЫ</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И ГОСУДАРСТВЕННЫМИ ГРАЖДАНСКИМИ СЛУЖАЩИМИ</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 СВЕДЕНИЙ</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О ДОХОДАХ, РАСХОДАХ, ОБ ИМУЩЕСТВЕ И ОБЯЗАТЕЛЬСТВАХ</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w:t>
      </w:r>
    </w:p>
    <w:p w:rsidR="002A33B8" w:rsidRPr="002A33B8" w:rsidRDefault="002A33B8">
      <w:pPr>
        <w:pStyle w:val="ConsPlusNormal"/>
        <w:spacing w:after="1"/>
        <w:rPr>
          <w:rFonts w:ascii="Times New Roman" w:hAnsi="Times New Roman" w:cs="Times New Roman"/>
          <w:sz w:val="26"/>
          <w:szCs w:val="26"/>
        </w:rPr>
      </w:pP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Список изменяющих документов</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(в ред. постановлений Губернатора ХМАО - Югры от 11.03.2011 </w:t>
      </w:r>
      <w:hyperlink r:id="rId4">
        <w:r w:rsidRPr="002A33B8">
          <w:rPr>
            <w:rFonts w:ascii="Times New Roman" w:hAnsi="Times New Roman" w:cs="Times New Roman"/>
            <w:sz w:val="26"/>
            <w:szCs w:val="26"/>
          </w:rPr>
          <w:t>N 38</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10.04.2012 </w:t>
      </w:r>
      <w:hyperlink r:id="rId5">
        <w:r w:rsidRPr="002A33B8">
          <w:rPr>
            <w:rFonts w:ascii="Times New Roman" w:hAnsi="Times New Roman" w:cs="Times New Roman"/>
            <w:sz w:val="26"/>
            <w:szCs w:val="26"/>
          </w:rPr>
          <w:t>N 53</w:t>
        </w:r>
      </w:hyperlink>
      <w:r w:rsidRPr="002A33B8">
        <w:rPr>
          <w:rFonts w:ascii="Times New Roman" w:hAnsi="Times New Roman" w:cs="Times New Roman"/>
          <w:sz w:val="26"/>
          <w:szCs w:val="26"/>
        </w:rPr>
        <w:t xml:space="preserve">, от 23.03.2013 </w:t>
      </w:r>
      <w:hyperlink r:id="rId6">
        <w:r w:rsidRPr="002A33B8">
          <w:rPr>
            <w:rFonts w:ascii="Times New Roman" w:hAnsi="Times New Roman" w:cs="Times New Roman"/>
            <w:sz w:val="26"/>
            <w:szCs w:val="26"/>
          </w:rPr>
          <w:t>N 34</w:t>
        </w:r>
      </w:hyperlink>
      <w:r w:rsidRPr="002A33B8">
        <w:rPr>
          <w:rFonts w:ascii="Times New Roman" w:hAnsi="Times New Roman" w:cs="Times New Roman"/>
          <w:sz w:val="26"/>
          <w:szCs w:val="26"/>
        </w:rPr>
        <w:t xml:space="preserve">, от 22.04.2013 </w:t>
      </w:r>
      <w:hyperlink r:id="rId7">
        <w:r w:rsidRPr="002A33B8">
          <w:rPr>
            <w:rFonts w:ascii="Times New Roman" w:hAnsi="Times New Roman" w:cs="Times New Roman"/>
            <w:sz w:val="26"/>
            <w:szCs w:val="26"/>
          </w:rPr>
          <w:t>N 57</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28.07.2014 </w:t>
      </w:r>
      <w:hyperlink r:id="rId8">
        <w:r w:rsidRPr="002A33B8">
          <w:rPr>
            <w:rFonts w:ascii="Times New Roman" w:hAnsi="Times New Roman" w:cs="Times New Roman"/>
            <w:sz w:val="26"/>
            <w:szCs w:val="26"/>
          </w:rPr>
          <w:t>N 78</w:t>
        </w:r>
      </w:hyperlink>
      <w:r w:rsidRPr="002A33B8">
        <w:rPr>
          <w:rFonts w:ascii="Times New Roman" w:hAnsi="Times New Roman" w:cs="Times New Roman"/>
          <w:sz w:val="26"/>
          <w:szCs w:val="26"/>
        </w:rPr>
        <w:t xml:space="preserve">, от 20.06.2015 </w:t>
      </w:r>
      <w:hyperlink r:id="rId9">
        <w:r w:rsidRPr="002A33B8">
          <w:rPr>
            <w:rFonts w:ascii="Times New Roman" w:hAnsi="Times New Roman" w:cs="Times New Roman"/>
            <w:sz w:val="26"/>
            <w:szCs w:val="26"/>
          </w:rPr>
          <w:t>N 61</w:t>
        </w:r>
      </w:hyperlink>
      <w:r w:rsidRPr="002A33B8">
        <w:rPr>
          <w:rFonts w:ascii="Times New Roman" w:hAnsi="Times New Roman" w:cs="Times New Roman"/>
          <w:sz w:val="26"/>
          <w:szCs w:val="26"/>
        </w:rPr>
        <w:t xml:space="preserve">, от 06.10.2015 </w:t>
      </w:r>
      <w:hyperlink r:id="rId10">
        <w:r w:rsidRPr="002A33B8">
          <w:rPr>
            <w:rFonts w:ascii="Times New Roman" w:hAnsi="Times New Roman" w:cs="Times New Roman"/>
            <w:sz w:val="26"/>
            <w:szCs w:val="26"/>
          </w:rPr>
          <w:t>N 113</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04.12.2015 </w:t>
      </w:r>
      <w:hyperlink r:id="rId11">
        <w:r w:rsidRPr="002A33B8">
          <w:rPr>
            <w:rFonts w:ascii="Times New Roman" w:hAnsi="Times New Roman" w:cs="Times New Roman"/>
            <w:sz w:val="26"/>
            <w:szCs w:val="26"/>
          </w:rPr>
          <w:t>N 156</w:t>
        </w:r>
      </w:hyperlink>
      <w:r w:rsidRPr="002A33B8">
        <w:rPr>
          <w:rFonts w:ascii="Times New Roman" w:hAnsi="Times New Roman" w:cs="Times New Roman"/>
          <w:sz w:val="26"/>
          <w:szCs w:val="26"/>
        </w:rPr>
        <w:t xml:space="preserve">, от 09.12.2016 </w:t>
      </w:r>
      <w:hyperlink r:id="rId12">
        <w:r w:rsidRPr="002A33B8">
          <w:rPr>
            <w:rFonts w:ascii="Times New Roman" w:hAnsi="Times New Roman" w:cs="Times New Roman"/>
            <w:sz w:val="26"/>
            <w:szCs w:val="26"/>
          </w:rPr>
          <w:t>N 150</w:t>
        </w:r>
      </w:hyperlink>
      <w:r w:rsidRPr="002A33B8">
        <w:rPr>
          <w:rFonts w:ascii="Times New Roman" w:hAnsi="Times New Roman" w:cs="Times New Roman"/>
          <w:sz w:val="26"/>
          <w:szCs w:val="26"/>
        </w:rPr>
        <w:t xml:space="preserve">, от 22.09.2020 </w:t>
      </w:r>
      <w:hyperlink r:id="rId13">
        <w:r w:rsidRPr="002A33B8">
          <w:rPr>
            <w:rFonts w:ascii="Times New Roman" w:hAnsi="Times New Roman" w:cs="Times New Roman"/>
            <w:sz w:val="26"/>
            <w:szCs w:val="26"/>
          </w:rPr>
          <w:t>N 131</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23.03.2021 </w:t>
      </w:r>
      <w:hyperlink r:id="rId14">
        <w:r w:rsidRPr="002A33B8">
          <w:rPr>
            <w:rFonts w:ascii="Times New Roman" w:hAnsi="Times New Roman" w:cs="Times New Roman"/>
            <w:sz w:val="26"/>
            <w:szCs w:val="26"/>
          </w:rPr>
          <w:t>N 33</w:t>
        </w:r>
      </w:hyperlink>
      <w:r w:rsidRPr="002A33B8">
        <w:rPr>
          <w:rFonts w:ascii="Times New Roman" w:hAnsi="Times New Roman" w:cs="Times New Roman"/>
          <w:sz w:val="26"/>
          <w:szCs w:val="26"/>
        </w:rPr>
        <w:t xml:space="preserve">, от 08.02.2023 </w:t>
      </w:r>
      <w:hyperlink r:id="rId15">
        <w:r w:rsidRPr="002A33B8">
          <w:rPr>
            <w:rFonts w:ascii="Times New Roman" w:hAnsi="Times New Roman" w:cs="Times New Roman"/>
            <w:sz w:val="26"/>
            <w:szCs w:val="26"/>
          </w:rPr>
          <w:t>N 14</w:t>
        </w:r>
      </w:hyperlink>
      <w:r w:rsidRPr="002A33B8">
        <w:rPr>
          <w:rFonts w:ascii="Times New Roman" w:hAnsi="Times New Roman" w:cs="Times New Roman"/>
          <w:sz w:val="26"/>
          <w:szCs w:val="26"/>
        </w:rPr>
        <w:t xml:space="preserve">, от 15.03.2024 </w:t>
      </w:r>
      <w:hyperlink r:id="rId16">
        <w:r w:rsidRPr="002A33B8">
          <w:rPr>
            <w:rFonts w:ascii="Times New Roman" w:hAnsi="Times New Roman" w:cs="Times New Roman"/>
            <w:sz w:val="26"/>
            <w:szCs w:val="26"/>
          </w:rPr>
          <w:t>N 30</w:t>
        </w:r>
      </w:hyperlink>
      <w:r w:rsidRPr="002A33B8">
        <w:rPr>
          <w:rFonts w:ascii="Times New Roman" w:hAnsi="Times New Roman" w:cs="Times New Roman"/>
          <w:sz w:val="26"/>
          <w:szCs w:val="26"/>
        </w:rPr>
        <w:t>,</w:t>
      </w:r>
    </w:p>
    <w:p w:rsidR="009C0497" w:rsidRDefault="009C0497" w:rsidP="009C0497">
      <w:pPr>
        <w:pStyle w:val="ConsPlusNormal"/>
        <w:ind w:firstLine="540"/>
        <w:jc w:val="center"/>
        <w:rPr>
          <w:rFonts w:ascii="Times New Roman" w:hAnsi="Times New Roman" w:cs="Times New Roman"/>
          <w:sz w:val="26"/>
          <w:szCs w:val="26"/>
        </w:rPr>
      </w:pPr>
      <w:r w:rsidRPr="002A33B8">
        <w:rPr>
          <w:rFonts w:ascii="Times New Roman" w:hAnsi="Times New Roman" w:cs="Times New Roman"/>
          <w:sz w:val="26"/>
          <w:szCs w:val="26"/>
        </w:rPr>
        <w:t xml:space="preserve">от 20.06.2024 </w:t>
      </w:r>
      <w:hyperlink r:id="rId17">
        <w:r w:rsidRPr="002A33B8">
          <w:rPr>
            <w:rFonts w:ascii="Times New Roman" w:hAnsi="Times New Roman" w:cs="Times New Roman"/>
            <w:sz w:val="26"/>
            <w:szCs w:val="26"/>
          </w:rPr>
          <w:t>N 66</w:t>
        </w:r>
      </w:hyperlink>
      <w:r w:rsidRPr="002A33B8">
        <w:rPr>
          <w:rFonts w:ascii="Times New Roman" w:hAnsi="Times New Roman" w:cs="Times New Roman"/>
          <w:sz w:val="26"/>
          <w:szCs w:val="26"/>
        </w:rPr>
        <w:t xml:space="preserve">, от 29.11.2024 </w:t>
      </w:r>
      <w:hyperlink r:id="rId18">
        <w:r w:rsidRPr="002A33B8">
          <w:rPr>
            <w:rFonts w:ascii="Times New Roman" w:hAnsi="Times New Roman" w:cs="Times New Roman"/>
            <w:sz w:val="26"/>
            <w:szCs w:val="26"/>
          </w:rPr>
          <w:t>N 127</w:t>
        </w:r>
      </w:hyperlink>
      <w:r w:rsidRPr="002A33B8">
        <w:rPr>
          <w:rFonts w:ascii="Times New Roman" w:hAnsi="Times New Roman" w:cs="Times New Roman"/>
          <w:sz w:val="26"/>
          <w:szCs w:val="26"/>
        </w:rPr>
        <w:t>)</w:t>
      </w:r>
    </w:p>
    <w:p w:rsidR="009C0497" w:rsidRDefault="009C0497">
      <w:pPr>
        <w:pStyle w:val="ConsPlusNormal"/>
        <w:ind w:firstLine="540"/>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В соответствии со </w:t>
      </w:r>
      <w:hyperlink r:id="rId19">
        <w:r w:rsidRPr="002A33B8">
          <w:rPr>
            <w:rFonts w:ascii="Times New Roman" w:hAnsi="Times New Roman" w:cs="Times New Roman"/>
            <w:sz w:val="26"/>
            <w:szCs w:val="26"/>
          </w:rPr>
          <w:t>статьями 20</w:t>
        </w:r>
      </w:hyperlink>
      <w:r w:rsidRPr="002A33B8">
        <w:rPr>
          <w:rFonts w:ascii="Times New Roman" w:hAnsi="Times New Roman" w:cs="Times New Roman"/>
          <w:sz w:val="26"/>
          <w:szCs w:val="26"/>
        </w:rPr>
        <w:t xml:space="preserve">, </w:t>
      </w:r>
      <w:hyperlink r:id="rId20">
        <w:r w:rsidRPr="002A33B8">
          <w:rPr>
            <w:rFonts w:ascii="Times New Roman" w:hAnsi="Times New Roman" w:cs="Times New Roman"/>
            <w:sz w:val="26"/>
            <w:szCs w:val="26"/>
          </w:rPr>
          <w:t>20.1</w:t>
        </w:r>
      </w:hyperlink>
      <w:r w:rsidRPr="002A33B8">
        <w:rPr>
          <w:rFonts w:ascii="Times New Roman" w:hAnsi="Times New Roman" w:cs="Times New Roman"/>
          <w:sz w:val="26"/>
          <w:szCs w:val="26"/>
        </w:rPr>
        <w:t xml:space="preserve"> Федерального закона от 27 июля 2004 года N 79-ФЗ "О государственной гражданской службе Российской Федерации", </w:t>
      </w:r>
      <w:hyperlink r:id="rId21">
        <w:r w:rsidRPr="002A33B8">
          <w:rPr>
            <w:rFonts w:ascii="Times New Roman" w:hAnsi="Times New Roman" w:cs="Times New Roman"/>
            <w:sz w:val="26"/>
            <w:szCs w:val="26"/>
          </w:rPr>
          <w:t>статьями 8</w:t>
        </w:r>
      </w:hyperlink>
      <w:r w:rsidRPr="002A33B8">
        <w:rPr>
          <w:rFonts w:ascii="Times New Roman" w:hAnsi="Times New Roman" w:cs="Times New Roman"/>
          <w:sz w:val="26"/>
          <w:szCs w:val="26"/>
        </w:rPr>
        <w:t xml:space="preserve">, </w:t>
      </w:r>
      <w:hyperlink r:id="rId22">
        <w:r w:rsidRPr="002A33B8">
          <w:rPr>
            <w:rFonts w:ascii="Times New Roman" w:hAnsi="Times New Roman" w:cs="Times New Roman"/>
            <w:sz w:val="26"/>
            <w:szCs w:val="26"/>
          </w:rPr>
          <w:t>8.1</w:t>
        </w:r>
      </w:hyperlink>
      <w:r w:rsidRPr="002A33B8">
        <w:rPr>
          <w:rFonts w:ascii="Times New Roman" w:hAnsi="Times New Roman" w:cs="Times New Roman"/>
          <w:sz w:val="26"/>
          <w:szCs w:val="26"/>
        </w:rPr>
        <w:t xml:space="preserve"> Федерального закона от 25 декабря 2008 года N 273-ФЗ "О противодействии коррупции", Федеральным </w:t>
      </w:r>
      <w:hyperlink r:id="rId23">
        <w:r w:rsidRPr="002A33B8">
          <w:rPr>
            <w:rFonts w:ascii="Times New Roman" w:hAnsi="Times New Roman" w:cs="Times New Roman"/>
            <w:sz w:val="26"/>
            <w:szCs w:val="26"/>
          </w:rPr>
          <w:t>законом</w:t>
        </w:r>
      </w:hyperlink>
      <w:r w:rsidRPr="002A33B8">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w:t>
      </w:r>
      <w:hyperlink r:id="rId24">
        <w:r w:rsidRPr="002A33B8">
          <w:rPr>
            <w:rFonts w:ascii="Times New Roman" w:hAnsi="Times New Roman" w:cs="Times New Roman"/>
            <w:sz w:val="26"/>
            <w:szCs w:val="26"/>
          </w:rPr>
          <w:t>N 559</w:t>
        </w:r>
      </w:hyperlink>
      <w:r w:rsidRPr="002A33B8">
        <w:rPr>
          <w:rFonts w:ascii="Times New Roman" w:hAnsi="Times New Roman" w:cs="Times New Roman"/>
          <w:sz w:val="26"/>
          <w:szCs w:val="26"/>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5">
        <w:r w:rsidRPr="002A33B8">
          <w:rPr>
            <w:rFonts w:ascii="Times New Roman" w:hAnsi="Times New Roman" w:cs="Times New Roman"/>
            <w:sz w:val="26"/>
            <w:szCs w:val="26"/>
          </w:rPr>
          <w:t>N 310</w:t>
        </w:r>
      </w:hyperlink>
      <w:r w:rsidRPr="002A33B8">
        <w:rPr>
          <w:rFonts w:ascii="Times New Roman" w:hAnsi="Times New Roman" w:cs="Times New Roman"/>
          <w:sz w:val="26"/>
          <w:szCs w:val="26"/>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26">
        <w:r w:rsidRPr="002A33B8">
          <w:rPr>
            <w:rFonts w:ascii="Times New Roman" w:hAnsi="Times New Roman" w:cs="Times New Roman"/>
            <w:sz w:val="26"/>
            <w:szCs w:val="26"/>
          </w:rPr>
          <w:t>статьями 14</w:t>
        </w:r>
      </w:hyperlink>
      <w:r w:rsidRPr="002A33B8">
        <w:rPr>
          <w:rFonts w:ascii="Times New Roman" w:hAnsi="Times New Roman" w:cs="Times New Roman"/>
          <w:sz w:val="26"/>
          <w:szCs w:val="26"/>
        </w:rPr>
        <w:t xml:space="preserve">, </w:t>
      </w:r>
      <w:hyperlink r:id="rId27">
        <w:r w:rsidRPr="002A33B8">
          <w:rPr>
            <w:rFonts w:ascii="Times New Roman" w:hAnsi="Times New Roman" w:cs="Times New Roman"/>
            <w:sz w:val="26"/>
            <w:szCs w:val="26"/>
          </w:rPr>
          <w:t>14.1</w:t>
        </w:r>
      </w:hyperlink>
      <w:r w:rsidRPr="002A33B8">
        <w:rPr>
          <w:rFonts w:ascii="Times New Roman" w:hAnsi="Times New Roman" w:cs="Times New Roman"/>
          <w:sz w:val="26"/>
          <w:szCs w:val="26"/>
        </w:rP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8">
        <w:r w:rsidRPr="002A33B8">
          <w:rPr>
            <w:rFonts w:ascii="Times New Roman" w:hAnsi="Times New Roman" w:cs="Times New Roman"/>
            <w:sz w:val="26"/>
            <w:szCs w:val="26"/>
          </w:rPr>
          <w:t>статьями 8.1</w:t>
        </w:r>
      </w:hyperlink>
      <w:r w:rsidRPr="002A33B8">
        <w:rPr>
          <w:rFonts w:ascii="Times New Roman" w:hAnsi="Times New Roman" w:cs="Times New Roman"/>
          <w:sz w:val="26"/>
          <w:szCs w:val="26"/>
        </w:rPr>
        <w:t xml:space="preserve">, </w:t>
      </w:r>
      <w:hyperlink r:id="rId29">
        <w:r w:rsidRPr="002A33B8">
          <w:rPr>
            <w:rFonts w:ascii="Times New Roman" w:hAnsi="Times New Roman" w:cs="Times New Roman"/>
            <w:sz w:val="26"/>
            <w:szCs w:val="26"/>
          </w:rPr>
          <w:t>9.1</w:t>
        </w:r>
      </w:hyperlink>
      <w:r w:rsidRPr="002A33B8">
        <w:rPr>
          <w:rFonts w:ascii="Times New Roman" w:hAnsi="Times New Roman" w:cs="Times New Roman"/>
          <w:sz w:val="26"/>
          <w:szCs w:val="26"/>
        </w:rPr>
        <w:t xml:space="preserve"> Закона Ханты-Мансийского автономного округа - Югры от 25 сентября 2008 года N 86-оз "О мерах по противодействию коррупции в Ханты-Мансийском автономном округе - Югре":</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(преамбула в ред. </w:t>
      </w:r>
      <w:hyperlink r:id="rId30">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1. Утвердить прилагаемое </w:t>
      </w:r>
      <w:hyperlink w:anchor="P45">
        <w:r w:rsidRPr="002A33B8">
          <w:rPr>
            <w:rFonts w:ascii="Times New Roman" w:hAnsi="Times New Roman" w:cs="Times New Roman"/>
            <w:sz w:val="26"/>
            <w:szCs w:val="26"/>
          </w:rPr>
          <w:t>Положение</w:t>
        </w:r>
      </w:hyperlink>
      <w:r w:rsidRPr="002A33B8">
        <w:rPr>
          <w:rFonts w:ascii="Times New Roman" w:hAnsi="Times New Roman" w:cs="Times New Roman"/>
          <w:sz w:val="26"/>
          <w:szCs w:val="26"/>
        </w:rP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lastRenderedPageBreak/>
        <w:t xml:space="preserve">(п. 1 в ред. </w:t>
      </w:r>
      <w:hyperlink r:id="rId31">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2. 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5">
        <w:r w:rsidRPr="002A33B8">
          <w:rPr>
            <w:rFonts w:ascii="Times New Roman" w:hAnsi="Times New Roman" w:cs="Times New Roman"/>
            <w:sz w:val="26"/>
            <w:szCs w:val="26"/>
          </w:rPr>
          <w:t>Положением</w:t>
        </w:r>
      </w:hyperlink>
      <w:r w:rsidRPr="002A33B8">
        <w:rPr>
          <w:rFonts w:ascii="Times New Roman" w:hAnsi="Times New Roman" w:cs="Times New Roman"/>
          <w:sz w:val="26"/>
          <w:szCs w:val="26"/>
        </w:rPr>
        <w:t xml:space="preserve"> 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32">
        <w:r w:rsidRPr="002A33B8">
          <w:rPr>
            <w:rFonts w:ascii="Times New Roman" w:hAnsi="Times New Roman" w:cs="Times New Roman"/>
            <w:sz w:val="26"/>
            <w:szCs w:val="26"/>
          </w:rPr>
          <w:t>форме</w:t>
        </w:r>
      </w:hyperlink>
      <w:r w:rsidRPr="002A33B8">
        <w:rPr>
          <w:rFonts w:ascii="Times New Roman" w:hAnsi="Times New Roman" w:cs="Times New Roman"/>
          <w:sz w:val="26"/>
          <w:szCs w:val="26"/>
        </w:rPr>
        <w:t xml:space="preserve"> справки, а также с учетом положений законодательства Российской Федерации о государственной тайне.</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2 в ред. </w:t>
      </w:r>
      <w:hyperlink r:id="rId33">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3. Признать утратившими силу:</w:t>
      </w:r>
    </w:p>
    <w:p w:rsidR="002A33B8" w:rsidRPr="002A33B8" w:rsidRDefault="002A33B8">
      <w:pPr>
        <w:pStyle w:val="ConsPlusNormal"/>
        <w:spacing w:before="220"/>
        <w:ind w:firstLine="540"/>
        <w:jc w:val="both"/>
        <w:rPr>
          <w:rFonts w:ascii="Times New Roman" w:hAnsi="Times New Roman" w:cs="Times New Roman"/>
          <w:sz w:val="26"/>
          <w:szCs w:val="26"/>
        </w:rPr>
      </w:pPr>
      <w:hyperlink r:id="rId34">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2A33B8" w:rsidRPr="002A33B8" w:rsidRDefault="002A33B8">
      <w:pPr>
        <w:pStyle w:val="ConsPlusNormal"/>
        <w:spacing w:before="220"/>
        <w:ind w:firstLine="540"/>
        <w:jc w:val="both"/>
        <w:rPr>
          <w:rFonts w:ascii="Times New Roman" w:hAnsi="Times New Roman" w:cs="Times New Roman"/>
          <w:sz w:val="26"/>
          <w:szCs w:val="26"/>
        </w:rPr>
      </w:pPr>
      <w:hyperlink r:id="rId35">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4. Настоящее постановление вступает в силу со дня его официального опубликования.</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5. Утратил силу. - </w:t>
      </w:r>
      <w:hyperlink r:id="rId36">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23.03.2013 N 34.</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Губернатор 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А.В.ФИЛИПЕНКО</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9C0497" w:rsidRDefault="009C0497">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2A33B8" w:rsidRPr="002A33B8" w:rsidRDefault="002A33B8">
      <w:pPr>
        <w:pStyle w:val="ConsPlusNormal"/>
        <w:jc w:val="right"/>
        <w:outlineLvl w:val="0"/>
        <w:rPr>
          <w:rFonts w:ascii="Times New Roman" w:hAnsi="Times New Roman" w:cs="Times New Roman"/>
          <w:sz w:val="26"/>
          <w:szCs w:val="26"/>
        </w:rPr>
      </w:pPr>
      <w:r w:rsidRPr="002A33B8">
        <w:rPr>
          <w:rFonts w:ascii="Times New Roman" w:hAnsi="Times New Roman" w:cs="Times New Roman"/>
          <w:sz w:val="26"/>
          <w:szCs w:val="26"/>
        </w:rPr>
        <w:lastRenderedPageBreak/>
        <w:t>Приложение</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к постановлению Губернатора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от 15.12.2009 N 198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Title"/>
        <w:jc w:val="center"/>
        <w:rPr>
          <w:rFonts w:ascii="Times New Roman" w:hAnsi="Times New Roman" w:cs="Times New Roman"/>
          <w:sz w:val="26"/>
          <w:szCs w:val="26"/>
        </w:rPr>
      </w:pPr>
      <w:bookmarkStart w:id="0" w:name="P45"/>
      <w:bookmarkEnd w:id="0"/>
      <w:r w:rsidRPr="002A33B8">
        <w:rPr>
          <w:rFonts w:ascii="Times New Roman" w:hAnsi="Times New Roman" w:cs="Times New Roman"/>
          <w:sz w:val="26"/>
          <w:szCs w:val="26"/>
        </w:rPr>
        <w:t>ПОЛОЖЕНИЕ</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О ПРЕДСТАВЛЕНИИ ГРАЖДАНАМИ, ПРЕТЕНДУЮЩИМИ НА ЗАМЕЩЕНИЕ</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ДОЛЖНОСТЕЙ ГОСУДАРСТВЕННОЙ ГРАЖДАНСКОЙ СЛУЖБЫ</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И ГОСУДАРСТВЕННЫМИ ГРАЖДАНСКИМИ СЛУЖАЩИМИ</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 СВЕДЕНИЙ</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О ДОХОДАХ, РАСХОДАХ, ОБ ИМУЩЕСТВЕ И ОБЯЗАТЕЛЬСТВАХ</w:t>
      </w:r>
    </w:p>
    <w:p w:rsidR="002A33B8" w:rsidRPr="002A33B8" w:rsidRDefault="002A33B8">
      <w:pPr>
        <w:pStyle w:val="ConsPlusTitle"/>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w:t>
      </w:r>
    </w:p>
    <w:p w:rsidR="002A33B8" w:rsidRPr="002A33B8" w:rsidRDefault="002A33B8">
      <w:pPr>
        <w:pStyle w:val="ConsPlusNormal"/>
        <w:spacing w:after="1"/>
        <w:rPr>
          <w:rFonts w:ascii="Times New Roman" w:hAnsi="Times New Roman" w:cs="Times New Roman"/>
          <w:sz w:val="26"/>
          <w:szCs w:val="26"/>
        </w:rPr>
      </w:pP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Список изменяющих документов</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(в ред. постановлений Губернатора ХМАО - Югры от 11.03.2011 </w:t>
      </w:r>
      <w:hyperlink r:id="rId37">
        <w:r w:rsidRPr="002A33B8">
          <w:rPr>
            <w:rFonts w:ascii="Times New Roman" w:hAnsi="Times New Roman" w:cs="Times New Roman"/>
            <w:sz w:val="26"/>
            <w:szCs w:val="26"/>
          </w:rPr>
          <w:t>N 38</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10.04.2012 </w:t>
      </w:r>
      <w:hyperlink r:id="rId38">
        <w:r w:rsidRPr="002A33B8">
          <w:rPr>
            <w:rFonts w:ascii="Times New Roman" w:hAnsi="Times New Roman" w:cs="Times New Roman"/>
            <w:sz w:val="26"/>
            <w:szCs w:val="26"/>
          </w:rPr>
          <w:t>N 53</w:t>
        </w:r>
      </w:hyperlink>
      <w:r w:rsidRPr="002A33B8">
        <w:rPr>
          <w:rFonts w:ascii="Times New Roman" w:hAnsi="Times New Roman" w:cs="Times New Roman"/>
          <w:sz w:val="26"/>
          <w:szCs w:val="26"/>
        </w:rPr>
        <w:t xml:space="preserve">, от 22.04.2013 </w:t>
      </w:r>
      <w:hyperlink r:id="rId39">
        <w:r w:rsidRPr="002A33B8">
          <w:rPr>
            <w:rFonts w:ascii="Times New Roman" w:hAnsi="Times New Roman" w:cs="Times New Roman"/>
            <w:sz w:val="26"/>
            <w:szCs w:val="26"/>
          </w:rPr>
          <w:t>N 57</w:t>
        </w:r>
      </w:hyperlink>
      <w:r w:rsidRPr="002A33B8">
        <w:rPr>
          <w:rFonts w:ascii="Times New Roman" w:hAnsi="Times New Roman" w:cs="Times New Roman"/>
          <w:sz w:val="26"/>
          <w:szCs w:val="26"/>
        </w:rPr>
        <w:t xml:space="preserve">, от 28.07.2014 </w:t>
      </w:r>
      <w:hyperlink r:id="rId40">
        <w:r w:rsidRPr="002A33B8">
          <w:rPr>
            <w:rFonts w:ascii="Times New Roman" w:hAnsi="Times New Roman" w:cs="Times New Roman"/>
            <w:sz w:val="26"/>
            <w:szCs w:val="26"/>
          </w:rPr>
          <w:t>N 78</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20.06.2015 </w:t>
      </w:r>
      <w:hyperlink r:id="rId41">
        <w:r w:rsidRPr="002A33B8">
          <w:rPr>
            <w:rFonts w:ascii="Times New Roman" w:hAnsi="Times New Roman" w:cs="Times New Roman"/>
            <w:sz w:val="26"/>
            <w:szCs w:val="26"/>
          </w:rPr>
          <w:t>N 61</w:t>
        </w:r>
      </w:hyperlink>
      <w:r w:rsidRPr="002A33B8">
        <w:rPr>
          <w:rFonts w:ascii="Times New Roman" w:hAnsi="Times New Roman" w:cs="Times New Roman"/>
          <w:sz w:val="26"/>
          <w:szCs w:val="26"/>
        </w:rPr>
        <w:t xml:space="preserve">, от 06.10.2015 </w:t>
      </w:r>
      <w:hyperlink r:id="rId42">
        <w:r w:rsidRPr="002A33B8">
          <w:rPr>
            <w:rFonts w:ascii="Times New Roman" w:hAnsi="Times New Roman" w:cs="Times New Roman"/>
            <w:sz w:val="26"/>
            <w:szCs w:val="26"/>
          </w:rPr>
          <w:t>N 113</w:t>
        </w:r>
      </w:hyperlink>
      <w:r w:rsidRPr="002A33B8">
        <w:rPr>
          <w:rFonts w:ascii="Times New Roman" w:hAnsi="Times New Roman" w:cs="Times New Roman"/>
          <w:sz w:val="26"/>
          <w:szCs w:val="26"/>
        </w:rPr>
        <w:t xml:space="preserve">, от 04.12.2015 </w:t>
      </w:r>
      <w:hyperlink r:id="rId43">
        <w:r w:rsidRPr="002A33B8">
          <w:rPr>
            <w:rFonts w:ascii="Times New Roman" w:hAnsi="Times New Roman" w:cs="Times New Roman"/>
            <w:sz w:val="26"/>
            <w:szCs w:val="26"/>
          </w:rPr>
          <w:t>N 156</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09.12.2016 </w:t>
      </w:r>
      <w:hyperlink r:id="rId44">
        <w:r w:rsidRPr="002A33B8">
          <w:rPr>
            <w:rFonts w:ascii="Times New Roman" w:hAnsi="Times New Roman" w:cs="Times New Roman"/>
            <w:sz w:val="26"/>
            <w:szCs w:val="26"/>
          </w:rPr>
          <w:t>N 150</w:t>
        </w:r>
      </w:hyperlink>
      <w:r w:rsidRPr="002A33B8">
        <w:rPr>
          <w:rFonts w:ascii="Times New Roman" w:hAnsi="Times New Roman" w:cs="Times New Roman"/>
          <w:sz w:val="26"/>
          <w:szCs w:val="26"/>
        </w:rPr>
        <w:t xml:space="preserve">, от 22.09.2020 </w:t>
      </w:r>
      <w:hyperlink r:id="rId45">
        <w:r w:rsidRPr="002A33B8">
          <w:rPr>
            <w:rFonts w:ascii="Times New Roman" w:hAnsi="Times New Roman" w:cs="Times New Roman"/>
            <w:sz w:val="26"/>
            <w:szCs w:val="26"/>
          </w:rPr>
          <w:t>N 131</w:t>
        </w:r>
      </w:hyperlink>
      <w:r w:rsidRPr="002A33B8">
        <w:rPr>
          <w:rFonts w:ascii="Times New Roman" w:hAnsi="Times New Roman" w:cs="Times New Roman"/>
          <w:sz w:val="26"/>
          <w:szCs w:val="26"/>
        </w:rPr>
        <w:t xml:space="preserve">, от 23.03.2021 </w:t>
      </w:r>
      <w:hyperlink r:id="rId46">
        <w:r w:rsidRPr="002A33B8">
          <w:rPr>
            <w:rFonts w:ascii="Times New Roman" w:hAnsi="Times New Roman" w:cs="Times New Roman"/>
            <w:sz w:val="26"/>
            <w:szCs w:val="26"/>
          </w:rPr>
          <w:t>N 33</w:t>
        </w:r>
      </w:hyperlink>
      <w:r w:rsidRPr="002A33B8">
        <w:rPr>
          <w:rFonts w:ascii="Times New Roman" w:hAnsi="Times New Roman" w:cs="Times New Roman"/>
          <w:sz w:val="26"/>
          <w:szCs w:val="26"/>
        </w:rPr>
        <w:t>,</w:t>
      </w:r>
    </w:p>
    <w:p w:rsidR="009C0497" w:rsidRPr="002A33B8" w:rsidRDefault="009C0497" w:rsidP="009C0497">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 xml:space="preserve">от 08.02.2023 </w:t>
      </w:r>
      <w:hyperlink r:id="rId47">
        <w:r w:rsidRPr="002A33B8">
          <w:rPr>
            <w:rFonts w:ascii="Times New Roman" w:hAnsi="Times New Roman" w:cs="Times New Roman"/>
            <w:sz w:val="26"/>
            <w:szCs w:val="26"/>
          </w:rPr>
          <w:t>N 14</w:t>
        </w:r>
      </w:hyperlink>
      <w:r w:rsidRPr="002A33B8">
        <w:rPr>
          <w:rFonts w:ascii="Times New Roman" w:hAnsi="Times New Roman" w:cs="Times New Roman"/>
          <w:sz w:val="26"/>
          <w:szCs w:val="26"/>
        </w:rPr>
        <w:t xml:space="preserve">, от 15.03.2024 </w:t>
      </w:r>
      <w:hyperlink r:id="rId48">
        <w:r w:rsidRPr="002A33B8">
          <w:rPr>
            <w:rFonts w:ascii="Times New Roman" w:hAnsi="Times New Roman" w:cs="Times New Roman"/>
            <w:sz w:val="26"/>
            <w:szCs w:val="26"/>
          </w:rPr>
          <w:t>N 30</w:t>
        </w:r>
      </w:hyperlink>
      <w:r w:rsidRPr="002A33B8">
        <w:rPr>
          <w:rFonts w:ascii="Times New Roman" w:hAnsi="Times New Roman" w:cs="Times New Roman"/>
          <w:sz w:val="26"/>
          <w:szCs w:val="26"/>
        </w:rPr>
        <w:t xml:space="preserve">, от 20.06.2024 </w:t>
      </w:r>
      <w:hyperlink r:id="rId49">
        <w:r w:rsidRPr="002A33B8">
          <w:rPr>
            <w:rFonts w:ascii="Times New Roman" w:hAnsi="Times New Roman" w:cs="Times New Roman"/>
            <w:sz w:val="26"/>
            <w:szCs w:val="26"/>
          </w:rPr>
          <w:t>N 66</w:t>
        </w:r>
      </w:hyperlink>
      <w:r w:rsidRPr="002A33B8">
        <w:rPr>
          <w:rFonts w:ascii="Times New Roman" w:hAnsi="Times New Roman" w:cs="Times New Roman"/>
          <w:sz w:val="26"/>
          <w:szCs w:val="26"/>
        </w:rPr>
        <w:t>,</w:t>
      </w:r>
    </w:p>
    <w:p w:rsidR="009C0497" w:rsidRDefault="009C0497" w:rsidP="009C0497">
      <w:pPr>
        <w:pStyle w:val="ConsPlusNormal"/>
        <w:ind w:firstLine="540"/>
        <w:jc w:val="center"/>
        <w:rPr>
          <w:rFonts w:ascii="Times New Roman" w:hAnsi="Times New Roman" w:cs="Times New Roman"/>
          <w:sz w:val="26"/>
          <w:szCs w:val="26"/>
        </w:rPr>
      </w:pPr>
      <w:r w:rsidRPr="002A33B8">
        <w:rPr>
          <w:rFonts w:ascii="Times New Roman" w:hAnsi="Times New Roman" w:cs="Times New Roman"/>
          <w:sz w:val="26"/>
          <w:szCs w:val="26"/>
        </w:rPr>
        <w:t xml:space="preserve">от 29.11.2024 </w:t>
      </w:r>
      <w:hyperlink r:id="rId50">
        <w:r w:rsidRPr="002A33B8">
          <w:rPr>
            <w:rFonts w:ascii="Times New Roman" w:hAnsi="Times New Roman" w:cs="Times New Roman"/>
            <w:sz w:val="26"/>
            <w:szCs w:val="26"/>
          </w:rPr>
          <w:t>N 127</w:t>
        </w:r>
      </w:hyperlink>
      <w:r w:rsidRPr="002A33B8">
        <w:rPr>
          <w:rFonts w:ascii="Times New Roman" w:hAnsi="Times New Roman" w:cs="Times New Roman"/>
          <w:sz w:val="26"/>
          <w:szCs w:val="26"/>
        </w:rPr>
        <w:t>)</w:t>
      </w:r>
    </w:p>
    <w:p w:rsidR="009C0497" w:rsidRDefault="009C0497">
      <w:pPr>
        <w:pStyle w:val="ConsPlusNormal"/>
        <w:ind w:firstLine="540"/>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t>1. 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51">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20.06.2015 N 61)</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(абзац введен </w:t>
      </w:r>
      <w:hyperlink r:id="rId52">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 в ред. </w:t>
      </w:r>
      <w:hyperlink r:id="rId53">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а) о счетах (вкладах) и наличных денежных средствах в иностранных банках, расположенных за пределами территории Российской Федерации;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"а" введен </w:t>
      </w:r>
      <w:hyperlink r:id="rId54">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б) о государственных ценных бумагах иностранных государств, облигациях и акциях иных иностранных эмитентов;</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"б" введен </w:t>
      </w:r>
      <w:hyperlink r:id="rId55">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lastRenderedPageBreak/>
        <w:t>в) о недвижимом имуществе, находящемся за пределами территории Российской Федерации;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"в" введен </w:t>
      </w:r>
      <w:hyperlink r:id="rId56">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г) об обязательствах имущественного характера за пределами территории Российской Федерации;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"г" введен </w:t>
      </w:r>
      <w:hyperlink r:id="rId57">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"д" введен </w:t>
      </w:r>
      <w:hyperlink r:id="rId58">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28.07.2014 N 78; в ред. постановлений Губернатора ХМАО - Югры от 06.10.2015 </w:t>
      </w:r>
      <w:hyperlink r:id="rId59">
        <w:r w:rsidRPr="002A33B8">
          <w:rPr>
            <w:rFonts w:ascii="Times New Roman" w:hAnsi="Times New Roman" w:cs="Times New Roman"/>
            <w:sz w:val="26"/>
            <w:szCs w:val="26"/>
          </w:rPr>
          <w:t>N 113</w:t>
        </w:r>
      </w:hyperlink>
      <w:r w:rsidRPr="002A33B8">
        <w:rPr>
          <w:rFonts w:ascii="Times New Roman" w:hAnsi="Times New Roman" w:cs="Times New Roman"/>
          <w:sz w:val="26"/>
          <w:szCs w:val="26"/>
        </w:rPr>
        <w:t xml:space="preserve">, от 04.12.2015 </w:t>
      </w:r>
      <w:hyperlink r:id="rId60">
        <w:r w:rsidRPr="002A33B8">
          <w:rPr>
            <w:rFonts w:ascii="Times New Roman" w:hAnsi="Times New Roman" w:cs="Times New Roman"/>
            <w:sz w:val="26"/>
            <w:szCs w:val="26"/>
          </w:rPr>
          <w:t>N 156</w:t>
        </w:r>
      </w:hyperlink>
      <w:r w:rsidRPr="002A33B8">
        <w:rPr>
          <w:rFonts w:ascii="Times New Roman" w:hAnsi="Times New Roman" w:cs="Times New Roman"/>
          <w:sz w:val="26"/>
          <w:szCs w:val="26"/>
        </w:rPr>
        <w:t xml:space="preserve">, от 23.03.2021 </w:t>
      </w:r>
      <w:hyperlink r:id="rId61">
        <w:r w:rsidRPr="002A33B8">
          <w:rPr>
            <w:rFonts w:ascii="Times New Roman" w:hAnsi="Times New Roman" w:cs="Times New Roman"/>
            <w:sz w:val="26"/>
            <w:szCs w:val="26"/>
          </w:rPr>
          <w:t>N 33</w:t>
        </w:r>
      </w:hyperlink>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62">
        <w:r w:rsidRPr="002A33B8">
          <w:rPr>
            <w:rFonts w:ascii="Times New Roman" w:hAnsi="Times New Roman" w:cs="Times New Roman"/>
            <w:sz w:val="26"/>
            <w:szCs w:val="26"/>
          </w:rPr>
          <w:t>форма</w:t>
        </w:r>
      </w:hyperlink>
      <w:r w:rsidRPr="002A33B8">
        <w:rPr>
          <w:rFonts w:ascii="Times New Roman" w:hAnsi="Times New Roman" w:cs="Times New Roman"/>
          <w:sz w:val="26"/>
          <w:szCs w:val="26"/>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(абзац введен </w:t>
      </w:r>
      <w:hyperlink r:id="rId63">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22.04.2013 N 57; в ред. постановлений Губернатора ХМАО - Югры от 28.07.2014 </w:t>
      </w:r>
      <w:hyperlink r:id="rId64">
        <w:r w:rsidRPr="002A33B8">
          <w:rPr>
            <w:rFonts w:ascii="Times New Roman" w:hAnsi="Times New Roman" w:cs="Times New Roman"/>
            <w:sz w:val="26"/>
            <w:szCs w:val="26"/>
          </w:rPr>
          <w:t>N 78</w:t>
        </w:r>
      </w:hyperlink>
      <w:r w:rsidRPr="002A33B8">
        <w:rPr>
          <w:rFonts w:ascii="Times New Roman" w:hAnsi="Times New Roman" w:cs="Times New Roman"/>
          <w:sz w:val="26"/>
          <w:szCs w:val="26"/>
        </w:rPr>
        <w:t xml:space="preserve">, от 15.03.2024 </w:t>
      </w:r>
      <w:hyperlink r:id="rId65">
        <w:r w:rsidRPr="002A33B8">
          <w:rPr>
            <w:rFonts w:ascii="Times New Roman" w:hAnsi="Times New Roman" w:cs="Times New Roman"/>
            <w:sz w:val="26"/>
            <w:szCs w:val="26"/>
          </w:rPr>
          <w:t>N 30</w:t>
        </w:r>
      </w:hyperlink>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bookmarkStart w:id="1" w:name="P77"/>
      <w:bookmarkEnd w:id="1"/>
      <w:r w:rsidRPr="002A33B8">
        <w:rPr>
          <w:rFonts w:ascii="Times New Roman" w:hAnsi="Times New Roman" w:cs="Times New Roman"/>
          <w:sz w:val="26"/>
          <w:szCs w:val="26"/>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66">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67">
        <w:r w:rsidRPr="002A33B8">
          <w:rPr>
            <w:rFonts w:ascii="Times New Roman" w:hAnsi="Times New Roman" w:cs="Times New Roman"/>
            <w:sz w:val="26"/>
            <w:szCs w:val="26"/>
          </w:rPr>
          <w:t>перечнем</w:t>
        </w:r>
      </w:hyperlink>
      <w:r w:rsidRPr="002A33B8">
        <w:rPr>
          <w:rFonts w:ascii="Times New Roman" w:hAnsi="Times New Roman" w:cs="Times New Roman"/>
          <w:sz w:val="26"/>
          <w:szCs w:val="26"/>
        </w:rPr>
        <w:t xml:space="preserve"> должностей, утвержденным постановлением Губернатора автономного округа от 14 августа 2009 года N 130, перечнем должностей, утвержденным руководителем исполнительного органа автономного округа, иного государственного органа автономного округа, осуществляющим полномочия представителя нанимателя (далее также - Перечни должностей, орган государственной власти, государственный гражданский </w:t>
      </w:r>
      <w:r w:rsidRPr="002A33B8">
        <w:rPr>
          <w:rFonts w:ascii="Times New Roman" w:hAnsi="Times New Roman" w:cs="Times New Roman"/>
          <w:sz w:val="26"/>
          <w:szCs w:val="26"/>
        </w:rPr>
        <w:lastRenderedPageBreak/>
        <w:t xml:space="preserve">служащий) в соответствии с указанным </w:t>
      </w:r>
      <w:hyperlink r:id="rId68">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69">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 на должность, предусмотренную Перечнями должностей).</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(абзац введен </w:t>
      </w:r>
      <w:hyperlink r:id="rId70">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04.12.2015 N 156)</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2 в ред. </w:t>
      </w:r>
      <w:hyperlink r:id="rId71">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20.06.2015 N 61)</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3. Сведения о доходах, расходах, об имуществе и обязательствах имущественного характера представляются по форме </w:t>
      </w:r>
      <w:hyperlink r:id="rId72">
        <w:r w:rsidRPr="002A33B8">
          <w:rPr>
            <w:rFonts w:ascii="Times New Roman" w:hAnsi="Times New Roman" w:cs="Times New Roman"/>
            <w:sz w:val="26"/>
            <w:szCs w:val="26"/>
          </w:rPr>
          <w:t>справки</w:t>
        </w:r>
      </w:hyperlink>
      <w:r w:rsidRPr="002A33B8">
        <w:rPr>
          <w:rFonts w:ascii="Times New Roman" w:hAnsi="Times New Roman" w:cs="Times New Roman"/>
          <w:sz w:val="26"/>
          <w:szCs w:val="26"/>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73">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22.09.2020 N 131)</w:t>
      </w:r>
    </w:p>
    <w:p w:rsidR="002A33B8" w:rsidRPr="002A33B8" w:rsidRDefault="002A33B8">
      <w:pPr>
        <w:pStyle w:val="ConsPlusNormal"/>
        <w:spacing w:before="220"/>
        <w:ind w:firstLine="540"/>
        <w:jc w:val="both"/>
        <w:rPr>
          <w:rFonts w:ascii="Times New Roman" w:hAnsi="Times New Roman" w:cs="Times New Roman"/>
          <w:sz w:val="26"/>
          <w:szCs w:val="26"/>
        </w:rPr>
      </w:pPr>
      <w:bookmarkStart w:id="2" w:name="P86"/>
      <w:bookmarkEnd w:id="2"/>
      <w:r w:rsidRPr="002A33B8">
        <w:rPr>
          <w:rFonts w:ascii="Times New Roman" w:hAnsi="Times New Roman" w:cs="Times New Roman"/>
          <w:sz w:val="26"/>
          <w:szCs w:val="26"/>
        </w:rPr>
        <w:t>а) гражданами - при поступлении на государственную гражданскую службу автономного округа;</w:t>
      </w:r>
    </w:p>
    <w:p w:rsidR="002A33B8" w:rsidRPr="002A33B8" w:rsidRDefault="002A33B8">
      <w:pPr>
        <w:pStyle w:val="ConsPlusNormal"/>
        <w:spacing w:before="220"/>
        <w:ind w:firstLine="540"/>
        <w:jc w:val="both"/>
        <w:rPr>
          <w:rFonts w:ascii="Times New Roman" w:hAnsi="Times New Roman" w:cs="Times New Roman"/>
          <w:sz w:val="26"/>
          <w:szCs w:val="26"/>
        </w:rPr>
      </w:pPr>
      <w:bookmarkStart w:id="3" w:name="P87"/>
      <w:bookmarkEnd w:id="3"/>
      <w:r w:rsidRPr="002A33B8">
        <w:rPr>
          <w:rFonts w:ascii="Times New Roman" w:hAnsi="Times New Roman" w:cs="Times New Roman"/>
          <w:sz w:val="26"/>
          <w:szCs w:val="26"/>
        </w:rP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2A33B8" w:rsidRPr="002A33B8" w:rsidRDefault="002A33B8">
      <w:pPr>
        <w:pStyle w:val="ConsPlusNormal"/>
        <w:spacing w:before="220"/>
        <w:ind w:firstLine="540"/>
        <w:jc w:val="both"/>
        <w:rPr>
          <w:rFonts w:ascii="Times New Roman" w:hAnsi="Times New Roman" w:cs="Times New Roman"/>
          <w:sz w:val="26"/>
          <w:szCs w:val="26"/>
        </w:rPr>
      </w:pPr>
      <w:bookmarkStart w:id="4" w:name="P88"/>
      <w:bookmarkEnd w:id="4"/>
      <w:r w:rsidRPr="002A33B8">
        <w:rPr>
          <w:rFonts w:ascii="Times New Roman" w:hAnsi="Times New Roman" w:cs="Times New Roman"/>
          <w:sz w:val="26"/>
          <w:szCs w:val="26"/>
        </w:rPr>
        <w:t>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отчетным.</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3 в ред. </w:t>
      </w:r>
      <w:hyperlink r:id="rId74">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04.12.2015 N 156)</w:t>
      </w:r>
    </w:p>
    <w:p w:rsidR="002A33B8" w:rsidRPr="002A33B8" w:rsidRDefault="002A33B8">
      <w:pPr>
        <w:pStyle w:val="ConsPlusNormal"/>
        <w:spacing w:before="220"/>
        <w:ind w:firstLine="540"/>
        <w:jc w:val="both"/>
        <w:rPr>
          <w:rFonts w:ascii="Times New Roman" w:hAnsi="Times New Roman" w:cs="Times New Roman"/>
          <w:sz w:val="26"/>
          <w:szCs w:val="26"/>
        </w:rPr>
      </w:pPr>
      <w:bookmarkStart w:id="5" w:name="P90"/>
      <w:bookmarkEnd w:id="5"/>
      <w:r w:rsidRPr="002A33B8">
        <w:rPr>
          <w:rFonts w:ascii="Times New Roman" w:hAnsi="Times New Roman" w:cs="Times New Roman"/>
          <w:sz w:val="26"/>
          <w:szCs w:val="26"/>
        </w:rPr>
        <w:t>4. Гражданин при назначении на должность государственной гражданской службы представляет:</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2A33B8">
        <w:rPr>
          <w:rFonts w:ascii="Times New Roman" w:hAnsi="Times New Roman" w:cs="Times New Roman"/>
          <w:sz w:val="26"/>
          <w:szCs w:val="26"/>
        </w:rPr>
        <w:lastRenderedPageBreak/>
        <w:t>месяца, предшествующего месяцу подачи документов для замещения должности государственной гражданской службы (на отчетную дату);</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90">
        <w:r w:rsidRPr="002A33B8">
          <w:rPr>
            <w:rFonts w:ascii="Times New Roman" w:hAnsi="Times New Roman" w:cs="Times New Roman"/>
            <w:sz w:val="26"/>
            <w:szCs w:val="26"/>
          </w:rPr>
          <w:t>пунктом 4</w:t>
        </w:r>
      </w:hyperlink>
      <w:r w:rsidRPr="002A33B8">
        <w:rPr>
          <w:rFonts w:ascii="Times New Roman" w:hAnsi="Times New Roman" w:cs="Times New Roman"/>
          <w:sz w:val="26"/>
          <w:szCs w:val="26"/>
        </w:rPr>
        <w:t xml:space="preserve"> настоящего Положения.</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4.1 введен </w:t>
      </w:r>
      <w:hyperlink r:id="rId75">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04.12.2015 N 156)</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5. Государственный гражданский служащий представляет ежегодно:</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76">
        <w:r w:rsidRPr="002A33B8">
          <w:rPr>
            <w:rFonts w:ascii="Times New Roman" w:hAnsi="Times New Roman" w:cs="Times New Roman"/>
            <w:sz w:val="26"/>
            <w:szCs w:val="26"/>
          </w:rPr>
          <w:t>статьей 3</w:t>
        </w:r>
      </w:hyperlink>
      <w:r w:rsidRPr="002A33B8">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77">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78">
        <w:r w:rsidRPr="002A33B8">
          <w:rPr>
            <w:rFonts w:ascii="Times New Roman" w:hAnsi="Times New Roman" w:cs="Times New Roman"/>
            <w:sz w:val="26"/>
            <w:szCs w:val="26"/>
          </w:rPr>
          <w:t>статьей 3</w:t>
        </w:r>
      </w:hyperlink>
      <w:r w:rsidRPr="002A33B8">
        <w:rPr>
          <w:rFonts w:ascii="Times New Roman" w:hAnsi="Times New Roman" w:cs="Times New Roman"/>
          <w:sz w:val="26"/>
          <w:szCs w:val="2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79">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6. Утратил силу. - </w:t>
      </w:r>
      <w:hyperlink r:id="rId80">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04.12.2015 N 156.</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7.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представляются:</w:t>
      </w:r>
    </w:p>
    <w:p w:rsidR="002A33B8" w:rsidRPr="002A33B8" w:rsidRDefault="002A33B8">
      <w:pPr>
        <w:pStyle w:val="ConsPlusNormal"/>
        <w:spacing w:before="220"/>
        <w:ind w:firstLine="540"/>
        <w:jc w:val="both"/>
        <w:rPr>
          <w:rFonts w:ascii="Times New Roman" w:hAnsi="Times New Roman" w:cs="Times New Roman"/>
          <w:sz w:val="26"/>
          <w:szCs w:val="26"/>
        </w:rPr>
      </w:pPr>
      <w:bookmarkStart w:id="6" w:name="P102"/>
      <w:bookmarkEnd w:id="6"/>
      <w:r w:rsidRPr="002A33B8">
        <w:rPr>
          <w:rFonts w:ascii="Times New Roman" w:hAnsi="Times New Roman" w:cs="Times New Roman"/>
          <w:sz w:val="26"/>
          <w:szCs w:val="26"/>
        </w:rPr>
        <w:t xml:space="preserve">1)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w:t>
      </w:r>
      <w:r w:rsidRPr="002A33B8">
        <w:rPr>
          <w:rFonts w:ascii="Times New Roman" w:hAnsi="Times New Roman" w:cs="Times New Roman"/>
          <w:sz w:val="26"/>
          <w:szCs w:val="26"/>
        </w:rPr>
        <w:lastRenderedPageBreak/>
        <w:t>Губернатор автономного округа или заместитель Губернатора, руководитель Аппарата Губернатора, Правительства автономного округа, - в кадровую службу Аппарата Губернатора, Правительства автономного округа (далее - Аппарат Губернатора, Правительства);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81">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29.11.2024 N 127)</w:t>
      </w:r>
    </w:p>
    <w:p w:rsidR="002A33B8" w:rsidRPr="002A33B8" w:rsidRDefault="002A33B8">
      <w:pPr>
        <w:pStyle w:val="ConsPlusNormal"/>
        <w:spacing w:before="220"/>
        <w:ind w:firstLine="540"/>
        <w:jc w:val="both"/>
        <w:rPr>
          <w:rFonts w:ascii="Times New Roman" w:hAnsi="Times New Roman" w:cs="Times New Roman"/>
          <w:sz w:val="26"/>
          <w:szCs w:val="26"/>
        </w:rPr>
      </w:pPr>
      <w:bookmarkStart w:id="7" w:name="P104"/>
      <w:bookmarkEnd w:id="7"/>
      <w:r w:rsidRPr="002A33B8">
        <w:rPr>
          <w:rFonts w:ascii="Times New Roman" w:hAnsi="Times New Roman" w:cs="Times New Roman"/>
          <w:sz w:val="26"/>
          <w:szCs w:val="26"/>
        </w:rPr>
        <w:t>2)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Губернатор автономного округа или заместитель Губернатора, руководитель Аппарата Губернатора, Правительства, - в кадровую службу Аппарата Губернатора, Правительства;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82">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29.11.2024 N 127)</w:t>
      </w:r>
    </w:p>
    <w:p w:rsidR="002A33B8" w:rsidRPr="002A33B8" w:rsidRDefault="002A33B8">
      <w:pPr>
        <w:pStyle w:val="ConsPlusNormal"/>
        <w:spacing w:before="220"/>
        <w:ind w:firstLine="540"/>
        <w:jc w:val="both"/>
        <w:rPr>
          <w:rFonts w:ascii="Times New Roman" w:hAnsi="Times New Roman" w:cs="Times New Roman"/>
          <w:sz w:val="26"/>
          <w:szCs w:val="26"/>
        </w:rPr>
      </w:pPr>
      <w:bookmarkStart w:id="8" w:name="P106"/>
      <w:bookmarkEnd w:id="8"/>
      <w:r w:rsidRPr="002A33B8">
        <w:rPr>
          <w:rFonts w:ascii="Times New Roman" w:hAnsi="Times New Roman" w:cs="Times New Roman"/>
          <w:sz w:val="26"/>
          <w:szCs w:val="26"/>
        </w:rPr>
        <w:t>3)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директор Департамента государственной гражданской службы, кадровой политики и профилактики коррупции автономного округа (далее - Департамент), - в кадровую службу Департамента;</w:t>
      </w:r>
    </w:p>
    <w:p w:rsidR="002A33B8" w:rsidRPr="002A33B8" w:rsidRDefault="002A33B8">
      <w:pPr>
        <w:pStyle w:val="ConsPlusNormal"/>
        <w:spacing w:before="220"/>
        <w:ind w:firstLine="540"/>
        <w:jc w:val="both"/>
        <w:rPr>
          <w:rFonts w:ascii="Times New Roman" w:hAnsi="Times New Roman" w:cs="Times New Roman"/>
          <w:sz w:val="26"/>
          <w:szCs w:val="26"/>
        </w:rPr>
      </w:pPr>
      <w:bookmarkStart w:id="9" w:name="P107"/>
      <w:bookmarkEnd w:id="9"/>
      <w:r w:rsidRPr="002A33B8">
        <w:rPr>
          <w:rFonts w:ascii="Times New Roman" w:hAnsi="Times New Roman" w:cs="Times New Roman"/>
          <w:sz w:val="26"/>
          <w:szCs w:val="26"/>
        </w:rPr>
        <w:t>4)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директор Департамента, - в Управление профилактики коррупционных и иных правонарушений Департамента (далее - уполномоченный орган);</w:t>
      </w:r>
    </w:p>
    <w:p w:rsidR="002A33B8" w:rsidRPr="002A33B8" w:rsidRDefault="002A33B8">
      <w:pPr>
        <w:pStyle w:val="ConsPlusNormal"/>
        <w:spacing w:before="220"/>
        <w:ind w:firstLine="540"/>
        <w:jc w:val="both"/>
        <w:rPr>
          <w:rFonts w:ascii="Times New Roman" w:hAnsi="Times New Roman" w:cs="Times New Roman"/>
          <w:sz w:val="26"/>
          <w:szCs w:val="26"/>
        </w:rPr>
      </w:pPr>
      <w:bookmarkStart w:id="10" w:name="P108"/>
      <w:bookmarkEnd w:id="10"/>
      <w:r w:rsidRPr="002A33B8">
        <w:rPr>
          <w:rFonts w:ascii="Times New Roman" w:hAnsi="Times New Roman" w:cs="Times New Roman"/>
          <w:sz w:val="26"/>
          <w:szCs w:val="26"/>
        </w:rPr>
        <w:t>5) гражданами, претендующими на замещение должностей государственной гражданской службы в аппарате мировых судей автономного округа, по отношению к которым представителем нанимателя (работодателем) является директор Департамента административного обеспечения автономного округа, - в отдел организационного обеспечения деятельности мировых судей Управления по обеспечению деятельности мировых судей Департамента административного обеспечения автономного округа (далее соответственно - отдел обеспечения, Департамент административного обеспечения);</w:t>
      </w:r>
    </w:p>
    <w:p w:rsidR="002A33B8" w:rsidRPr="002A33B8" w:rsidRDefault="002A33B8">
      <w:pPr>
        <w:pStyle w:val="ConsPlusNormal"/>
        <w:spacing w:before="220"/>
        <w:ind w:firstLine="540"/>
        <w:jc w:val="both"/>
        <w:rPr>
          <w:rFonts w:ascii="Times New Roman" w:hAnsi="Times New Roman" w:cs="Times New Roman"/>
          <w:sz w:val="26"/>
          <w:szCs w:val="26"/>
        </w:rPr>
      </w:pPr>
      <w:bookmarkStart w:id="11" w:name="P109"/>
      <w:bookmarkEnd w:id="11"/>
      <w:r w:rsidRPr="002A33B8">
        <w:rPr>
          <w:rFonts w:ascii="Times New Roman" w:hAnsi="Times New Roman" w:cs="Times New Roman"/>
          <w:sz w:val="26"/>
          <w:szCs w:val="26"/>
        </w:rPr>
        <w:t>6) гражданами, претендующими на замещение должностей государственной гражданской службы в иных государственных органах, кандидатами на должности, предусмотренные Перечнями должностей иных государственных органов, государственными гражданскими служащими, замещающими должности государственной гражданской службы в иных государственных органах, - в кадровую службу соответствующего иного государственного органа автономного округа (далее - кадровая служба иного государственного органа).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7 в ред. </w:t>
      </w:r>
      <w:hyperlink r:id="rId83">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7.1. Лица, указанные в </w:t>
      </w:r>
      <w:hyperlink w:anchor="P102">
        <w:r w:rsidRPr="002A33B8">
          <w:rPr>
            <w:rFonts w:ascii="Times New Roman" w:hAnsi="Times New Roman" w:cs="Times New Roman"/>
            <w:sz w:val="26"/>
            <w:szCs w:val="26"/>
          </w:rPr>
          <w:t>подпунктах 1</w:t>
        </w:r>
      </w:hyperlink>
      <w:r w:rsidRPr="002A33B8">
        <w:rPr>
          <w:rFonts w:ascii="Times New Roman" w:hAnsi="Times New Roman" w:cs="Times New Roman"/>
          <w:sz w:val="26"/>
          <w:szCs w:val="26"/>
        </w:rPr>
        <w:t xml:space="preserve">, </w:t>
      </w:r>
      <w:hyperlink w:anchor="P106">
        <w:r w:rsidRPr="002A33B8">
          <w:rPr>
            <w:rFonts w:ascii="Times New Roman" w:hAnsi="Times New Roman" w:cs="Times New Roman"/>
            <w:sz w:val="26"/>
            <w:szCs w:val="26"/>
          </w:rPr>
          <w:t>3</w:t>
        </w:r>
      </w:hyperlink>
      <w:r w:rsidRPr="002A33B8">
        <w:rPr>
          <w:rFonts w:ascii="Times New Roman" w:hAnsi="Times New Roman" w:cs="Times New Roman"/>
          <w:sz w:val="26"/>
          <w:szCs w:val="26"/>
        </w:rPr>
        <w:t xml:space="preserve">, </w:t>
      </w:r>
      <w:hyperlink w:anchor="P108">
        <w:r w:rsidRPr="002A33B8">
          <w:rPr>
            <w:rFonts w:ascii="Times New Roman" w:hAnsi="Times New Roman" w:cs="Times New Roman"/>
            <w:sz w:val="26"/>
            <w:szCs w:val="26"/>
          </w:rPr>
          <w:t>5</w:t>
        </w:r>
      </w:hyperlink>
      <w:r w:rsidRPr="002A33B8">
        <w:rPr>
          <w:rFonts w:ascii="Times New Roman" w:hAnsi="Times New Roman" w:cs="Times New Roman"/>
          <w:sz w:val="26"/>
          <w:szCs w:val="26"/>
        </w:rPr>
        <w:t xml:space="preserve">, </w:t>
      </w:r>
      <w:hyperlink w:anchor="P109">
        <w:r w:rsidRPr="002A33B8">
          <w:rPr>
            <w:rFonts w:ascii="Times New Roman" w:hAnsi="Times New Roman" w:cs="Times New Roman"/>
            <w:sz w:val="26"/>
            <w:szCs w:val="26"/>
          </w:rPr>
          <w:t>6 пункта 7</w:t>
        </w:r>
      </w:hyperlink>
      <w:r w:rsidRPr="002A33B8">
        <w:rPr>
          <w:rFonts w:ascii="Times New Roman" w:hAnsi="Times New Roman" w:cs="Times New Roman"/>
          <w:sz w:val="26"/>
          <w:szCs w:val="26"/>
        </w:rPr>
        <w:t xml:space="preserve"> настоящего постановления, представляют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на бумажном носителе.</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Лица, указанные в </w:t>
      </w:r>
      <w:hyperlink w:anchor="P104">
        <w:r w:rsidRPr="002A33B8">
          <w:rPr>
            <w:rFonts w:ascii="Times New Roman" w:hAnsi="Times New Roman" w:cs="Times New Roman"/>
            <w:sz w:val="26"/>
            <w:szCs w:val="26"/>
          </w:rPr>
          <w:t>подпунктах 2</w:t>
        </w:r>
      </w:hyperlink>
      <w:r w:rsidRPr="002A33B8">
        <w:rPr>
          <w:rFonts w:ascii="Times New Roman" w:hAnsi="Times New Roman" w:cs="Times New Roman"/>
          <w:sz w:val="26"/>
          <w:szCs w:val="26"/>
        </w:rPr>
        <w:t xml:space="preserve">, </w:t>
      </w:r>
      <w:hyperlink w:anchor="P107">
        <w:r w:rsidRPr="002A33B8">
          <w:rPr>
            <w:rFonts w:ascii="Times New Roman" w:hAnsi="Times New Roman" w:cs="Times New Roman"/>
            <w:sz w:val="26"/>
            <w:szCs w:val="26"/>
          </w:rPr>
          <w:t>4 пункта 7</w:t>
        </w:r>
      </w:hyperlink>
      <w:r w:rsidRPr="002A33B8">
        <w:rPr>
          <w:rFonts w:ascii="Times New Roman" w:hAnsi="Times New Roman" w:cs="Times New Roman"/>
          <w:sz w:val="26"/>
          <w:szCs w:val="26"/>
        </w:rPr>
        <w:t xml:space="preserve"> настоящего постановления, представляют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в </w:t>
      </w:r>
      <w:r w:rsidRPr="002A33B8">
        <w:rPr>
          <w:rFonts w:ascii="Times New Roman" w:hAnsi="Times New Roman" w:cs="Times New Roman"/>
          <w:sz w:val="26"/>
          <w:szCs w:val="26"/>
        </w:rPr>
        <w:lastRenderedPageBreak/>
        <w:t>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Подписание указанных сведений осуществляется электронной подписью одним из следующих способов:</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а) с помощью мобильного приложения "</w:t>
      </w:r>
      <w:proofErr w:type="spellStart"/>
      <w:r w:rsidRPr="002A33B8">
        <w:rPr>
          <w:rFonts w:ascii="Times New Roman" w:hAnsi="Times New Roman" w:cs="Times New Roman"/>
          <w:sz w:val="26"/>
          <w:szCs w:val="26"/>
        </w:rPr>
        <w:t>Госключ</w:t>
      </w:r>
      <w:proofErr w:type="spellEnd"/>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б) с помощью сервиса по работе с криптографией, установленного на автоматизированном рабочем месте (далее - АРМ).</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7.1 введен </w:t>
      </w:r>
      <w:hyperlink r:id="rId84">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7.2.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подписанные с помощью мобильного приложения "</w:t>
      </w:r>
      <w:proofErr w:type="spellStart"/>
      <w:r w:rsidRPr="002A33B8">
        <w:rPr>
          <w:rFonts w:ascii="Times New Roman" w:hAnsi="Times New Roman" w:cs="Times New Roman"/>
          <w:sz w:val="26"/>
          <w:szCs w:val="26"/>
        </w:rPr>
        <w:t>Госключ</w:t>
      </w:r>
      <w:proofErr w:type="spellEnd"/>
      <w:r w:rsidRPr="002A33B8">
        <w:rPr>
          <w:rFonts w:ascii="Times New Roman" w:hAnsi="Times New Roman" w:cs="Times New Roman"/>
          <w:sz w:val="26"/>
          <w:szCs w:val="26"/>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2A33B8">
        <w:rPr>
          <w:rFonts w:ascii="Times New Roman" w:hAnsi="Times New Roman" w:cs="Times New Roman"/>
          <w:sz w:val="26"/>
          <w:szCs w:val="26"/>
        </w:rPr>
        <w:t>zip</w:t>
      </w:r>
      <w:proofErr w:type="spellEnd"/>
      <w:r w:rsidRPr="002A33B8">
        <w:rPr>
          <w:rFonts w:ascii="Times New Roman" w:hAnsi="Times New Roman" w:cs="Times New Roman"/>
          <w:sz w:val="26"/>
          <w:szCs w:val="26"/>
        </w:rPr>
        <w:t>, содержащего электронный образ справки в форматах *.</w:t>
      </w:r>
      <w:proofErr w:type="spellStart"/>
      <w:r w:rsidRPr="002A33B8">
        <w:rPr>
          <w:rFonts w:ascii="Times New Roman" w:hAnsi="Times New Roman" w:cs="Times New Roman"/>
          <w:sz w:val="26"/>
          <w:szCs w:val="26"/>
        </w:rPr>
        <w:t>xsb</w:t>
      </w:r>
      <w:proofErr w:type="spellEnd"/>
      <w:r w:rsidRPr="002A33B8">
        <w:rPr>
          <w:rFonts w:ascii="Times New Roman" w:hAnsi="Times New Roman" w:cs="Times New Roman"/>
          <w:sz w:val="26"/>
          <w:szCs w:val="26"/>
        </w:rPr>
        <w:t xml:space="preserve"> и *.</w:t>
      </w:r>
      <w:proofErr w:type="spellStart"/>
      <w:r w:rsidRPr="002A33B8">
        <w:rPr>
          <w:rFonts w:ascii="Times New Roman" w:hAnsi="Times New Roman" w:cs="Times New Roman"/>
          <w:sz w:val="26"/>
          <w:szCs w:val="26"/>
        </w:rPr>
        <w:t>pdf</w:t>
      </w:r>
      <w:proofErr w:type="spellEnd"/>
      <w:r w:rsidRPr="002A33B8">
        <w:rPr>
          <w:rFonts w:ascii="Times New Roman" w:hAnsi="Times New Roman" w:cs="Times New Roman"/>
          <w:sz w:val="26"/>
          <w:szCs w:val="26"/>
        </w:rPr>
        <w:t>, файл электронной подписи в формате *.</w:t>
      </w:r>
      <w:proofErr w:type="spellStart"/>
      <w:r w:rsidRPr="002A33B8">
        <w:rPr>
          <w:rFonts w:ascii="Times New Roman" w:hAnsi="Times New Roman" w:cs="Times New Roman"/>
          <w:sz w:val="26"/>
          <w:szCs w:val="26"/>
        </w:rPr>
        <w:t>sig</w:t>
      </w:r>
      <w:proofErr w:type="spellEnd"/>
      <w:r w:rsidRPr="002A33B8">
        <w:rPr>
          <w:rFonts w:ascii="Times New Roman" w:hAnsi="Times New Roman" w:cs="Times New Roman"/>
          <w:sz w:val="26"/>
          <w:szCs w:val="26"/>
        </w:rPr>
        <w:t>, которой подписан электронный образ справки в формате *.</w:t>
      </w:r>
      <w:proofErr w:type="spellStart"/>
      <w:r w:rsidRPr="002A33B8">
        <w:rPr>
          <w:rFonts w:ascii="Times New Roman" w:hAnsi="Times New Roman" w:cs="Times New Roman"/>
          <w:sz w:val="26"/>
          <w:szCs w:val="26"/>
        </w:rPr>
        <w:t>pdf</w:t>
      </w:r>
      <w:proofErr w:type="spellEnd"/>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Пояснения и иные документы, прилагаемые к справке, помещаются в вышеуказанный архивный файл в формате *.</w:t>
      </w:r>
      <w:proofErr w:type="spellStart"/>
      <w:r w:rsidRPr="002A33B8">
        <w:rPr>
          <w:rFonts w:ascii="Times New Roman" w:hAnsi="Times New Roman" w:cs="Times New Roman"/>
          <w:sz w:val="26"/>
          <w:szCs w:val="26"/>
        </w:rPr>
        <w:t>pdf</w:t>
      </w:r>
      <w:proofErr w:type="spellEnd"/>
      <w:r w:rsidRPr="002A33B8">
        <w:rPr>
          <w:rFonts w:ascii="Times New Roman" w:hAnsi="Times New Roman" w:cs="Times New Roman"/>
          <w:sz w:val="26"/>
          <w:szCs w:val="26"/>
        </w:rPr>
        <w:t>.</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7.2 введен </w:t>
      </w:r>
      <w:hyperlink r:id="rId85">
        <w:r w:rsidRPr="002A33B8">
          <w:rPr>
            <w:rFonts w:ascii="Times New Roman" w:hAnsi="Times New Roman" w:cs="Times New Roman"/>
            <w:sz w:val="26"/>
            <w:szCs w:val="26"/>
          </w:rPr>
          <w:t>постановлением</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8. В случае,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постановлений Губернатора ХМАО - Югры от 20.06.2015 </w:t>
      </w:r>
      <w:hyperlink r:id="rId86">
        <w:r w:rsidRPr="002A33B8">
          <w:rPr>
            <w:rFonts w:ascii="Times New Roman" w:hAnsi="Times New Roman" w:cs="Times New Roman"/>
            <w:sz w:val="26"/>
            <w:szCs w:val="26"/>
          </w:rPr>
          <w:t>N 61</w:t>
        </w:r>
      </w:hyperlink>
      <w:r w:rsidRPr="002A33B8">
        <w:rPr>
          <w:rFonts w:ascii="Times New Roman" w:hAnsi="Times New Roman" w:cs="Times New Roman"/>
          <w:sz w:val="26"/>
          <w:szCs w:val="26"/>
        </w:rPr>
        <w:t xml:space="preserve">, от 04.12.2015 </w:t>
      </w:r>
      <w:hyperlink r:id="rId87">
        <w:r w:rsidRPr="002A33B8">
          <w:rPr>
            <w:rFonts w:ascii="Times New Roman" w:hAnsi="Times New Roman" w:cs="Times New Roman"/>
            <w:sz w:val="26"/>
            <w:szCs w:val="26"/>
          </w:rPr>
          <w:t>N 156</w:t>
        </w:r>
      </w:hyperlink>
      <w:r w:rsidRPr="002A33B8">
        <w:rPr>
          <w:rFonts w:ascii="Times New Roman" w:hAnsi="Times New Roman" w:cs="Times New Roman"/>
          <w:sz w:val="26"/>
          <w:szCs w:val="26"/>
        </w:rPr>
        <w:t xml:space="preserve">, от 15.03.2024 </w:t>
      </w:r>
      <w:hyperlink r:id="rId88">
        <w:r w:rsidRPr="002A33B8">
          <w:rPr>
            <w:rFonts w:ascii="Times New Roman" w:hAnsi="Times New Roman" w:cs="Times New Roman"/>
            <w:sz w:val="26"/>
            <w:szCs w:val="26"/>
          </w:rPr>
          <w:t>N 30</w:t>
        </w:r>
      </w:hyperlink>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8">
        <w:r w:rsidRPr="002A33B8">
          <w:rPr>
            <w:rFonts w:ascii="Times New Roman" w:hAnsi="Times New Roman" w:cs="Times New Roman"/>
            <w:sz w:val="26"/>
            <w:szCs w:val="26"/>
          </w:rPr>
          <w:t>подпункте "в" пункта 3</w:t>
        </w:r>
      </w:hyperlink>
      <w:r w:rsidRPr="002A33B8">
        <w:rPr>
          <w:rFonts w:ascii="Times New Roman" w:hAnsi="Times New Roman" w:cs="Times New Roman"/>
          <w:sz w:val="26"/>
          <w:szCs w:val="26"/>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86">
        <w:r w:rsidRPr="002A33B8">
          <w:rPr>
            <w:rFonts w:ascii="Times New Roman" w:hAnsi="Times New Roman" w:cs="Times New Roman"/>
            <w:sz w:val="26"/>
            <w:szCs w:val="26"/>
          </w:rPr>
          <w:t>подпунктом "а" пункта 3</w:t>
        </w:r>
      </w:hyperlink>
      <w:r w:rsidRPr="002A33B8">
        <w:rPr>
          <w:rFonts w:ascii="Times New Roman" w:hAnsi="Times New Roman" w:cs="Times New Roman"/>
          <w:sz w:val="26"/>
          <w:szCs w:val="26"/>
        </w:rPr>
        <w:t xml:space="preserve"> настоящего Положения. Кандидат на должность, предусмотренную Перечнями должностей, может представить уточненные сведения в течение 1 месяца со дня представления сведений в соответствии с </w:t>
      </w:r>
      <w:hyperlink w:anchor="P87">
        <w:r w:rsidRPr="002A33B8">
          <w:rPr>
            <w:rFonts w:ascii="Times New Roman" w:hAnsi="Times New Roman" w:cs="Times New Roman"/>
            <w:sz w:val="26"/>
            <w:szCs w:val="26"/>
          </w:rPr>
          <w:t>подпунктом "б" пункта 3</w:t>
        </w:r>
      </w:hyperlink>
      <w:r w:rsidRPr="002A33B8">
        <w:rPr>
          <w:rFonts w:ascii="Times New Roman" w:hAnsi="Times New Roman" w:cs="Times New Roman"/>
          <w:sz w:val="26"/>
          <w:szCs w:val="26"/>
        </w:rPr>
        <w:t xml:space="preserve"> настоящего Положения.</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постановлений Губернатора ХМАО - Югры от 04.12.2015 </w:t>
      </w:r>
      <w:hyperlink r:id="rId89">
        <w:r w:rsidRPr="002A33B8">
          <w:rPr>
            <w:rFonts w:ascii="Times New Roman" w:hAnsi="Times New Roman" w:cs="Times New Roman"/>
            <w:sz w:val="26"/>
            <w:szCs w:val="26"/>
          </w:rPr>
          <w:t>N 156</w:t>
        </w:r>
      </w:hyperlink>
      <w:r w:rsidRPr="002A33B8">
        <w:rPr>
          <w:rFonts w:ascii="Times New Roman" w:hAnsi="Times New Roman" w:cs="Times New Roman"/>
          <w:sz w:val="26"/>
          <w:szCs w:val="26"/>
        </w:rPr>
        <w:t xml:space="preserve">, от 15.03.2024 </w:t>
      </w:r>
      <w:hyperlink r:id="rId90">
        <w:r w:rsidRPr="002A33B8">
          <w:rPr>
            <w:rFonts w:ascii="Times New Roman" w:hAnsi="Times New Roman" w:cs="Times New Roman"/>
            <w:sz w:val="26"/>
            <w:szCs w:val="26"/>
          </w:rPr>
          <w:t>N 30</w:t>
        </w:r>
      </w:hyperlink>
      <w:r w:rsidRPr="002A33B8">
        <w:rPr>
          <w:rFonts w:ascii="Times New Roman" w:hAnsi="Times New Roman" w:cs="Times New Roman"/>
          <w:sz w:val="26"/>
          <w:szCs w:val="26"/>
        </w:rPr>
        <w:t>)</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w:t>
      </w:r>
      <w:r w:rsidRPr="002A33B8">
        <w:rPr>
          <w:rFonts w:ascii="Times New Roman" w:hAnsi="Times New Roman" w:cs="Times New Roman"/>
          <w:sz w:val="26"/>
          <w:szCs w:val="26"/>
        </w:rPr>
        <w:lastRenderedPageBreak/>
        <w:t>требований к служебному поведению государственных гражданских служащих и урегулированию конфликта интересов.</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автономного округа.</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91">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92">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93">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20.06.2015 N 61)</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12. 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в информационно-телекоммуникационной сети Интернет на едином официальном сайте государственных органов автономного округа, а в случае отсутствия этих сведений на указанном официальном сайте представляются общероссийским или окружным средствам массовой информации для опубликования по их запросам.</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12 в ред. </w:t>
      </w:r>
      <w:hyperlink r:id="rId94">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95">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информацию о результатах проверки достоверности и полноты этих сведений соответствующая кадровая служба (уполномоченный орган, отдел обеспечения) приобщает к личному делу государственного гражданского служащего. Сведения, указанные в настоящем пункте, также могут храниться в электронном виде.</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lastRenderedPageBreak/>
        <w:t>14.1. В случае если гражданин или кандидат на должность, предусмотренную Перечнями должностей, представивший в Аппарат Губернатора, Правительства, Департамент, Департамент административного обеспечения, кадровую службу иного государственного органа справку на себя, а также справки на своих супругу (супруга) и несовершеннолетних детей, не был назначен на должность государственной гражданской службы автономного округа, справки возвращаются по его письменному заявлению вместе с представленными документами.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w:t>
      </w:r>
      <w:proofErr w:type="spellStart"/>
      <w:r w:rsidRPr="002A33B8">
        <w:rPr>
          <w:rFonts w:ascii="Times New Roman" w:hAnsi="Times New Roman" w:cs="Times New Roman"/>
          <w:sz w:val="26"/>
          <w:szCs w:val="26"/>
        </w:rPr>
        <w:t>пп</w:t>
      </w:r>
      <w:proofErr w:type="spellEnd"/>
      <w:r w:rsidRPr="002A33B8">
        <w:rPr>
          <w:rFonts w:ascii="Times New Roman" w:hAnsi="Times New Roman" w:cs="Times New Roman"/>
          <w:sz w:val="26"/>
          <w:szCs w:val="26"/>
        </w:rPr>
        <w:t xml:space="preserve">. 14.1 в ред. </w:t>
      </w:r>
      <w:hyperlink r:id="rId96">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20.06.2024 N 66)</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14.2. Приобщение сведений, указанных в настоящем пункте, к личным делам государственных гражданских служащих исполнительных органов автономного округа осуществляется одним из следующих способов:</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а) сотрудник соответствующей кадровой службы, уполномоченного органа выгружает из Системы и распечатывает представленные в электронном виде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с визуализацией электронной цифровой подписи;</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б) государственные гражданские служащие исполнительных органов автономного округа по собственной инициативе либо по запросу соответствующей кадровой службы, уполномоченного органа представляют им сведения, предусмотренные </w:t>
      </w:r>
      <w:hyperlink w:anchor="P77">
        <w:r w:rsidRPr="002A33B8">
          <w:rPr>
            <w:rFonts w:ascii="Times New Roman" w:hAnsi="Times New Roman" w:cs="Times New Roman"/>
            <w:sz w:val="26"/>
            <w:szCs w:val="26"/>
          </w:rPr>
          <w:t>пунктом 2</w:t>
        </w:r>
      </w:hyperlink>
      <w:r w:rsidRPr="002A33B8">
        <w:rPr>
          <w:rFonts w:ascii="Times New Roman" w:hAnsi="Times New Roman" w:cs="Times New Roman"/>
          <w:sz w:val="26"/>
          <w:szCs w:val="26"/>
        </w:rPr>
        <w:t xml:space="preserve"> настоящего Положения, подписанные лично, на бумажном носителе.</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14 в ред. </w:t>
      </w:r>
      <w:hyperlink r:id="rId97">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2A33B8" w:rsidRPr="002A33B8" w:rsidRDefault="002A33B8">
      <w:pPr>
        <w:pStyle w:val="ConsPlusNormal"/>
        <w:spacing w:before="220"/>
        <w:ind w:firstLine="540"/>
        <w:jc w:val="both"/>
        <w:rPr>
          <w:rFonts w:ascii="Times New Roman" w:hAnsi="Times New Roman" w:cs="Times New Roman"/>
          <w:sz w:val="26"/>
          <w:szCs w:val="26"/>
        </w:rPr>
      </w:pPr>
      <w:r w:rsidRPr="002A33B8">
        <w:rPr>
          <w:rFonts w:ascii="Times New Roman" w:hAnsi="Times New Roman" w:cs="Times New Roman"/>
          <w:sz w:val="26"/>
          <w:szCs w:val="26"/>
        </w:rP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 за исключением случаев, установленных федеральными законами.</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(в ред. </w:t>
      </w:r>
      <w:hyperlink r:id="rId98">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15.03.2024 N 30)</w:t>
      </w:r>
    </w:p>
    <w:p w:rsidR="002A33B8" w:rsidRPr="002A33B8" w:rsidRDefault="002A33B8">
      <w:pPr>
        <w:pStyle w:val="ConsPlusNormal"/>
        <w:jc w:val="both"/>
        <w:rPr>
          <w:rFonts w:ascii="Times New Roman" w:hAnsi="Times New Roman" w:cs="Times New Roman"/>
          <w:sz w:val="26"/>
          <w:szCs w:val="26"/>
        </w:rPr>
      </w:pPr>
      <w:r w:rsidRPr="002A33B8">
        <w:rPr>
          <w:rFonts w:ascii="Times New Roman" w:hAnsi="Times New Roman" w:cs="Times New Roman"/>
          <w:sz w:val="26"/>
          <w:szCs w:val="26"/>
        </w:rPr>
        <w:t xml:space="preserve">(п. 15 в ред. </w:t>
      </w:r>
      <w:hyperlink r:id="rId99">
        <w:r w:rsidRPr="002A33B8">
          <w:rPr>
            <w:rFonts w:ascii="Times New Roman" w:hAnsi="Times New Roman" w:cs="Times New Roman"/>
            <w:sz w:val="26"/>
            <w:szCs w:val="26"/>
          </w:rPr>
          <w:t>постановления</w:t>
        </w:r>
      </w:hyperlink>
      <w:r w:rsidRPr="002A33B8">
        <w:rPr>
          <w:rFonts w:ascii="Times New Roman" w:hAnsi="Times New Roman" w:cs="Times New Roman"/>
          <w:sz w:val="26"/>
          <w:szCs w:val="26"/>
        </w:rPr>
        <w:t xml:space="preserve"> Губернатора ХМАО - Югры от 09.12.2016 N 150)</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9C0497" w:rsidRDefault="009C0497">
      <w:pPr>
        <w:rPr>
          <w:rFonts w:ascii="Times New Roman" w:eastAsiaTheme="minorEastAsia" w:hAnsi="Times New Roman" w:cs="Times New Roman"/>
          <w:sz w:val="26"/>
          <w:szCs w:val="26"/>
          <w:lang w:eastAsia="ru-RU"/>
        </w:rPr>
      </w:pPr>
      <w:r>
        <w:rPr>
          <w:rFonts w:ascii="Times New Roman" w:hAnsi="Times New Roman" w:cs="Times New Roman"/>
          <w:sz w:val="26"/>
          <w:szCs w:val="26"/>
        </w:rPr>
        <w:br w:type="page"/>
      </w:r>
    </w:p>
    <w:p w:rsidR="002A33B8" w:rsidRPr="002A33B8" w:rsidRDefault="002A33B8">
      <w:pPr>
        <w:pStyle w:val="ConsPlusNormal"/>
        <w:jc w:val="right"/>
        <w:outlineLvl w:val="0"/>
        <w:rPr>
          <w:rFonts w:ascii="Times New Roman" w:hAnsi="Times New Roman" w:cs="Times New Roman"/>
          <w:sz w:val="26"/>
          <w:szCs w:val="26"/>
        </w:rPr>
      </w:pPr>
      <w:bookmarkStart w:id="12" w:name="_GoBack"/>
      <w:bookmarkEnd w:id="12"/>
      <w:r w:rsidRPr="002A33B8">
        <w:rPr>
          <w:rFonts w:ascii="Times New Roman" w:hAnsi="Times New Roman" w:cs="Times New Roman"/>
          <w:sz w:val="26"/>
          <w:szCs w:val="26"/>
        </w:rPr>
        <w:lastRenderedPageBreak/>
        <w:t>Приложение 2</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к постановлению Губернатора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от 15.12.2009 N 198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СПРАВКА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о доходах, об имуществе и обязательствах</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 гражданина, претендующего</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на замещение должности государственной гражданской службы</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Утратила силу с 1 января 2015 года. - </w:t>
      </w:r>
      <w:hyperlink r:id="rId100">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right"/>
        <w:outlineLvl w:val="0"/>
        <w:rPr>
          <w:rFonts w:ascii="Times New Roman" w:hAnsi="Times New Roman" w:cs="Times New Roman"/>
          <w:sz w:val="26"/>
          <w:szCs w:val="26"/>
        </w:rPr>
      </w:pPr>
      <w:r w:rsidRPr="002A33B8">
        <w:rPr>
          <w:rFonts w:ascii="Times New Roman" w:hAnsi="Times New Roman" w:cs="Times New Roman"/>
          <w:sz w:val="26"/>
          <w:szCs w:val="26"/>
        </w:rPr>
        <w:t>Приложение 3</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к постановлению Губернатора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от 15.12.2009 N 198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СПРАВКА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о доходах, об имуществе и обязательствах</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 супруги (супруга)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 несовершеннолетних детей гражданина, претендующего</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на замещение должности государственной гражданской службы</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Утратила силу с 1 января 2015 года. - </w:t>
      </w:r>
      <w:hyperlink r:id="rId101">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right"/>
        <w:outlineLvl w:val="0"/>
        <w:rPr>
          <w:rFonts w:ascii="Times New Roman" w:hAnsi="Times New Roman" w:cs="Times New Roman"/>
          <w:sz w:val="26"/>
          <w:szCs w:val="26"/>
        </w:rPr>
      </w:pPr>
      <w:r w:rsidRPr="002A33B8">
        <w:rPr>
          <w:rFonts w:ascii="Times New Roman" w:hAnsi="Times New Roman" w:cs="Times New Roman"/>
          <w:sz w:val="26"/>
          <w:szCs w:val="26"/>
        </w:rPr>
        <w:t>Приложение 4</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к постановлению Губернатора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от 15.12.2009 N 198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СПРАВКА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о доходах, об имуществе и обязательствах</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государственного гражданского служащего</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lastRenderedPageBreak/>
        <w:t xml:space="preserve">Утратила силу с 1 января 2015 года. - </w:t>
      </w:r>
      <w:hyperlink r:id="rId102">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right"/>
        <w:outlineLvl w:val="0"/>
        <w:rPr>
          <w:rFonts w:ascii="Times New Roman" w:hAnsi="Times New Roman" w:cs="Times New Roman"/>
          <w:sz w:val="26"/>
          <w:szCs w:val="26"/>
        </w:rPr>
      </w:pPr>
      <w:r w:rsidRPr="002A33B8">
        <w:rPr>
          <w:rFonts w:ascii="Times New Roman" w:hAnsi="Times New Roman" w:cs="Times New Roman"/>
          <w:sz w:val="26"/>
          <w:szCs w:val="26"/>
        </w:rPr>
        <w:t>Приложение 5</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к постановлению Губернатора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автономного округа</w:t>
      </w:r>
    </w:p>
    <w:p w:rsidR="002A33B8" w:rsidRPr="002A33B8" w:rsidRDefault="002A33B8">
      <w:pPr>
        <w:pStyle w:val="ConsPlusNormal"/>
        <w:jc w:val="right"/>
        <w:rPr>
          <w:rFonts w:ascii="Times New Roman" w:hAnsi="Times New Roman" w:cs="Times New Roman"/>
          <w:sz w:val="26"/>
          <w:szCs w:val="26"/>
        </w:rPr>
      </w:pPr>
      <w:r w:rsidRPr="002A33B8">
        <w:rPr>
          <w:rFonts w:ascii="Times New Roman" w:hAnsi="Times New Roman" w:cs="Times New Roman"/>
          <w:sz w:val="26"/>
          <w:szCs w:val="26"/>
        </w:rPr>
        <w:t>от 15.12.2009 N 198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СПРАВКА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о доходах, об имуществе и обязательствах</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имущественного характера супруги (супруга)</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и несовершеннолетних детей</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государственного гражданского служащего</w:t>
      </w:r>
    </w:p>
    <w:p w:rsidR="002A33B8" w:rsidRPr="002A33B8" w:rsidRDefault="002A33B8">
      <w:pPr>
        <w:pStyle w:val="ConsPlusNormal"/>
        <w:jc w:val="center"/>
        <w:rPr>
          <w:rFonts w:ascii="Times New Roman" w:hAnsi="Times New Roman" w:cs="Times New Roman"/>
          <w:sz w:val="26"/>
          <w:szCs w:val="26"/>
        </w:rPr>
      </w:pPr>
      <w:r w:rsidRPr="002A33B8">
        <w:rPr>
          <w:rFonts w:ascii="Times New Roman" w:hAnsi="Times New Roman" w:cs="Times New Roman"/>
          <w:sz w:val="26"/>
          <w:szCs w:val="26"/>
        </w:rPr>
        <w:t>Ханты-Мансийского автономного округа - Югры</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ind w:firstLine="540"/>
        <w:jc w:val="both"/>
        <w:rPr>
          <w:rFonts w:ascii="Times New Roman" w:hAnsi="Times New Roman" w:cs="Times New Roman"/>
          <w:sz w:val="26"/>
          <w:szCs w:val="26"/>
        </w:rPr>
      </w:pPr>
      <w:r w:rsidRPr="002A33B8">
        <w:rPr>
          <w:rFonts w:ascii="Times New Roman" w:hAnsi="Times New Roman" w:cs="Times New Roman"/>
          <w:sz w:val="26"/>
          <w:szCs w:val="26"/>
        </w:rPr>
        <w:t xml:space="preserve">Утратила силу с 1 января 2015 года. - </w:t>
      </w:r>
      <w:hyperlink r:id="rId103">
        <w:r w:rsidRPr="002A33B8">
          <w:rPr>
            <w:rFonts w:ascii="Times New Roman" w:hAnsi="Times New Roman" w:cs="Times New Roman"/>
            <w:sz w:val="26"/>
            <w:szCs w:val="26"/>
          </w:rPr>
          <w:t>Постановление</w:t>
        </w:r>
      </w:hyperlink>
      <w:r w:rsidRPr="002A33B8">
        <w:rPr>
          <w:rFonts w:ascii="Times New Roman" w:hAnsi="Times New Roman" w:cs="Times New Roman"/>
          <w:sz w:val="26"/>
          <w:szCs w:val="26"/>
        </w:rPr>
        <w:t xml:space="preserve"> Губернатора ХМАО - Югры от 28.07.2014 N 78.</w:t>
      </w: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jc w:val="both"/>
        <w:rPr>
          <w:rFonts w:ascii="Times New Roman" w:hAnsi="Times New Roman" w:cs="Times New Roman"/>
          <w:sz w:val="26"/>
          <w:szCs w:val="26"/>
        </w:rPr>
      </w:pPr>
    </w:p>
    <w:p w:rsidR="002A33B8" w:rsidRPr="002A33B8" w:rsidRDefault="002A33B8">
      <w:pPr>
        <w:pStyle w:val="ConsPlusNormal"/>
        <w:pBdr>
          <w:bottom w:val="single" w:sz="6" w:space="0" w:color="auto"/>
        </w:pBdr>
        <w:spacing w:before="100" w:after="100"/>
        <w:jc w:val="both"/>
        <w:rPr>
          <w:rFonts w:ascii="Times New Roman" w:hAnsi="Times New Roman" w:cs="Times New Roman"/>
          <w:sz w:val="26"/>
          <w:szCs w:val="26"/>
        </w:rPr>
      </w:pPr>
    </w:p>
    <w:p w:rsidR="004D7ECA" w:rsidRPr="002A33B8" w:rsidRDefault="004D7ECA">
      <w:pPr>
        <w:rPr>
          <w:rFonts w:ascii="Times New Roman" w:hAnsi="Times New Roman" w:cs="Times New Roman"/>
          <w:sz w:val="26"/>
          <w:szCs w:val="26"/>
        </w:rPr>
      </w:pPr>
    </w:p>
    <w:sectPr w:rsidR="004D7ECA" w:rsidRPr="002A33B8" w:rsidSect="00F02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B8"/>
    <w:rsid w:val="002A33B8"/>
    <w:rsid w:val="004D7ECA"/>
    <w:rsid w:val="009C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6D96"/>
  <w15:chartTrackingRefBased/>
  <w15:docId w15:val="{753FC7CD-B17E-4F54-9E7E-E94B2A4D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3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33B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33B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7417&amp;dst=100437" TargetMode="External"/><Relationship Id="rId21" Type="http://schemas.openxmlformats.org/officeDocument/2006/relationships/hyperlink" Target="https://login.consultant.ru/link/?req=doc&amp;base=LAW&amp;n=482878&amp;dst=71" TargetMode="External"/><Relationship Id="rId42" Type="http://schemas.openxmlformats.org/officeDocument/2006/relationships/hyperlink" Target="https://login.consultant.ru/link/?req=doc&amp;base=RLAW926&amp;n=120217&amp;dst=100005" TargetMode="External"/><Relationship Id="rId47" Type="http://schemas.openxmlformats.org/officeDocument/2006/relationships/hyperlink" Target="https://login.consultant.ru/link/?req=doc&amp;base=RLAW926&amp;n=318045&amp;dst=100007" TargetMode="External"/><Relationship Id="rId63" Type="http://schemas.openxmlformats.org/officeDocument/2006/relationships/hyperlink" Target="https://login.consultant.ru/link/?req=doc&amp;base=RLAW926&amp;n=88515&amp;dst=100015" TargetMode="External"/><Relationship Id="rId68" Type="http://schemas.openxmlformats.org/officeDocument/2006/relationships/hyperlink" Target="https://login.consultant.ru/link/?req=doc&amp;base=RLAW926&amp;n=182739" TargetMode="External"/><Relationship Id="rId84" Type="http://schemas.openxmlformats.org/officeDocument/2006/relationships/hyperlink" Target="https://login.consultant.ru/link/?req=doc&amp;base=RLAW926&amp;n=298548&amp;dst=100019" TargetMode="External"/><Relationship Id="rId89" Type="http://schemas.openxmlformats.org/officeDocument/2006/relationships/hyperlink" Target="https://login.consultant.ru/link/?req=doc&amp;base=RLAW926&amp;n=123219&amp;dst=100019" TargetMode="External"/><Relationship Id="rId7" Type="http://schemas.openxmlformats.org/officeDocument/2006/relationships/hyperlink" Target="https://login.consultant.ru/link/?req=doc&amp;base=RLAW926&amp;n=88515&amp;dst=100009" TargetMode="External"/><Relationship Id="rId71" Type="http://schemas.openxmlformats.org/officeDocument/2006/relationships/hyperlink" Target="https://login.consultant.ru/link/?req=doc&amp;base=RLAW926&amp;n=313369&amp;dst=100008" TargetMode="External"/><Relationship Id="rId92" Type="http://schemas.openxmlformats.org/officeDocument/2006/relationships/hyperlink" Target="https://login.consultant.ru/link/?req=doc&amp;base=RLAW926&amp;n=115663&amp;dst=100032" TargetMode="External"/><Relationship Id="rId2" Type="http://schemas.openxmlformats.org/officeDocument/2006/relationships/settings" Target="settings.xml"/><Relationship Id="rId16" Type="http://schemas.openxmlformats.org/officeDocument/2006/relationships/hyperlink" Target="https://login.consultant.ru/link/?req=doc&amp;base=RLAW926&amp;n=298548&amp;dst=100005" TargetMode="External"/><Relationship Id="rId29" Type="http://schemas.openxmlformats.org/officeDocument/2006/relationships/hyperlink" Target="https://login.consultant.ru/link/?req=doc&amp;base=RLAW926&amp;n=313212&amp;dst=100104" TargetMode="External"/><Relationship Id="rId11" Type="http://schemas.openxmlformats.org/officeDocument/2006/relationships/hyperlink" Target="https://login.consultant.ru/link/?req=doc&amp;base=RLAW926&amp;n=123219&amp;dst=100005" TargetMode="External"/><Relationship Id="rId24" Type="http://schemas.openxmlformats.org/officeDocument/2006/relationships/hyperlink" Target="https://login.consultant.ru/link/?req=doc&amp;base=LAW&amp;n=450741&amp;dst=100014"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RLAW926&amp;n=67018&amp;dst=100008" TargetMode="External"/><Relationship Id="rId40" Type="http://schemas.openxmlformats.org/officeDocument/2006/relationships/hyperlink" Target="https://login.consultant.ru/link/?req=doc&amp;base=RLAW926&amp;n=115663&amp;dst=100030" TargetMode="External"/><Relationship Id="rId45" Type="http://schemas.openxmlformats.org/officeDocument/2006/relationships/hyperlink" Target="https://login.consultant.ru/link/?req=doc&amp;base=RLAW926&amp;n=218365&amp;dst=100005" TargetMode="External"/><Relationship Id="rId53" Type="http://schemas.openxmlformats.org/officeDocument/2006/relationships/hyperlink" Target="https://login.consultant.ru/link/?req=doc&amp;base=RLAW926&amp;n=115663&amp;dst=100032" TargetMode="External"/><Relationship Id="rId58" Type="http://schemas.openxmlformats.org/officeDocument/2006/relationships/hyperlink" Target="https://login.consultant.ru/link/?req=doc&amp;base=RLAW926&amp;n=115663&amp;dst=100033" TargetMode="External"/><Relationship Id="rId66" Type="http://schemas.openxmlformats.org/officeDocument/2006/relationships/hyperlink" Target="https://login.consultant.ru/link/?req=doc&amp;base=RLAW926&amp;n=298548&amp;dst=100008" TargetMode="External"/><Relationship Id="rId74" Type="http://schemas.openxmlformats.org/officeDocument/2006/relationships/hyperlink" Target="https://login.consultant.ru/link/?req=doc&amp;base=RLAW926&amp;n=123219&amp;dst=100009" TargetMode="External"/><Relationship Id="rId79" Type="http://schemas.openxmlformats.org/officeDocument/2006/relationships/hyperlink" Target="https://login.consultant.ru/link/?req=doc&amp;base=RLAW926&amp;n=115663&amp;dst=100037" TargetMode="External"/><Relationship Id="rId87" Type="http://schemas.openxmlformats.org/officeDocument/2006/relationships/hyperlink" Target="https://login.consultant.ru/link/?req=doc&amp;base=RLAW926&amp;n=123219&amp;dst=100018" TargetMode="External"/><Relationship Id="rId102" Type="http://schemas.openxmlformats.org/officeDocument/2006/relationships/hyperlink" Target="https://login.consultant.ru/link/?req=doc&amp;base=RLAW926&amp;n=115663&amp;dst=100040" TargetMode="External"/><Relationship Id="rId5" Type="http://schemas.openxmlformats.org/officeDocument/2006/relationships/hyperlink" Target="https://login.consultant.ru/link/?req=doc&amp;base=RLAW926&amp;n=78658&amp;dst=100005" TargetMode="External"/><Relationship Id="rId61" Type="http://schemas.openxmlformats.org/officeDocument/2006/relationships/hyperlink" Target="https://login.consultant.ru/link/?req=doc&amp;base=RLAW926&amp;n=228487&amp;dst=100005" TargetMode="External"/><Relationship Id="rId82" Type="http://schemas.openxmlformats.org/officeDocument/2006/relationships/hyperlink" Target="https://login.consultant.ru/link/?req=doc&amp;base=RLAW926&amp;n=313114&amp;dst=100007" TargetMode="External"/><Relationship Id="rId90" Type="http://schemas.openxmlformats.org/officeDocument/2006/relationships/hyperlink" Target="https://login.consultant.ru/link/?req=doc&amp;base=RLAW926&amp;n=298548&amp;dst=100029" TargetMode="External"/><Relationship Id="rId95" Type="http://schemas.openxmlformats.org/officeDocument/2006/relationships/hyperlink" Target="https://login.consultant.ru/link/?req=doc&amp;base=RLAW926&amp;n=115663&amp;dst=100032" TargetMode="External"/><Relationship Id="rId19" Type="http://schemas.openxmlformats.org/officeDocument/2006/relationships/hyperlink" Target="https://login.consultant.ru/link/?req=doc&amp;base=LAW&amp;n=483113&amp;dst=100822" TargetMode="External"/><Relationship Id="rId14" Type="http://schemas.openxmlformats.org/officeDocument/2006/relationships/hyperlink" Target="https://login.consultant.ru/link/?req=doc&amp;base=RLAW926&amp;n=228487&amp;dst=100005" TargetMode="External"/><Relationship Id="rId22" Type="http://schemas.openxmlformats.org/officeDocument/2006/relationships/hyperlink" Target="https://login.consultant.ru/link/?req=doc&amp;base=LAW&amp;n=482878&amp;dst=78" TargetMode="External"/><Relationship Id="rId27" Type="http://schemas.openxmlformats.org/officeDocument/2006/relationships/hyperlink" Target="https://login.consultant.ru/link/?req=doc&amp;base=RLAW926&amp;n=297417&amp;dst=100440" TargetMode="External"/><Relationship Id="rId30" Type="http://schemas.openxmlformats.org/officeDocument/2006/relationships/hyperlink" Target="https://login.consultant.ru/link/?req=doc&amp;base=RLAW926&amp;n=115663&amp;dst=100026" TargetMode="External"/><Relationship Id="rId35" Type="http://schemas.openxmlformats.org/officeDocument/2006/relationships/hyperlink" Target="https://login.consultant.ru/link/?req=doc&amp;base=RLAW926&amp;n=41379" TargetMode="External"/><Relationship Id="rId43" Type="http://schemas.openxmlformats.org/officeDocument/2006/relationships/hyperlink" Target="https://login.consultant.ru/link/?req=doc&amp;base=RLAW926&amp;n=123219&amp;dst=100005" TargetMode="External"/><Relationship Id="rId48" Type="http://schemas.openxmlformats.org/officeDocument/2006/relationships/hyperlink" Target="https://login.consultant.ru/link/?req=doc&amp;base=RLAW926&amp;n=298548&amp;dst=100005" TargetMode="External"/><Relationship Id="rId56" Type="http://schemas.openxmlformats.org/officeDocument/2006/relationships/hyperlink" Target="https://login.consultant.ru/link/?req=doc&amp;base=RLAW926&amp;n=88515&amp;dst=100013" TargetMode="External"/><Relationship Id="rId64" Type="http://schemas.openxmlformats.org/officeDocument/2006/relationships/hyperlink" Target="https://login.consultant.ru/link/?req=doc&amp;base=RLAW926&amp;n=115663&amp;dst=100035" TargetMode="External"/><Relationship Id="rId69" Type="http://schemas.openxmlformats.org/officeDocument/2006/relationships/hyperlink" Target="https://login.consultant.ru/link/?req=doc&amp;base=RLAW926&amp;n=298548&amp;dst=100009" TargetMode="External"/><Relationship Id="rId77" Type="http://schemas.openxmlformats.org/officeDocument/2006/relationships/hyperlink" Target="https://login.consultant.ru/link/?req=doc&amp;base=RLAW926&amp;n=115663&amp;dst=100037" TargetMode="External"/><Relationship Id="rId100" Type="http://schemas.openxmlformats.org/officeDocument/2006/relationships/hyperlink" Target="https://login.consultant.ru/link/?req=doc&amp;base=RLAW926&amp;n=115663&amp;dst=100040" TargetMode="External"/><Relationship Id="rId105" Type="http://schemas.openxmlformats.org/officeDocument/2006/relationships/theme" Target="theme/theme1.xml"/><Relationship Id="rId8" Type="http://schemas.openxmlformats.org/officeDocument/2006/relationships/hyperlink" Target="https://login.consultant.ru/link/?req=doc&amp;base=RLAW926&amp;n=115663&amp;dst=100024" TargetMode="External"/><Relationship Id="rId51" Type="http://schemas.openxmlformats.org/officeDocument/2006/relationships/hyperlink" Target="https://login.consultant.ru/link/?req=doc&amp;base=RLAW926&amp;n=313369&amp;dst=100006" TargetMode="External"/><Relationship Id="rId72" Type="http://schemas.openxmlformats.org/officeDocument/2006/relationships/hyperlink" Target="https://login.consultant.ru/link/?req=doc&amp;base=LAW&amp;n=468048&amp;dst=100045" TargetMode="External"/><Relationship Id="rId80" Type="http://schemas.openxmlformats.org/officeDocument/2006/relationships/hyperlink" Target="https://login.consultant.ru/link/?req=doc&amp;base=RLAW926&amp;n=123219&amp;dst=100016" TargetMode="External"/><Relationship Id="rId85" Type="http://schemas.openxmlformats.org/officeDocument/2006/relationships/hyperlink" Target="https://login.consultant.ru/link/?req=doc&amp;base=RLAW926&amp;n=298548&amp;dst=100025" TargetMode="External"/><Relationship Id="rId93" Type="http://schemas.openxmlformats.org/officeDocument/2006/relationships/hyperlink" Target="https://login.consultant.ru/link/?req=doc&amp;base=RLAW926&amp;n=313369&amp;dst=100018" TargetMode="External"/><Relationship Id="rId98" Type="http://schemas.openxmlformats.org/officeDocument/2006/relationships/hyperlink" Target="https://login.consultant.ru/link/?req=doc&amp;base=RLAW926&amp;n=298548&amp;dst=100040"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143088&amp;dst=100005" TargetMode="External"/><Relationship Id="rId17" Type="http://schemas.openxmlformats.org/officeDocument/2006/relationships/hyperlink" Target="https://login.consultant.ru/link/?req=doc&amp;base=RLAW926&amp;n=304259&amp;dst=100005" TargetMode="External"/><Relationship Id="rId25" Type="http://schemas.openxmlformats.org/officeDocument/2006/relationships/hyperlink" Target="https://login.consultant.ru/link/?req=doc&amp;base=LAW&amp;n=468042&amp;dst=100059" TargetMode="External"/><Relationship Id="rId33" Type="http://schemas.openxmlformats.org/officeDocument/2006/relationships/hyperlink" Target="https://login.consultant.ru/link/?req=doc&amp;base=RLAW926&amp;n=115663&amp;dst=100029" TargetMode="External"/><Relationship Id="rId38" Type="http://schemas.openxmlformats.org/officeDocument/2006/relationships/hyperlink" Target="https://login.consultant.ru/link/?req=doc&amp;base=RLAW926&amp;n=78658&amp;dst=100005" TargetMode="External"/><Relationship Id="rId46" Type="http://schemas.openxmlformats.org/officeDocument/2006/relationships/hyperlink" Target="https://login.consultant.ru/link/?req=doc&amp;base=RLAW926&amp;n=228487&amp;dst=100005" TargetMode="External"/><Relationship Id="rId59" Type="http://schemas.openxmlformats.org/officeDocument/2006/relationships/hyperlink" Target="https://login.consultant.ru/link/?req=doc&amp;base=RLAW926&amp;n=120217&amp;dst=100006" TargetMode="External"/><Relationship Id="rId67" Type="http://schemas.openxmlformats.org/officeDocument/2006/relationships/hyperlink" Target="https://login.consultant.ru/link/?req=doc&amp;base=RLAW926&amp;n=182739&amp;dst=100054" TargetMode="External"/><Relationship Id="rId103" Type="http://schemas.openxmlformats.org/officeDocument/2006/relationships/hyperlink" Target="https://login.consultant.ru/link/?req=doc&amp;base=RLAW926&amp;n=115663&amp;dst=100040" TargetMode="External"/><Relationship Id="rId20" Type="http://schemas.openxmlformats.org/officeDocument/2006/relationships/hyperlink" Target="https://login.consultant.ru/link/?req=doc&amp;base=LAW&amp;n=483113&amp;dst=99" TargetMode="External"/><Relationship Id="rId41" Type="http://schemas.openxmlformats.org/officeDocument/2006/relationships/hyperlink" Target="https://login.consultant.ru/link/?req=doc&amp;base=RLAW926&amp;n=313369&amp;dst=100005" TargetMode="External"/><Relationship Id="rId54" Type="http://schemas.openxmlformats.org/officeDocument/2006/relationships/hyperlink" Target="https://login.consultant.ru/link/?req=doc&amp;base=RLAW926&amp;n=88515&amp;dst=100011" TargetMode="External"/><Relationship Id="rId62" Type="http://schemas.openxmlformats.org/officeDocument/2006/relationships/hyperlink" Target="https://login.consultant.ru/link/?req=doc&amp;base=LAW&amp;n=468048&amp;dst=100045" TargetMode="External"/><Relationship Id="rId70" Type="http://schemas.openxmlformats.org/officeDocument/2006/relationships/hyperlink" Target="https://login.consultant.ru/link/?req=doc&amp;base=RLAW926&amp;n=123219&amp;dst=100007" TargetMode="External"/><Relationship Id="rId75" Type="http://schemas.openxmlformats.org/officeDocument/2006/relationships/hyperlink" Target="https://login.consultant.ru/link/?req=doc&amp;base=RLAW926&amp;n=123219&amp;dst=100014" TargetMode="External"/><Relationship Id="rId83" Type="http://schemas.openxmlformats.org/officeDocument/2006/relationships/hyperlink" Target="https://login.consultant.ru/link/?req=doc&amp;base=RLAW926&amp;n=298548&amp;dst=100011" TargetMode="External"/><Relationship Id="rId88" Type="http://schemas.openxmlformats.org/officeDocument/2006/relationships/hyperlink" Target="https://login.consultant.ru/link/?req=doc&amp;base=RLAW926&amp;n=298548&amp;dst=100028" TargetMode="External"/><Relationship Id="rId91" Type="http://schemas.openxmlformats.org/officeDocument/2006/relationships/hyperlink" Target="https://login.consultant.ru/link/?req=doc&amp;base=RLAW926&amp;n=298548&amp;dst=100030" TargetMode="External"/><Relationship Id="rId96" Type="http://schemas.openxmlformats.org/officeDocument/2006/relationships/hyperlink" Target="https://login.consultant.ru/link/?req=doc&amp;base=RLAW926&amp;n=304259&amp;dst=100005" TargetMode="External"/><Relationship Id="rId1" Type="http://schemas.openxmlformats.org/officeDocument/2006/relationships/styles" Target="styles.xml"/><Relationship Id="rId6" Type="http://schemas.openxmlformats.org/officeDocument/2006/relationships/hyperlink" Target="https://login.consultant.ru/link/?req=doc&amp;base=RLAW926&amp;n=177387&amp;dst=100031" TargetMode="External"/><Relationship Id="rId15" Type="http://schemas.openxmlformats.org/officeDocument/2006/relationships/hyperlink" Target="https://login.consultant.ru/link/?req=doc&amp;base=RLAW926&amp;n=318045&amp;dst=100007" TargetMode="External"/><Relationship Id="rId23" Type="http://schemas.openxmlformats.org/officeDocument/2006/relationships/hyperlink" Target="https://login.consultant.ru/link/?req=doc&amp;base=LAW&amp;n=442435&amp;dst=100029" TargetMode="External"/><Relationship Id="rId28" Type="http://schemas.openxmlformats.org/officeDocument/2006/relationships/hyperlink" Target="https://login.consultant.ru/link/?req=doc&amp;base=RLAW926&amp;n=313212&amp;dst=100100" TargetMode="External"/><Relationship Id="rId36" Type="http://schemas.openxmlformats.org/officeDocument/2006/relationships/hyperlink" Target="https://login.consultant.ru/link/?req=doc&amp;base=RLAW926&amp;n=177387&amp;dst=100031" TargetMode="External"/><Relationship Id="rId49" Type="http://schemas.openxmlformats.org/officeDocument/2006/relationships/hyperlink" Target="https://login.consultant.ru/link/?req=doc&amp;base=RLAW926&amp;n=304259&amp;dst=100005" TargetMode="External"/><Relationship Id="rId57" Type="http://schemas.openxmlformats.org/officeDocument/2006/relationships/hyperlink" Target="https://login.consultant.ru/link/?req=doc&amp;base=RLAW926&amp;n=88515&amp;dst=100014" TargetMode="External"/><Relationship Id="rId10" Type="http://schemas.openxmlformats.org/officeDocument/2006/relationships/hyperlink" Target="https://login.consultant.ru/link/?req=doc&amp;base=RLAW926&amp;n=120217&amp;dst=100005" TargetMode="External"/><Relationship Id="rId31" Type="http://schemas.openxmlformats.org/officeDocument/2006/relationships/hyperlink" Target="https://login.consultant.ru/link/?req=doc&amp;base=RLAW926&amp;n=115663&amp;dst=100028" TargetMode="External"/><Relationship Id="rId44" Type="http://schemas.openxmlformats.org/officeDocument/2006/relationships/hyperlink" Target="https://login.consultant.ru/link/?req=doc&amp;base=RLAW926&amp;n=143088&amp;dst=100005" TargetMode="External"/><Relationship Id="rId52" Type="http://schemas.openxmlformats.org/officeDocument/2006/relationships/hyperlink" Target="https://login.consultant.ru/link/?req=doc&amp;base=RLAW926&amp;n=88515&amp;dst=100009" TargetMode="External"/><Relationship Id="rId60" Type="http://schemas.openxmlformats.org/officeDocument/2006/relationships/hyperlink" Target="https://login.consultant.ru/link/?req=doc&amp;base=RLAW926&amp;n=123219&amp;dst=100006" TargetMode="External"/><Relationship Id="rId65" Type="http://schemas.openxmlformats.org/officeDocument/2006/relationships/hyperlink" Target="https://login.consultant.ru/link/?req=doc&amp;base=RLAW926&amp;n=298548&amp;dst=100006" TargetMode="External"/><Relationship Id="rId73" Type="http://schemas.openxmlformats.org/officeDocument/2006/relationships/hyperlink" Target="https://login.consultant.ru/link/?req=doc&amp;base=RLAW926&amp;n=218365&amp;dst=100006" TargetMode="External"/><Relationship Id="rId78" Type="http://schemas.openxmlformats.org/officeDocument/2006/relationships/hyperlink" Target="https://login.consultant.ru/link/?req=doc&amp;base=LAW&amp;n=442435&amp;dst=100027" TargetMode="External"/><Relationship Id="rId81" Type="http://schemas.openxmlformats.org/officeDocument/2006/relationships/hyperlink" Target="https://login.consultant.ru/link/?req=doc&amp;base=RLAW926&amp;n=313114&amp;dst=100006" TargetMode="External"/><Relationship Id="rId86" Type="http://schemas.openxmlformats.org/officeDocument/2006/relationships/hyperlink" Target="https://login.consultant.ru/link/?req=doc&amp;base=RLAW926&amp;n=313369&amp;dst=100018" TargetMode="External"/><Relationship Id="rId94" Type="http://schemas.openxmlformats.org/officeDocument/2006/relationships/hyperlink" Target="https://login.consultant.ru/link/?req=doc&amp;base=RLAW926&amp;n=298548&amp;dst=100031" TargetMode="External"/><Relationship Id="rId99" Type="http://schemas.openxmlformats.org/officeDocument/2006/relationships/hyperlink" Target="https://login.consultant.ru/link/?req=doc&amp;base=RLAW926&amp;n=143088&amp;dst=100005" TargetMode="External"/><Relationship Id="rId101" Type="http://schemas.openxmlformats.org/officeDocument/2006/relationships/hyperlink" Target="https://login.consultant.ru/link/?req=doc&amp;base=RLAW926&amp;n=115663&amp;dst=100040" TargetMode="External"/><Relationship Id="rId4" Type="http://schemas.openxmlformats.org/officeDocument/2006/relationships/hyperlink" Target="https://login.consultant.ru/link/?req=doc&amp;base=RLAW926&amp;n=67018&amp;dst=100005" TargetMode="External"/><Relationship Id="rId9" Type="http://schemas.openxmlformats.org/officeDocument/2006/relationships/hyperlink" Target="https://login.consultant.ru/link/?req=doc&amp;base=RLAW926&amp;n=313369&amp;dst=100005" TargetMode="External"/><Relationship Id="rId13" Type="http://schemas.openxmlformats.org/officeDocument/2006/relationships/hyperlink" Target="https://login.consultant.ru/link/?req=doc&amp;base=RLAW926&amp;n=218365&amp;dst=100005" TargetMode="External"/><Relationship Id="rId18" Type="http://schemas.openxmlformats.org/officeDocument/2006/relationships/hyperlink" Target="https://login.consultant.ru/link/?req=doc&amp;base=RLAW926&amp;n=313114&amp;dst=100005" TargetMode="External"/><Relationship Id="rId39" Type="http://schemas.openxmlformats.org/officeDocument/2006/relationships/hyperlink" Target="https://login.consultant.ru/link/?req=doc&amp;base=RLAW926&amp;n=88515&amp;dst=100009" TargetMode="External"/><Relationship Id="rId34" Type="http://schemas.openxmlformats.org/officeDocument/2006/relationships/hyperlink" Target="https://login.consultant.ru/link/?req=doc&amp;base=RLAW926&amp;n=41392" TargetMode="External"/><Relationship Id="rId50" Type="http://schemas.openxmlformats.org/officeDocument/2006/relationships/hyperlink" Target="https://login.consultant.ru/link/?req=doc&amp;base=RLAW926&amp;n=313114&amp;dst=100005" TargetMode="External"/><Relationship Id="rId55" Type="http://schemas.openxmlformats.org/officeDocument/2006/relationships/hyperlink" Target="https://login.consultant.ru/link/?req=doc&amp;base=RLAW926&amp;n=88515&amp;dst=100012" TargetMode="External"/><Relationship Id="rId76" Type="http://schemas.openxmlformats.org/officeDocument/2006/relationships/hyperlink" Target="https://login.consultant.ru/link/?req=doc&amp;base=LAW&amp;n=442435&amp;dst=100027" TargetMode="External"/><Relationship Id="rId97" Type="http://schemas.openxmlformats.org/officeDocument/2006/relationships/hyperlink" Target="https://login.consultant.ru/link/?req=doc&amp;base=RLAW926&amp;n=298548&amp;dst=100033"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2</cp:revision>
  <dcterms:created xsi:type="dcterms:W3CDTF">2025-03-14T06:10:00Z</dcterms:created>
  <dcterms:modified xsi:type="dcterms:W3CDTF">2025-03-14T06:10:00Z</dcterms:modified>
</cp:coreProperties>
</file>