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E69" w:rsidRPr="00223D4A" w:rsidRDefault="00B31E69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ГУБЕРНАТОР ХАНТЫ-МАНСИЙСКОГО АВТОНОМНОГО ОКРУГА - ЮГРЫ</w:t>
      </w:r>
    </w:p>
    <w:p w:rsidR="00B31E69" w:rsidRPr="00223D4A" w:rsidRDefault="00B31E6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31E69" w:rsidRPr="00223D4A" w:rsidRDefault="00B31E6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31E69" w:rsidRPr="00223D4A" w:rsidRDefault="00B31E6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от 14 апреля 2010 г. N 71</w:t>
      </w:r>
    </w:p>
    <w:p w:rsidR="00B31E69" w:rsidRPr="00223D4A" w:rsidRDefault="00B31E6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31E69" w:rsidRPr="00223D4A" w:rsidRDefault="00B31E6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О ПОЛОЖЕНИИ О ПРОВЕРКЕ ДОСТОВЕРНОСТИ И ПОЛНОТЫ СВЕДЕНИЙ,</w:t>
      </w:r>
    </w:p>
    <w:p w:rsidR="00B31E69" w:rsidRPr="00223D4A" w:rsidRDefault="00B31E6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ПРЕДСТАВЛЯЕМЫХ ГРАЖДАНАМИ, ПРЕТЕНДУЮЩИМИ НА ЗАМЕЩЕНИЕ</w:t>
      </w:r>
    </w:p>
    <w:p w:rsidR="00B31E69" w:rsidRPr="00223D4A" w:rsidRDefault="00B31E6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ГОСУДАРСТВЕННЫХ ДОЛЖНОСТЕЙ</w:t>
      </w:r>
    </w:p>
    <w:p w:rsidR="00B31E69" w:rsidRPr="00223D4A" w:rsidRDefault="00B31E6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ХАНТЫ-МАНСИЙСКОГО АВТОНОМНОГО ОКРУГА - ЮГРЫ, И ЛИЦАМИ,</w:t>
      </w:r>
    </w:p>
    <w:p w:rsidR="00B31E69" w:rsidRPr="00223D4A" w:rsidRDefault="00B31E6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ЗАМЕЩАЮЩИМИ ГОСУДАРСТВЕННЫЕ ДОЛЖНОСТИ</w:t>
      </w:r>
    </w:p>
    <w:p w:rsidR="00B31E69" w:rsidRPr="00223D4A" w:rsidRDefault="00B31E6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ХАНТЫ-МАНСИЙСКОГО АВТОНОМНОГО ОКРУГА - ЮГРЫ, И СОБЛЮДЕНИЯ</w:t>
      </w:r>
    </w:p>
    <w:p w:rsidR="00B31E69" w:rsidRPr="00223D4A" w:rsidRDefault="00B31E6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ОГРАНИЧЕНИЙ ЛИЦАМИ, ЗАМЕЩАЮЩИМИ ГОСУДАРСТВЕННЫЕ ДОЛЖНОСТИ</w:t>
      </w:r>
    </w:p>
    <w:p w:rsidR="00B31E69" w:rsidRPr="00223D4A" w:rsidRDefault="00B31E6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ХАНТЫ-МАНСИЙСКОГО АВТОНОМНОГО ОКРУГА - ЮГРЫ</w:t>
      </w:r>
    </w:p>
    <w:p w:rsidR="00B31E69" w:rsidRPr="00223D4A" w:rsidRDefault="00B31E69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223D4A" w:rsidRPr="00223D4A" w:rsidRDefault="00223D4A" w:rsidP="00223D4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223D4A" w:rsidRPr="00223D4A" w:rsidRDefault="00223D4A" w:rsidP="00223D4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15.11.2010 </w:t>
      </w:r>
      <w:hyperlink r:id="rId4">
        <w:r w:rsidRPr="00223D4A">
          <w:rPr>
            <w:rFonts w:ascii="Times New Roman" w:hAnsi="Times New Roman" w:cs="Times New Roman"/>
            <w:sz w:val="26"/>
            <w:szCs w:val="26"/>
          </w:rPr>
          <w:t>N 216</w:t>
        </w:r>
      </w:hyperlink>
      <w:r w:rsidRPr="00223D4A">
        <w:rPr>
          <w:rFonts w:ascii="Times New Roman" w:hAnsi="Times New Roman" w:cs="Times New Roman"/>
          <w:sz w:val="26"/>
          <w:szCs w:val="26"/>
        </w:rPr>
        <w:t>,</w:t>
      </w:r>
    </w:p>
    <w:p w:rsidR="00223D4A" w:rsidRPr="00223D4A" w:rsidRDefault="00223D4A" w:rsidP="00223D4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 xml:space="preserve">от 05.05.2012 </w:t>
      </w:r>
      <w:hyperlink r:id="rId5">
        <w:r w:rsidRPr="00223D4A">
          <w:rPr>
            <w:rFonts w:ascii="Times New Roman" w:hAnsi="Times New Roman" w:cs="Times New Roman"/>
            <w:sz w:val="26"/>
            <w:szCs w:val="26"/>
          </w:rPr>
          <w:t>N 71</w:t>
        </w:r>
      </w:hyperlink>
      <w:r w:rsidRPr="00223D4A">
        <w:rPr>
          <w:rFonts w:ascii="Times New Roman" w:hAnsi="Times New Roman" w:cs="Times New Roman"/>
          <w:sz w:val="26"/>
          <w:szCs w:val="26"/>
        </w:rPr>
        <w:t xml:space="preserve">, от 13.04.2013 </w:t>
      </w:r>
      <w:hyperlink r:id="rId6">
        <w:r w:rsidRPr="00223D4A">
          <w:rPr>
            <w:rFonts w:ascii="Times New Roman" w:hAnsi="Times New Roman" w:cs="Times New Roman"/>
            <w:sz w:val="26"/>
            <w:szCs w:val="26"/>
          </w:rPr>
          <w:t>N 48</w:t>
        </w:r>
      </w:hyperlink>
      <w:r w:rsidRPr="00223D4A">
        <w:rPr>
          <w:rFonts w:ascii="Times New Roman" w:hAnsi="Times New Roman" w:cs="Times New Roman"/>
          <w:sz w:val="26"/>
          <w:szCs w:val="26"/>
        </w:rPr>
        <w:t xml:space="preserve">, от 28.07.2014 </w:t>
      </w:r>
      <w:hyperlink r:id="rId7">
        <w:r w:rsidRPr="00223D4A">
          <w:rPr>
            <w:rFonts w:ascii="Times New Roman" w:hAnsi="Times New Roman" w:cs="Times New Roman"/>
            <w:sz w:val="26"/>
            <w:szCs w:val="26"/>
          </w:rPr>
          <w:t>N 78</w:t>
        </w:r>
      </w:hyperlink>
      <w:r w:rsidRPr="00223D4A">
        <w:rPr>
          <w:rFonts w:ascii="Times New Roman" w:hAnsi="Times New Roman" w:cs="Times New Roman"/>
          <w:sz w:val="26"/>
          <w:szCs w:val="26"/>
        </w:rPr>
        <w:t>,</w:t>
      </w:r>
    </w:p>
    <w:p w:rsidR="00223D4A" w:rsidRPr="00223D4A" w:rsidRDefault="00223D4A" w:rsidP="00223D4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 xml:space="preserve">от 15.10.2015 </w:t>
      </w:r>
      <w:hyperlink r:id="rId8">
        <w:r w:rsidRPr="00223D4A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223D4A">
        <w:rPr>
          <w:rFonts w:ascii="Times New Roman" w:hAnsi="Times New Roman" w:cs="Times New Roman"/>
          <w:sz w:val="26"/>
          <w:szCs w:val="26"/>
        </w:rPr>
        <w:t xml:space="preserve">, от 29.09.2016 </w:t>
      </w:r>
      <w:hyperlink r:id="rId9">
        <w:r w:rsidRPr="00223D4A">
          <w:rPr>
            <w:rFonts w:ascii="Times New Roman" w:hAnsi="Times New Roman" w:cs="Times New Roman"/>
            <w:sz w:val="26"/>
            <w:szCs w:val="26"/>
          </w:rPr>
          <w:t>N 123</w:t>
        </w:r>
      </w:hyperlink>
      <w:r w:rsidRPr="00223D4A">
        <w:rPr>
          <w:rFonts w:ascii="Times New Roman" w:hAnsi="Times New Roman" w:cs="Times New Roman"/>
          <w:sz w:val="26"/>
          <w:szCs w:val="26"/>
        </w:rPr>
        <w:t xml:space="preserve">, от 05.12.2017 </w:t>
      </w:r>
      <w:hyperlink r:id="rId10">
        <w:r w:rsidRPr="00223D4A">
          <w:rPr>
            <w:rFonts w:ascii="Times New Roman" w:hAnsi="Times New Roman" w:cs="Times New Roman"/>
            <w:sz w:val="26"/>
            <w:szCs w:val="26"/>
          </w:rPr>
          <w:t>N 132</w:t>
        </w:r>
      </w:hyperlink>
      <w:r w:rsidRPr="00223D4A">
        <w:rPr>
          <w:rFonts w:ascii="Times New Roman" w:hAnsi="Times New Roman" w:cs="Times New Roman"/>
          <w:sz w:val="26"/>
          <w:szCs w:val="26"/>
        </w:rPr>
        <w:t>,</w:t>
      </w:r>
    </w:p>
    <w:p w:rsidR="00223D4A" w:rsidRPr="00223D4A" w:rsidRDefault="00223D4A" w:rsidP="00223D4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 xml:space="preserve">от 23.03.2021 </w:t>
      </w:r>
      <w:hyperlink r:id="rId11">
        <w:r w:rsidRPr="00223D4A">
          <w:rPr>
            <w:rFonts w:ascii="Times New Roman" w:hAnsi="Times New Roman" w:cs="Times New Roman"/>
            <w:sz w:val="26"/>
            <w:szCs w:val="26"/>
          </w:rPr>
          <w:t>N 33</w:t>
        </w:r>
      </w:hyperlink>
      <w:r w:rsidRPr="00223D4A">
        <w:rPr>
          <w:rFonts w:ascii="Times New Roman" w:hAnsi="Times New Roman" w:cs="Times New Roman"/>
          <w:sz w:val="26"/>
          <w:szCs w:val="26"/>
        </w:rPr>
        <w:t xml:space="preserve">, от 15.07.2022 </w:t>
      </w:r>
      <w:hyperlink r:id="rId12">
        <w:r w:rsidRPr="00223D4A">
          <w:rPr>
            <w:rFonts w:ascii="Times New Roman" w:hAnsi="Times New Roman" w:cs="Times New Roman"/>
            <w:sz w:val="26"/>
            <w:szCs w:val="26"/>
          </w:rPr>
          <w:t>N 80</w:t>
        </w:r>
      </w:hyperlink>
      <w:r w:rsidRPr="00223D4A">
        <w:rPr>
          <w:rFonts w:ascii="Times New Roman" w:hAnsi="Times New Roman" w:cs="Times New Roman"/>
          <w:sz w:val="26"/>
          <w:szCs w:val="26"/>
        </w:rPr>
        <w:t xml:space="preserve">, от 08.02.2023 </w:t>
      </w:r>
      <w:hyperlink r:id="rId13">
        <w:r w:rsidRPr="00223D4A">
          <w:rPr>
            <w:rFonts w:ascii="Times New Roman" w:hAnsi="Times New Roman" w:cs="Times New Roman"/>
            <w:sz w:val="26"/>
            <w:szCs w:val="26"/>
          </w:rPr>
          <w:t>N 14</w:t>
        </w:r>
      </w:hyperlink>
      <w:r w:rsidRPr="00223D4A">
        <w:rPr>
          <w:rFonts w:ascii="Times New Roman" w:hAnsi="Times New Roman" w:cs="Times New Roman"/>
          <w:sz w:val="26"/>
          <w:szCs w:val="26"/>
        </w:rPr>
        <w:t>,</w:t>
      </w:r>
    </w:p>
    <w:p w:rsidR="00223D4A" w:rsidRDefault="00223D4A" w:rsidP="00223D4A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 xml:space="preserve">от 09.01.2024 </w:t>
      </w:r>
      <w:hyperlink r:id="rId14">
        <w:r w:rsidRPr="00223D4A">
          <w:rPr>
            <w:rFonts w:ascii="Times New Roman" w:hAnsi="Times New Roman" w:cs="Times New Roman"/>
            <w:sz w:val="26"/>
            <w:szCs w:val="26"/>
          </w:rPr>
          <w:t>N 1</w:t>
        </w:r>
      </w:hyperlink>
      <w:r w:rsidRPr="00223D4A">
        <w:rPr>
          <w:rFonts w:ascii="Times New Roman" w:hAnsi="Times New Roman" w:cs="Times New Roman"/>
          <w:sz w:val="26"/>
          <w:szCs w:val="26"/>
        </w:rPr>
        <w:t xml:space="preserve">, от 29.11.2024 </w:t>
      </w:r>
      <w:hyperlink r:id="rId15">
        <w:r w:rsidRPr="00223D4A">
          <w:rPr>
            <w:rFonts w:ascii="Times New Roman" w:hAnsi="Times New Roman" w:cs="Times New Roman"/>
            <w:sz w:val="26"/>
            <w:szCs w:val="26"/>
          </w:rPr>
          <w:t>N 127</w:t>
        </w:r>
      </w:hyperlink>
      <w:r w:rsidRPr="00223D4A">
        <w:rPr>
          <w:rFonts w:ascii="Times New Roman" w:hAnsi="Times New Roman" w:cs="Times New Roman"/>
          <w:sz w:val="26"/>
          <w:szCs w:val="26"/>
        </w:rPr>
        <w:t>)</w:t>
      </w:r>
    </w:p>
    <w:p w:rsidR="00223D4A" w:rsidRDefault="00223D4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31E69" w:rsidRPr="00223D4A" w:rsidRDefault="00B31E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16">
        <w:r w:rsidRPr="00223D4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23D4A">
        <w:rPr>
          <w:rFonts w:ascii="Times New Roman" w:hAnsi="Times New Roman" w:cs="Times New Roman"/>
          <w:sz w:val="26"/>
          <w:szCs w:val="26"/>
        </w:rPr>
        <w:t xml:space="preserve"> от 25.12.2008 N 273-ФЗ "О противодействии коррупции", </w:t>
      </w:r>
      <w:hyperlink r:id="rId17">
        <w:r w:rsidRPr="00223D4A">
          <w:rPr>
            <w:rFonts w:ascii="Times New Roman" w:hAnsi="Times New Roman" w:cs="Times New Roman"/>
            <w:sz w:val="26"/>
            <w:szCs w:val="26"/>
          </w:rPr>
          <w:t>пунктом 3</w:t>
        </w:r>
      </w:hyperlink>
      <w:r w:rsidRPr="00223D4A">
        <w:rPr>
          <w:rFonts w:ascii="Times New Roman" w:hAnsi="Times New Roman" w:cs="Times New Roman"/>
          <w:sz w:val="26"/>
          <w:szCs w:val="26"/>
        </w:rPr>
        <w:t xml:space="preserve"> Указа Президента Российской Федерации от 21.09.2009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постановляю:</w:t>
      </w:r>
    </w:p>
    <w:p w:rsidR="00B31E69" w:rsidRPr="00223D4A" w:rsidRDefault="00B3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 xml:space="preserve">1. Утвердить прилагаемое </w:t>
      </w:r>
      <w:hyperlink w:anchor="P38">
        <w:r w:rsidRPr="00223D4A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223D4A">
        <w:rPr>
          <w:rFonts w:ascii="Times New Roman" w:hAnsi="Times New Roman" w:cs="Times New Roman"/>
          <w:sz w:val="26"/>
          <w:szCs w:val="26"/>
        </w:rPr>
        <w:t xml:space="preserve"> о проверке достоверности и полноты сведений, представляемых гражданами, претендующими на замещение государственных должностей Ханты-Мансийского автономного округа - Югры, и лицами, замещающими государственные должности Ханты-Мансийского автономного округа - Югры, и соблюдения ограничений лицами, замещающими государственные должности Ханты-Мансийского автономного округа - Югры.</w:t>
      </w:r>
    </w:p>
    <w:p w:rsidR="00B31E69" w:rsidRPr="00223D4A" w:rsidRDefault="00B3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 xml:space="preserve">2. Утратил силу. - </w:t>
      </w:r>
      <w:hyperlink r:id="rId18">
        <w:r w:rsidRPr="00223D4A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223D4A">
        <w:rPr>
          <w:rFonts w:ascii="Times New Roman" w:hAnsi="Times New Roman" w:cs="Times New Roman"/>
          <w:sz w:val="26"/>
          <w:szCs w:val="26"/>
        </w:rPr>
        <w:t xml:space="preserve"> Губернатора ХМАО - Югры от 05.12.2017 N 132.</w:t>
      </w:r>
    </w:p>
    <w:p w:rsidR="00B31E69" w:rsidRPr="00223D4A" w:rsidRDefault="00B3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3. Контроль за выполнением настоящего постановления оставляю за собой.</w:t>
      </w:r>
    </w:p>
    <w:p w:rsidR="00B31E69" w:rsidRPr="00223D4A" w:rsidRDefault="00B31E6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31E69" w:rsidRPr="00223D4A" w:rsidRDefault="00B31E6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Губернатор автономного округа</w:t>
      </w:r>
    </w:p>
    <w:p w:rsidR="00B31E69" w:rsidRPr="00223D4A" w:rsidRDefault="00B31E6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Н.В.КОМАРОВА</w:t>
      </w:r>
    </w:p>
    <w:p w:rsidR="00B31E69" w:rsidRPr="00223D4A" w:rsidRDefault="00B31E69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B31E69" w:rsidRPr="00223D4A" w:rsidRDefault="00B31E6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к постановлению Губернатора</w:t>
      </w:r>
    </w:p>
    <w:p w:rsidR="00B31E69" w:rsidRPr="00223D4A" w:rsidRDefault="00B31E6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автономного округа</w:t>
      </w:r>
    </w:p>
    <w:p w:rsidR="00B31E69" w:rsidRPr="00223D4A" w:rsidRDefault="00B31E6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от 14.04.2010 N 71</w:t>
      </w:r>
    </w:p>
    <w:p w:rsidR="00B31E69" w:rsidRPr="00223D4A" w:rsidRDefault="00B31E6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31E69" w:rsidRPr="00223D4A" w:rsidRDefault="00B31E6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8"/>
      <w:bookmarkEnd w:id="0"/>
      <w:r w:rsidRPr="00223D4A">
        <w:rPr>
          <w:rFonts w:ascii="Times New Roman" w:hAnsi="Times New Roman" w:cs="Times New Roman"/>
          <w:sz w:val="26"/>
          <w:szCs w:val="26"/>
        </w:rPr>
        <w:t>ПОЛОЖЕНИЕ</w:t>
      </w:r>
    </w:p>
    <w:p w:rsidR="00B31E69" w:rsidRPr="00223D4A" w:rsidRDefault="00B31E6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О ПРОВЕРКЕ ДОСТОВЕРНОСТИ И ПОЛНОТЫ СВЕДЕНИЙ,</w:t>
      </w:r>
    </w:p>
    <w:p w:rsidR="00B31E69" w:rsidRPr="00223D4A" w:rsidRDefault="00B31E6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ПРЕДСТАВЛЯЕМЫХ ГРАЖДАНАМИ, ПРЕТЕНДУЮЩИМИ НА ЗАМЕЩЕНИЕ</w:t>
      </w:r>
    </w:p>
    <w:p w:rsidR="00B31E69" w:rsidRPr="00223D4A" w:rsidRDefault="00B31E6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ГОСУДАРСТВЕННЫХ ДОЛЖНОСТЕЙ</w:t>
      </w:r>
    </w:p>
    <w:p w:rsidR="00B31E69" w:rsidRPr="00223D4A" w:rsidRDefault="00B31E6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ХАНТЫ-МАНСИЙСКОГО АВТОНОМНОГО ОКРУГА - ЮГРЫ, И ЛИЦАМИ,</w:t>
      </w:r>
    </w:p>
    <w:p w:rsidR="00B31E69" w:rsidRPr="00223D4A" w:rsidRDefault="00B31E6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ЗАМЕЩАЮЩИМИ ГОСУДАРСТВЕННЫЕ ДОЛЖНОСТИ</w:t>
      </w:r>
    </w:p>
    <w:p w:rsidR="00B31E69" w:rsidRPr="00223D4A" w:rsidRDefault="00B31E6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ХАНТЫ-МАНСИЙСКОГО АВТОНОМНОГО ОКРУГА - ЮГРЫ, И СОБЛЮДЕНИЯ</w:t>
      </w:r>
    </w:p>
    <w:p w:rsidR="00B31E69" w:rsidRPr="00223D4A" w:rsidRDefault="00B31E6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ОГРАНИЧЕНИЙ ЛИЦАМИ, ЗАМЕЩАЮЩИМИ ГОСУДАРСТВЕННЫЕ ДОЛЖНОСТИ</w:t>
      </w:r>
    </w:p>
    <w:p w:rsidR="00B31E69" w:rsidRPr="00223D4A" w:rsidRDefault="00B31E6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ХАНТЫ-МАНСИЙСКОГО АВТОНОМНОГО ОКРУГА - ЮГРЫ</w:t>
      </w:r>
    </w:p>
    <w:p w:rsidR="00B31E69" w:rsidRPr="00223D4A" w:rsidRDefault="00B31E6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(ДАЛЕЕ - ПОЛОЖЕНИЕ)</w:t>
      </w:r>
    </w:p>
    <w:p w:rsidR="00B31E69" w:rsidRPr="00223D4A" w:rsidRDefault="00B31E69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223D4A" w:rsidRPr="00223D4A" w:rsidRDefault="00223D4A" w:rsidP="00223D4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55"/>
      <w:bookmarkEnd w:id="1"/>
      <w:r w:rsidRPr="00223D4A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223D4A" w:rsidRPr="00223D4A" w:rsidRDefault="00223D4A" w:rsidP="00223D4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15.11.2010 </w:t>
      </w:r>
      <w:hyperlink r:id="rId19">
        <w:r w:rsidRPr="00223D4A">
          <w:rPr>
            <w:rFonts w:ascii="Times New Roman" w:hAnsi="Times New Roman" w:cs="Times New Roman"/>
            <w:sz w:val="26"/>
            <w:szCs w:val="26"/>
          </w:rPr>
          <w:t>N 216</w:t>
        </w:r>
      </w:hyperlink>
      <w:r w:rsidRPr="00223D4A">
        <w:rPr>
          <w:rFonts w:ascii="Times New Roman" w:hAnsi="Times New Roman" w:cs="Times New Roman"/>
          <w:sz w:val="26"/>
          <w:szCs w:val="26"/>
        </w:rPr>
        <w:t>,</w:t>
      </w:r>
    </w:p>
    <w:p w:rsidR="00223D4A" w:rsidRPr="00223D4A" w:rsidRDefault="00223D4A" w:rsidP="00223D4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 xml:space="preserve">от 05.05.2012 </w:t>
      </w:r>
      <w:hyperlink r:id="rId20">
        <w:r w:rsidRPr="00223D4A">
          <w:rPr>
            <w:rFonts w:ascii="Times New Roman" w:hAnsi="Times New Roman" w:cs="Times New Roman"/>
            <w:sz w:val="26"/>
            <w:szCs w:val="26"/>
          </w:rPr>
          <w:t>N 71</w:t>
        </w:r>
      </w:hyperlink>
      <w:r w:rsidRPr="00223D4A">
        <w:rPr>
          <w:rFonts w:ascii="Times New Roman" w:hAnsi="Times New Roman" w:cs="Times New Roman"/>
          <w:sz w:val="26"/>
          <w:szCs w:val="26"/>
        </w:rPr>
        <w:t xml:space="preserve">, от 13.04.2013 </w:t>
      </w:r>
      <w:hyperlink r:id="rId21">
        <w:r w:rsidRPr="00223D4A">
          <w:rPr>
            <w:rFonts w:ascii="Times New Roman" w:hAnsi="Times New Roman" w:cs="Times New Roman"/>
            <w:sz w:val="26"/>
            <w:szCs w:val="26"/>
          </w:rPr>
          <w:t>N 48</w:t>
        </w:r>
      </w:hyperlink>
      <w:r w:rsidRPr="00223D4A">
        <w:rPr>
          <w:rFonts w:ascii="Times New Roman" w:hAnsi="Times New Roman" w:cs="Times New Roman"/>
          <w:sz w:val="26"/>
          <w:szCs w:val="26"/>
        </w:rPr>
        <w:t xml:space="preserve">, от 28.07.2014 </w:t>
      </w:r>
      <w:hyperlink r:id="rId22">
        <w:r w:rsidRPr="00223D4A">
          <w:rPr>
            <w:rFonts w:ascii="Times New Roman" w:hAnsi="Times New Roman" w:cs="Times New Roman"/>
            <w:sz w:val="26"/>
            <w:szCs w:val="26"/>
          </w:rPr>
          <w:t>N 78</w:t>
        </w:r>
      </w:hyperlink>
      <w:r w:rsidRPr="00223D4A">
        <w:rPr>
          <w:rFonts w:ascii="Times New Roman" w:hAnsi="Times New Roman" w:cs="Times New Roman"/>
          <w:sz w:val="26"/>
          <w:szCs w:val="26"/>
        </w:rPr>
        <w:t>,</w:t>
      </w:r>
    </w:p>
    <w:p w:rsidR="00223D4A" w:rsidRPr="00223D4A" w:rsidRDefault="00223D4A" w:rsidP="00223D4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 xml:space="preserve">от 15.10.2015 </w:t>
      </w:r>
      <w:hyperlink r:id="rId23">
        <w:r w:rsidRPr="00223D4A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223D4A">
        <w:rPr>
          <w:rFonts w:ascii="Times New Roman" w:hAnsi="Times New Roman" w:cs="Times New Roman"/>
          <w:sz w:val="26"/>
          <w:szCs w:val="26"/>
        </w:rPr>
        <w:t xml:space="preserve">, от 29.09.2016 </w:t>
      </w:r>
      <w:hyperlink r:id="rId24">
        <w:r w:rsidRPr="00223D4A">
          <w:rPr>
            <w:rFonts w:ascii="Times New Roman" w:hAnsi="Times New Roman" w:cs="Times New Roman"/>
            <w:sz w:val="26"/>
            <w:szCs w:val="26"/>
          </w:rPr>
          <w:t>N 123</w:t>
        </w:r>
      </w:hyperlink>
      <w:r w:rsidRPr="00223D4A">
        <w:rPr>
          <w:rFonts w:ascii="Times New Roman" w:hAnsi="Times New Roman" w:cs="Times New Roman"/>
          <w:sz w:val="26"/>
          <w:szCs w:val="26"/>
        </w:rPr>
        <w:t xml:space="preserve">, от 05.12.2017 </w:t>
      </w:r>
      <w:hyperlink r:id="rId25">
        <w:r w:rsidRPr="00223D4A">
          <w:rPr>
            <w:rFonts w:ascii="Times New Roman" w:hAnsi="Times New Roman" w:cs="Times New Roman"/>
            <w:sz w:val="26"/>
            <w:szCs w:val="26"/>
          </w:rPr>
          <w:t>N 132</w:t>
        </w:r>
      </w:hyperlink>
      <w:r w:rsidRPr="00223D4A">
        <w:rPr>
          <w:rFonts w:ascii="Times New Roman" w:hAnsi="Times New Roman" w:cs="Times New Roman"/>
          <w:sz w:val="26"/>
          <w:szCs w:val="26"/>
        </w:rPr>
        <w:t>,</w:t>
      </w:r>
    </w:p>
    <w:p w:rsidR="00223D4A" w:rsidRPr="00223D4A" w:rsidRDefault="00223D4A" w:rsidP="00223D4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 xml:space="preserve">от 23.03.2021 </w:t>
      </w:r>
      <w:hyperlink r:id="rId26">
        <w:r w:rsidRPr="00223D4A">
          <w:rPr>
            <w:rFonts w:ascii="Times New Roman" w:hAnsi="Times New Roman" w:cs="Times New Roman"/>
            <w:sz w:val="26"/>
            <w:szCs w:val="26"/>
          </w:rPr>
          <w:t>N 33</w:t>
        </w:r>
      </w:hyperlink>
      <w:r w:rsidRPr="00223D4A">
        <w:rPr>
          <w:rFonts w:ascii="Times New Roman" w:hAnsi="Times New Roman" w:cs="Times New Roman"/>
          <w:sz w:val="26"/>
          <w:szCs w:val="26"/>
        </w:rPr>
        <w:t xml:space="preserve">, от 15.07.2022 </w:t>
      </w:r>
      <w:hyperlink r:id="rId27">
        <w:r w:rsidRPr="00223D4A">
          <w:rPr>
            <w:rFonts w:ascii="Times New Roman" w:hAnsi="Times New Roman" w:cs="Times New Roman"/>
            <w:sz w:val="26"/>
            <w:szCs w:val="26"/>
          </w:rPr>
          <w:t>N 80</w:t>
        </w:r>
      </w:hyperlink>
      <w:r w:rsidRPr="00223D4A">
        <w:rPr>
          <w:rFonts w:ascii="Times New Roman" w:hAnsi="Times New Roman" w:cs="Times New Roman"/>
          <w:sz w:val="26"/>
          <w:szCs w:val="26"/>
        </w:rPr>
        <w:t xml:space="preserve">, от 08.02.2023 </w:t>
      </w:r>
      <w:hyperlink r:id="rId28">
        <w:r w:rsidRPr="00223D4A">
          <w:rPr>
            <w:rFonts w:ascii="Times New Roman" w:hAnsi="Times New Roman" w:cs="Times New Roman"/>
            <w:sz w:val="26"/>
            <w:szCs w:val="26"/>
          </w:rPr>
          <w:t>N 14</w:t>
        </w:r>
      </w:hyperlink>
      <w:r w:rsidRPr="00223D4A">
        <w:rPr>
          <w:rFonts w:ascii="Times New Roman" w:hAnsi="Times New Roman" w:cs="Times New Roman"/>
          <w:sz w:val="26"/>
          <w:szCs w:val="26"/>
        </w:rPr>
        <w:t>,</w:t>
      </w:r>
    </w:p>
    <w:p w:rsidR="00223D4A" w:rsidRDefault="00223D4A" w:rsidP="00223D4A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 xml:space="preserve">от 09.01.2024 </w:t>
      </w:r>
      <w:hyperlink r:id="rId29">
        <w:r w:rsidRPr="00223D4A">
          <w:rPr>
            <w:rFonts w:ascii="Times New Roman" w:hAnsi="Times New Roman" w:cs="Times New Roman"/>
            <w:sz w:val="26"/>
            <w:szCs w:val="26"/>
          </w:rPr>
          <w:t>N 1</w:t>
        </w:r>
      </w:hyperlink>
      <w:r w:rsidRPr="00223D4A">
        <w:rPr>
          <w:rFonts w:ascii="Times New Roman" w:hAnsi="Times New Roman" w:cs="Times New Roman"/>
          <w:sz w:val="26"/>
          <w:szCs w:val="26"/>
        </w:rPr>
        <w:t xml:space="preserve">, от 29.11.2024 </w:t>
      </w:r>
      <w:hyperlink r:id="rId30">
        <w:r w:rsidRPr="00223D4A">
          <w:rPr>
            <w:rFonts w:ascii="Times New Roman" w:hAnsi="Times New Roman" w:cs="Times New Roman"/>
            <w:sz w:val="26"/>
            <w:szCs w:val="26"/>
          </w:rPr>
          <w:t>N 127</w:t>
        </w:r>
      </w:hyperlink>
      <w:r w:rsidRPr="00223D4A">
        <w:rPr>
          <w:rFonts w:ascii="Times New Roman" w:hAnsi="Times New Roman" w:cs="Times New Roman"/>
          <w:sz w:val="26"/>
          <w:szCs w:val="26"/>
        </w:rPr>
        <w:t>)</w:t>
      </w:r>
    </w:p>
    <w:p w:rsidR="00223D4A" w:rsidRDefault="00223D4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31E69" w:rsidRPr="00223D4A" w:rsidRDefault="00B31E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1. Настоящим Положением определяется порядок осуществления проверки:</w:t>
      </w:r>
    </w:p>
    <w:p w:rsidR="00B31E69" w:rsidRPr="00223D4A" w:rsidRDefault="00B3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31">
        <w:r w:rsidRPr="00223D4A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223D4A">
        <w:rPr>
          <w:rFonts w:ascii="Times New Roman" w:hAnsi="Times New Roman" w:cs="Times New Roman"/>
          <w:sz w:val="26"/>
          <w:szCs w:val="26"/>
        </w:rPr>
        <w:t xml:space="preserve"> Губернатора Ханты-Мансийского автономного округа - Югры (далее также - автономного округа) от 18.02.2010 N 33:</w:t>
      </w:r>
    </w:p>
    <w:p w:rsidR="00B31E69" w:rsidRPr="00223D4A" w:rsidRDefault="00B31E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32">
        <w:r w:rsidRPr="00223D4A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223D4A">
        <w:rPr>
          <w:rFonts w:ascii="Times New Roman" w:hAnsi="Times New Roman" w:cs="Times New Roman"/>
          <w:sz w:val="26"/>
          <w:szCs w:val="26"/>
        </w:rPr>
        <w:t xml:space="preserve"> Губернатора ХМАО - Югры от 28.07.2014 N 78)</w:t>
      </w:r>
    </w:p>
    <w:p w:rsidR="00B31E69" w:rsidRPr="00223D4A" w:rsidRDefault="00B3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гражданами, претендующими на замещение государственных должностей автономного округа, на отчетную дату;</w:t>
      </w:r>
    </w:p>
    <w:p w:rsidR="00B31E69" w:rsidRPr="00223D4A" w:rsidRDefault="00B3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лицами, замещающими государственные должности автономного округа, за отчетный период и за два года, предшествующих отчетному периоду;</w:t>
      </w:r>
    </w:p>
    <w:p w:rsidR="00B31E69" w:rsidRPr="00223D4A" w:rsidRDefault="00B31E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33">
        <w:r w:rsidRPr="00223D4A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223D4A">
        <w:rPr>
          <w:rFonts w:ascii="Times New Roman" w:hAnsi="Times New Roman" w:cs="Times New Roman"/>
          <w:sz w:val="26"/>
          <w:szCs w:val="26"/>
        </w:rPr>
        <w:t xml:space="preserve"> Губернатора ХМАО - Югры от 28.07.2014 N 78)</w:t>
      </w:r>
    </w:p>
    <w:p w:rsidR="00B31E69" w:rsidRPr="00223D4A" w:rsidRDefault="00B3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б) достоверности и полноты сведений (в части, касающейся профилактики коррупционных правонарушений), представленных гражданами при назначении на государственную должность автономного округа в соответствии с нормативными правовыми актами Российской Федерации и Ханты-Мансийского автономного округа - Югры;</w:t>
      </w:r>
    </w:p>
    <w:p w:rsidR="00B31E69" w:rsidRPr="00223D4A" w:rsidRDefault="00B31E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28.07.2014 </w:t>
      </w:r>
      <w:hyperlink r:id="rId34">
        <w:r w:rsidRPr="00223D4A">
          <w:rPr>
            <w:rFonts w:ascii="Times New Roman" w:hAnsi="Times New Roman" w:cs="Times New Roman"/>
            <w:sz w:val="26"/>
            <w:szCs w:val="26"/>
          </w:rPr>
          <w:t>N 78</w:t>
        </w:r>
      </w:hyperlink>
      <w:r w:rsidRPr="00223D4A">
        <w:rPr>
          <w:rFonts w:ascii="Times New Roman" w:hAnsi="Times New Roman" w:cs="Times New Roman"/>
          <w:sz w:val="26"/>
          <w:szCs w:val="26"/>
        </w:rPr>
        <w:t xml:space="preserve">, от 05.12.2017 </w:t>
      </w:r>
      <w:hyperlink r:id="rId35">
        <w:r w:rsidRPr="00223D4A">
          <w:rPr>
            <w:rFonts w:ascii="Times New Roman" w:hAnsi="Times New Roman" w:cs="Times New Roman"/>
            <w:sz w:val="26"/>
            <w:szCs w:val="26"/>
          </w:rPr>
          <w:t>N 132</w:t>
        </w:r>
      </w:hyperlink>
      <w:r w:rsidRPr="00223D4A">
        <w:rPr>
          <w:rFonts w:ascii="Times New Roman" w:hAnsi="Times New Roman" w:cs="Times New Roman"/>
          <w:sz w:val="26"/>
          <w:szCs w:val="26"/>
        </w:rPr>
        <w:t>)</w:t>
      </w:r>
    </w:p>
    <w:p w:rsidR="00B31E69" w:rsidRPr="00223D4A" w:rsidRDefault="00B3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lastRenderedPageBreak/>
        <w:t xml:space="preserve">в) соблюдения лицами, замещающими государственные должности автономного округа,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должностных обязанностей, установленных Федеральным </w:t>
      </w:r>
      <w:hyperlink r:id="rId36">
        <w:r w:rsidRPr="00223D4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23D4A">
        <w:rPr>
          <w:rFonts w:ascii="Times New Roman" w:hAnsi="Times New Roman" w:cs="Times New Roman"/>
          <w:sz w:val="26"/>
          <w:szCs w:val="26"/>
        </w:rPr>
        <w:t xml:space="preserve"> от 25 декабря 2008 года N 273-ФЗ "О противодействии коррупции", другими федеральными законами (далее - установленные ограничения).</w:t>
      </w:r>
    </w:p>
    <w:p w:rsidR="00B31E69" w:rsidRPr="00223D4A" w:rsidRDefault="00B31E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223D4A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223D4A">
        <w:rPr>
          <w:rFonts w:ascii="Times New Roman" w:hAnsi="Times New Roman" w:cs="Times New Roman"/>
          <w:sz w:val="26"/>
          <w:szCs w:val="26"/>
        </w:rPr>
        <w:t xml:space="preserve">. "в" в ред. </w:t>
      </w:r>
      <w:hyperlink r:id="rId37">
        <w:r w:rsidRPr="00223D4A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223D4A">
        <w:rPr>
          <w:rFonts w:ascii="Times New Roman" w:hAnsi="Times New Roman" w:cs="Times New Roman"/>
          <w:sz w:val="26"/>
          <w:szCs w:val="26"/>
        </w:rPr>
        <w:t xml:space="preserve"> Губернатора ХМАО - Югры от 28.07.2014 N 78)</w:t>
      </w:r>
    </w:p>
    <w:p w:rsidR="00B31E69" w:rsidRPr="00223D4A" w:rsidRDefault="00B3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 xml:space="preserve">2. Проверка, предусмотренная </w:t>
      </w:r>
      <w:hyperlink w:anchor="P55">
        <w:r w:rsidRPr="00223D4A">
          <w:rPr>
            <w:rFonts w:ascii="Times New Roman" w:hAnsi="Times New Roman" w:cs="Times New Roman"/>
            <w:sz w:val="26"/>
            <w:szCs w:val="26"/>
          </w:rPr>
          <w:t>пунктом 1</w:t>
        </w:r>
      </w:hyperlink>
      <w:r w:rsidRPr="00223D4A">
        <w:rPr>
          <w:rFonts w:ascii="Times New Roman" w:hAnsi="Times New Roman" w:cs="Times New Roman"/>
          <w:sz w:val="26"/>
          <w:szCs w:val="26"/>
        </w:rPr>
        <w:t xml:space="preserve"> настоящего Положения (далее - проверка), осуществляется соответствующими подразделениями по вопросам государственной службы и кадров по решению Губернатора автономного округа, руководителя государственного органа. В отношении заместителя Губернатора, руководителя Аппарата Губернатора, Правительства автономного округа проверку осуществляет орган автономного округа по профилактике коррупционных и иных правонарушений, уполномоченный Губернатором автономного округа по решению Губернатора автономного округа.</w:t>
      </w:r>
    </w:p>
    <w:p w:rsidR="00B31E69" w:rsidRPr="00223D4A" w:rsidRDefault="00B31E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29.09.2016 </w:t>
      </w:r>
      <w:hyperlink r:id="rId38">
        <w:r w:rsidRPr="00223D4A">
          <w:rPr>
            <w:rFonts w:ascii="Times New Roman" w:hAnsi="Times New Roman" w:cs="Times New Roman"/>
            <w:sz w:val="26"/>
            <w:szCs w:val="26"/>
          </w:rPr>
          <w:t>N 123</w:t>
        </w:r>
      </w:hyperlink>
      <w:r w:rsidRPr="00223D4A">
        <w:rPr>
          <w:rFonts w:ascii="Times New Roman" w:hAnsi="Times New Roman" w:cs="Times New Roman"/>
          <w:sz w:val="26"/>
          <w:szCs w:val="26"/>
        </w:rPr>
        <w:t xml:space="preserve">, от 08.02.2023 </w:t>
      </w:r>
      <w:hyperlink r:id="rId39">
        <w:r w:rsidRPr="00223D4A">
          <w:rPr>
            <w:rFonts w:ascii="Times New Roman" w:hAnsi="Times New Roman" w:cs="Times New Roman"/>
            <w:sz w:val="26"/>
            <w:szCs w:val="26"/>
          </w:rPr>
          <w:t>N 14</w:t>
        </w:r>
      </w:hyperlink>
      <w:r w:rsidRPr="00223D4A">
        <w:rPr>
          <w:rFonts w:ascii="Times New Roman" w:hAnsi="Times New Roman" w:cs="Times New Roman"/>
          <w:sz w:val="26"/>
          <w:szCs w:val="26"/>
        </w:rPr>
        <w:t xml:space="preserve">, от 09.01.2024 </w:t>
      </w:r>
      <w:hyperlink r:id="rId40">
        <w:r w:rsidRPr="00223D4A">
          <w:rPr>
            <w:rFonts w:ascii="Times New Roman" w:hAnsi="Times New Roman" w:cs="Times New Roman"/>
            <w:sz w:val="26"/>
            <w:szCs w:val="26"/>
          </w:rPr>
          <w:t>N 1</w:t>
        </w:r>
      </w:hyperlink>
      <w:r w:rsidRPr="00223D4A">
        <w:rPr>
          <w:rFonts w:ascii="Times New Roman" w:hAnsi="Times New Roman" w:cs="Times New Roman"/>
          <w:sz w:val="26"/>
          <w:szCs w:val="26"/>
        </w:rPr>
        <w:t xml:space="preserve">, от 29.11.2024 </w:t>
      </w:r>
      <w:hyperlink r:id="rId41">
        <w:r w:rsidRPr="00223D4A">
          <w:rPr>
            <w:rFonts w:ascii="Times New Roman" w:hAnsi="Times New Roman" w:cs="Times New Roman"/>
            <w:sz w:val="26"/>
            <w:szCs w:val="26"/>
          </w:rPr>
          <w:t>N 127</w:t>
        </w:r>
      </w:hyperlink>
      <w:r w:rsidRPr="00223D4A">
        <w:rPr>
          <w:rFonts w:ascii="Times New Roman" w:hAnsi="Times New Roman" w:cs="Times New Roman"/>
          <w:sz w:val="26"/>
          <w:szCs w:val="26"/>
        </w:rPr>
        <w:t>)</w:t>
      </w:r>
    </w:p>
    <w:p w:rsidR="00B31E69" w:rsidRPr="00223D4A" w:rsidRDefault="00B3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Решение принимается отдельно в отношении каждого гражданина или лица, замещающего государственную должность автономного округа, и оформляется в письменной форме.</w:t>
      </w:r>
    </w:p>
    <w:p w:rsidR="00B31E69" w:rsidRPr="00223D4A" w:rsidRDefault="00B3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 xml:space="preserve">3. Утратил силу. - </w:t>
      </w:r>
      <w:hyperlink r:id="rId42">
        <w:r w:rsidRPr="00223D4A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223D4A">
        <w:rPr>
          <w:rFonts w:ascii="Times New Roman" w:hAnsi="Times New Roman" w:cs="Times New Roman"/>
          <w:sz w:val="26"/>
          <w:szCs w:val="26"/>
        </w:rPr>
        <w:t xml:space="preserve"> Губернатора ХМАО - Югры от 05.05.2012 N 71.</w:t>
      </w:r>
    </w:p>
    <w:p w:rsidR="00B31E69" w:rsidRPr="00223D4A" w:rsidRDefault="00B3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 xml:space="preserve">4. Основанием для осуществления проверки, предусмотренной </w:t>
      </w:r>
      <w:hyperlink w:anchor="P55">
        <w:r w:rsidRPr="00223D4A">
          <w:rPr>
            <w:rFonts w:ascii="Times New Roman" w:hAnsi="Times New Roman" w:cs="Times New Roman"/>
            <w:sz w:val="26"/>
            <w:szCs w:val="26"/>
          </w:rPr>
          <w:t>пунктом 1</w:t>
        </w:r>
      </w:hyperlink>
      <w:r w:rsidRPr="00223D4A">
        <w:rPr>
          <w:rFonts w:ascii="Times New Roman" w:hAnsi="Times New Roman" w:cs="Times New Roman"/>
          <w:sz w:val="26"/>
          <w:szCs w:val="26"/>
        </w:rPr>
        <w:t xml:space="preserve"> настоящего Положения, является информация, представленная в письменном виде в установленном порядке:</w:t>
      </w:r>
    </w:p>
    <w:p w:rsidR="00B31E69" w:rsidRPr="00223D4A" w:rsidRDefault="00B31E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43">
        <w:r w:rsidRPr="00223D4A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223D4A">
        <w:rPr>
          <w:rFonts w:ascii="Times New Roman" w:hAnsi="Times New Roman" w:cs="Times New Roman"/>
          <w:sz w:val="26"/>
          <w:szCs w:val="26"/>
        </w:rPr>
        <w:t xml:space="preserve"> Губернатора ХМАО - Югры от 05.05.2012 N 71)</w:t>
      </w:r>
    </w:p>
    <w:p w:rsidR="00B31E69" w:rsidRPr="00223D4A" w:rsidRDefault="00B3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31E69" w:rsidRPr="00223D4A" w:rsidRDefault="00B3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а.1) работниками подразделений кадровых служб органов государственной власти автономного округа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B31E69" w:rsidRPr="00223D4A" w:rsidRDefault="00B31E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223D4A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223D4A">
        <w:rPr>
          <w:rFonts w:ascii="Times New Roman" w:hAnsi="Times New Roman" w:cs="Times New Roman"/>
          <w:sz w:val="26"/>
          <w:szCs w:val="26"/>
        </w:rPr>
        <w:t xml:space="preserve">. "а.1" введен </w:t>
      </w:r>
      <w:hyperlink r:id="rId44">
        <w:r w:rsidRPr="00223D4A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223D4A">
        <w:rPr>
          <w:rFonts w:ascii="Times New Roman" w:hAnsi="Times New Roman" w:cs="Times New Roman"/>
          <w:sz w:val="26"/>
          <w:szCs w:val="26"/>
        </w:rPr>
        <w:t xml:space="preserve"> Губернатора ХМАО - Югры от 05.05.2012 N 71)</w:t>
      </w:r>
    </w:p>
    <w:p w:rsidR="00B31E69" w:rsidRPr="00223D4A" w:rsidRDefault="00B3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B31E69" w:rsidRPr="00223D4A" w:rsidRDefault="00B3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в) Общественной палатой Ханты-Мансийского автономного округа - Югры;</w:t>
      </w:r>
    </w:p>
    <w:p w:rsidR="00B31E69" w:rsidRPr="00223D4A" w:rsidRDefault="00B3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г) общероссийскими средствами массовой информации.</w:t>
      </w:r>
    </w:p>
    <w:p w:rsidR="00B31E69" w:rsidRPr="00223D4A" w:rsidRDefault="00B31E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223D4A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223D4A">
        <w:rPr>
          <w:rFonts w:ascii="Times New Roman" w:hAnsi="Times New Roman" w:cs="Times New Roman"/>
          <w:sz w:val="26"/>
          <w:szCs w:val="26"/>
        </w:rPr>
        <w:t xml:space="preserve">. "г" введен </w:t>
      </w:r>
      <w:hyperlink r:id="rId45">
        <w:r w:rsidRPr="00223D4A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223D4A">
        <w:rPr>
          <w:rFonts w:ascii="Times New Roman" w:hAnsi="Times New Roman" w:cs="Times New Roman"/>
          <w:sz w:val="26"/>
          <w:szCs w:val="26"/>
        </w:rPr>
        <w:t xml:space="preserve"> Губернатора ХМАО - Югры от 05.05.2012 N 71)</w:t>
      </w:r>
    </w:p>
    <w:p w:rsidR="00B31E69" w:rsidRPr="00223D4A" w:rsidRDefault="00B31E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lastRenderedPageBreak/>
        <w:t xml:space="preserve">(п. 4 в </w:t>
      </w:r>
      <w:bookmarkStart w:id="2" w:name="_GoBack"/>
      <w:bookmarkEnd w:id="2"/>
      <w:r w:rsidRPr="00223D4A">
        <w:rPr>
          <w:rFonts w:ascii="Times New Roman" w:hAnsi="Times New Roman" w:cs="Times New Roman"/>
          <w:sz w:val="26"/>
          <w:szCs w:val="26"/>
        </w:rPr>
        <w:t xml:space="preserve">ред. </w:t>
      </w:r>
      <w:hyperlink r:id="rId46">
        <w:r w:rsidRPr="00223D4A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223D4A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15.11.2010 N 216)</w:t>
      </w:r>
    </w:p>
    <w:p w:rsidR="00B31E69" w:rsidRPr="00223D4A" w:rsidRDefault="00B3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5. Информация анонимного характера не является основанием для проверки.</w:t>
      </w:r>
    </w:p>
    <w:p w:rsidR="00B31E69" w:rsidRPr="00223D4A" w:rsidRDefault="00B3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B31E69" w:rsidRPr="00223D4A" w:rsidRDefault="00B3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7. При осуществлении проверки руководитель соответствующего подразделения по вопросам государственной службы и кадров или уполномоченные им лица вправе:</w:t>
      </w:r>
    </w:p>
    <w:p w:rsidR="00B31E69" w:rsidRPr="00223D4A" w:rsidRDefault="00B3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а) по согласованию с Губернатором автономного округа, руководителем государственного органа автономного округа - проводить собеседование с гражданином или лицом, замещающим государственную должность автономного округа;</w:t>
      </w:r>
    </w:p>
    <w:p w:rsidR="00B31E69" w:rsidRPr="00223D4A" w:rsidRDefault="00B3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б) изучать представленные гражданином или лицом, замещающим государственную должность автономного округа,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B31E69" w:rsidRPr="00223D4A" w:rsidRDefault="00B31E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47">
        <w:r w:rsidRPr="00223D4A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223D4A">
        <w:rPr>
          <w:rFonts w:ascii="Times New Roman" w:hAnsi="Times New Roman" w:cs="Times New Roman"/>
          <w:sz w:val="26"/>
          <w:szCs w:val="26"/>
        </w:rPr>
        <w:t xml:space="preserve"> Губернатора ХМАО - Югры от 05.05.2012 N 71)</w:t>
      </w:r>
    </w:p>
    <w:p w:rsidR="00B31E69" w:rsidRPr="00223D4A" w:rsidRDefault="00B3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в) получать от гражданина или лица, замещающего государственную должность автономного округа, пояснения по представленным им сведениям о доходах, об имуществе и обязательствах имущественного характера и материалам;</w:t>
      </w:r>
    </w:p>
    <w:p w:rsidR="00B31E69" w:rsidRPr="00223D4A" w:rsidRDefault="00B31E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48">
        <w:r w:rsidRPr="00223D4A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223D4A">
        <w:rPr>
          <w:rFonts w:ascii="Times New Roman" w:hAnsi="Times New Roman" w:cs="Times New Roman"/>
          <w:sz w:val="26"/>
          <w:szCs w:val="26"/>
        </w:rPr>
        <w:t xml:space="preserve"> Губернатора ХМАО - Югры от 05.05.2012 N 71)</w:t>
      </w:r>
    </w:p>
    <w:p w:rsidR="00B31E69" w:rsidRPr="00223D4A" w:rsidRDefault="00B3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87"/>
      <w:bookmarkEnd w:id="3"/>
      <w:r w:rsidRPr="00223D4A">
        <w:rPr>
          <w:rFonts w:ascii="Times New Roman" w:hAnsi="Times New Roman" w:cs="Times New Roman"/>
          <w:sz w:val="26"/>
          <w:szCs w:val="26"/>
        </w:rPr>
        <w:t>г) направлять в установленном порядке (в том числе с использованием государственной информационной системы в области противодействия коррупции "Посейдон") запросы (кроме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активов) в органы прокуратуры, следственные органы Следственного комитета Российской Федерации, иные федеральные государственные органы, органы государственной власти автономного округа,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лица, замещающего государственную должность автономного округа,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 и автономного округа; о соблюдении лицом, замещающим государственную должность автономного округа, установленных ограничений;</w:t>
      </w:r>
    </w:p>
    <w:p w:rsidR="00B31E69" w:rsidRPr="00223D4A" w:rsidRDefault="00B31E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05.05.2012 </w:t>
      </w:r>
      <w:hyperlink r:id="rId49">
        <w:r w:rsidRPr="00223D4A">
          <w:rPr>
            <w:rFonts w:ascii="Times New Roman" w:hAnsi="Times New Roman" w:cs="Times New Roman"/>
            <w:sz w:val="26"/>
            <w:szCs w:val="26"/>
          </w:rPr>
          <w:t>N 71</w:t>
        </w:r>
      </w:hyperlink>
      <w:r w:rsidRPr="00223D4A">
        <w:rPr>
          <w:rFonts w:ascii="Times New Roman" w:hAnsi="Times New Roman" w:cs="Times New Roman"/>
          <w:sz w:val="26"/>
          <w:szCs w:val="26"/>
        </w:rPr>
        <w:t xml:space="preserve">, от 13.04.2013 </w:t>
      </w:r>
      <w:hyperlink r:id="rId50">
        <w:r w:rsidRPr="00223D4A">
          <w:rPr>
            <w:rFonts w:ascii="Times New Roman" w:hAnsi="Times New Roman" w:cs="Times New Roman"/>
            <w:sz w:val="26"/>
            <w:szCs w:val="26"/>
          </w:rPr>
          <w:t>N 48</w:t>
        </w:r>
      </w:hyperlink>
      <w:r w:rsidRPr="00223D4A">
        <w:rPr>
          <w:rFonts w:ascii="Times New Roman" w:hAnsi="Times New Roman" w:cs="Times New Roman"/>
          <w:sz w:val="26"/>
          <w:szCs w:val="26"/>
        </w:rPr>
        <w:t xml:space="preserve">, от 23.03.2021 </w:t>
      </w:r>
      <w:hyperlink r:id="rId51">
        <w:r w:rsidRPr="00223D4A">
          <w:rPr>
            <w:rFonts w:ascii="Times New Roman" w:hAnsi="Times New Roman" w:cs="Times New Roman"/>
            <w:sz w:val="26"/>
            <w:szCs w:val="26"/>
          </w:rPr>
          <w:t>N 33</w:t>
        </w:r>
      </w:hyperlink>
      <w:r w:rsidRPr="00223D4A">
        <w:rPr>
          <w:rFonts w:ascii="Times New Roman" w:hAnsi="Times New Roman" w:cs="Times New Roman"/>
          <w:sz w:val="26"/>
          <w:szCs w:val="26"/>
        </w:rPr>
        <w:t xml:space="preserve">, от 15.07.2022 </w:t>
      </w:r>
      <w:hyperlink r:id="rId52">
        <w:r w:rsidRPr="00223D4A">
          <w:rPr>
            <w:rFonts w:ascii="Times New Roman" w:hAnsi="Times New Roman" w:cs="Times New Roman"/>
            <w:sz w:val="26"/>
            <w:szCs w:val="26"/>
          </w:rPr>
          <w:t>N 80</w:t>
        </w:r>
      </w:hyperlink>
      <w:r w:rsidRPr="00223D4A">
        <w:rPr>
          <w:rFonts w:ascii="Times New Roman" w:hAnsi="Times New Roman" w:cs="Times New Roman"/>
          <w:sz w:val="26"/>
          <w:szCs w:val="26"/>
        </w:rPr>
        <w:t>)</w:t>
      </w:r>
    </w:p>
    <w:p w:rsidR="00B31E69" w:rsidRPr="00223D4A" w:rsidRDefault="00B3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 xml:space="preserve">д) наводить справки у физических лиц и получать от них информацию с их </w:t>
      </w:r>
      <w:r w:rsidRPr="00223D4A">
        <w:rPr>
          <w:rFonts w:ascii="Times New Roman" w:hAnsi="Times New Roman" w:cs="Times New Roman"/>
          <w:sz w:val="26"/>
          <w:szCs w:val="26"/>
        </w:rPr>
        <w:lastRenderedPageBreak/>
        <w:t>согласия;</w:t>
      </w:r>
    </w:p>
    <w:p w:rsidR="00B31E69" w:rsidRPr="00223D4A" w:rsidRDefault="00B3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е) осуществлять (в том числе с использованием государственной информационной системы в области противодействия коррупции "Посейдон") анализ сведений, представленных гражданином или лицом, замещающим государственную должность автономного округа, в соответствии с законодательством Российской Федерации о противодействии коррупции.</w:t>
      </w:r>
    </w:p>
    <w:p w:rsidR="00B31E69" w:rsidRPr="00223D4A" w:rsidRDefault="00B31E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223D4A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223D4A">
        <w:rPr>
          <w:rFonts w:ascii="Times New Roman" w:hAnsi="Times New Roman" w:cs="Times New Roman"/>
          <w:sz w:val="26"/>
          <w:szCs w:val="26"/>
        </w:rPr>
        <w:t xml:space="preserve">. "е" введен </w:t>
      </w:r>
      <w:hyperlink r:id="rId53">
        <w:r w:rsidRPr="00223D4A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223D4A">
        <w:rPr>
          <w:rFonts w:ascii="Times New Roman" w:hAnsi="Times New Roman" w:cs="Times New Roman"/>
          <w:sz w:val="26"/>
          <w:szCs w:val="26"/>
        </w:rPr>
        <w:t xml:space="preserve"> Губернатора ХМАО - Югры от 05.05.2012 N 71; в ред. </w:t>
      </w:r>
      <w:hyperlink r:id="rId54">
        <w:r w:rsidRPr="00223D4A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223D4A">
        <w:rPr>
          <w:rFonts w:ascii="Times New Roman" w:hAnsi="Times New Roman" w:cs="Times New Roman"/>
          <w:sz w:val="26"/>
          <w:szCs w:val="26"/>
        </w:rPr>
        <w:t xml:space="preserve"> Губернатора ХМАО - Югры от 15.07.2022 N 80)</w:t>
      </w:r>
    </w:p>
    <w:p w:rsidR="00B31E69" w:rsidRPr="00223D4A" w:rsidRDefault="00B3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7.1.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государственной информационной системы в области противодействия коррупции "Посейдон") Губернатором автономного округа, уполномоченным заместителем Губернатора автономного округа.</w:t>
      </w:r>
    </w:p>
    <w:p w:rsidR="00B31E69" w:rsidRPr="00223D4A" w:rsidRDefault="00B31E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223D4A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223D4A">
        <w:rPr>
          <w:rFonts w:ascii="Times New Roman" w:hAnsi="Times New Roman" w:cs="Times New Roman"/>
          <w:sz w:val="26"/>
          <w:szCs w:val="26"/>
        </w:rPr>
        <w:t xml:space="preserve">. 7.1 введен </w:t>
      </w:r>
      <w:hyperlink r:id="rId55">
        <w:r w:rsidRPr="00223D4A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223D4A">
        <w:rPr>
          <w:rFonts w:ascii="Times New Roman" w:hAnsi="Times New Roman" w:cs="Times New Roman"/>
          <w:sz w:val="26"/>
          <w:szCs w:val="26"/>
        </w:rPr>
        <w:t xml:space="preserve"> Губернатора ХМАО - Югры от 13.04.2013 N 48; в ред. постановлений Губернатора ХМАО - Югры от 23.03.2021 </w:t>
      </w:r>
      <w:hyperlink r:id="rId56">
        <w:r w:rsidRPr="00223D4A">
          <w:rPr>
            <w:rFonts w:ascii="Times New Roman" w:hAnsi="Times New Roman" w:cs="Times New Roman"/>
            <w:sz w:val="26"/>
            <w:szCs w:val="26"/>
          </w:rPr>
          <w:t>N 33</w:t>
        </w:r>
      </w:hyperlink>
      <w:r w:rsidRPr="00223D4A">
        <w:rPr>
          <w:rFonts w:ascii="Times New Roman" w:hAnsi="Times New Roman" w:cs="Times New Roman"/>
          <w:sz w:val="26"/>
          <w:szCs w:val="26"/>
        </w:rPr>
        <w:t xml:space="preserve">, от 15.07.2022 </w:t>
      </w:r>
      <w:hyperlink r:id="rId57">
        <w:r w:rsidRPr="00223D4A">
          <w:rPr>
            <w:rFonts w:ascii="Times New Roman" w:hAnsi="Times New Roman" w:cs="Times New Roman"/>
            <w:sz w:val="26"/>
            <w:szCs w:val="26"/>
          </w:rPr>
          <w:t>N 80</w:t>
        </w:r>
      </w:hyperlink>
      <w:r w:rsidRPr="00223D4A">
        <w:rPr>
          <w:rFonts w:ascii="Times New Roman" w:hAnsi="Times New Roman" w:cs="Times New Roman"/>
          <w:sz w:val="26"/>
          <w:szCs w:val="26"/>
        </w:rPr>
        <w:t>)</w:t>
      </w:r>
    </w:p>
    <w:p w:rsidR="00B31E69" w:rsidRPr="00223D4A" w:rsidRDefault="00B3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 xml:space="preserve">8. В запросе, предусмотренном </w:t>
      </w:r>
      <w:hyperlink w:anchor="P87">
        <w:r w:rsidRPr="00223D4A">
          <w:rPr>
            <w:rFonts w:ascii="Times New Roman" w:hAnsi="Times New Roman" w:cs="Times New Roman"/>
            <w:sz w:val="26"/>
            <w:szCs w:val="26"/>
          </w:rPr>
          <w:t>подпунктом "г" пункта 7</w:t>
        </w:r>
      </w:hyperlink>
      <w:r w:rsidRPr="00223D4A">
        <w:rPr>
          <w:rFonts w:ascii="Times New Roman" w:hAnsi="Times New Roman" w:cs="Times New Roman"/>
          <w:sz w:val="26"/>
          <w:szCs w:val="26"/>
        </w:rPr>
        <w:t xml:space="preserve"> настоящего Положения, указываются:</w:t>
      </w:r>
    </w:p>
    <w:p w:rsidR="00B31E69" w:rsidRPr="00223D4A" w:rsidRDefault="00B3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B31E69" w:rsidRPr="00223D4A" w:rsidRDefault="00B3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б) нормативный правовой акт, на основании которого направляется запрос;</w:t>
      </w:r>
    </w:p>
    <w:p w:rsidR="00B31E69" w:rsidRPr="00223D4A" w:rsidRDefault="00B3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лица, замещающего государственную должность автономного округа,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и автономного округа, полнота и достоверность которых проверяются, либо лица, замещающего государственную должность автономного округа, в отношении которого имеются сведения о несоблюдении им установленных ограничений;</w:t>
      </w:r>
    </w:p>
    <w:p w:rsidR="00B31E69" w:rsidRPr="00223D4A" w:rsidRDefault="00B31E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05.05.2012 </w:t>
      </w:r>
      <w:hyperlink r:id="rId58">
        <w:r w:rsidRPr="00223D4A">
          <w:rPr>
            <w:rFonts w:ascii="Times New Roman" w:hAnsi="Times New Roman" w:cs="Times New Roman"/>
            <w:sz w:val="26"/>
            <w:szCs w:val="26"/>
          </w:rPr>
          <w:t>N 71</w:t>
        </w:r>
      </w:hyperlink>
      <w:r w:rsidRPr="00223D4A">
        <w:rPr>
          <w:rFonts w:ascii="Times New Roman" w:hAnsi="Times New Roman" w:cs="Times New Roman"/>
          <w:sz w:val="26"/>
          <w:szCs w:val="26"/>
        </w:rPr>
        <w:t xml:space="preserve">, от 13.04.2013 </w:t>
      </w:r>
      <w:hyperlink r:id="rId59">
        <w:r w:rsidRPr="00223D4A">
          <w:rPr>
            <w:rFonts w:ascii="Times New Roman" w:hAnsi="Times New Roman" w:cs="Times New Roman"/>
            <w:sz w:val="26"/>
            <w:szCs w:val="26"/>
          </w:rPr>
          <w:t>N 48</w:t>
        </w:r>
      </w:hyperlink>
      <w:r w:rsidRPr="00223D4A">
        <w:rPr>
          <w:rFonts w:ascii="Times New Roman" w:hAnsi="Times New Roman" w:cs="Times New Roman"/>
          <w:sz w:val="26"/>
          <w:szCs w:val="26"/>
        </w:rPr>
        <w:t>)</w:t>
      </w:r>
    </w:p>
    <w:p w:rsidR="00B31E69" w:rsidRPr="00223D4A" w:rsidRDefault="00B3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г) содержание и объем сведений, подлежащих проверке;</w:t>
      </w:r>
    </w:p>
    <w:p w:rsidR="00B31E69" w:rsidRPr="00223D4A" w:rsidRDefault="00B3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д) срок представления запрашиваемых сведений;</w:t>
      </w:r>
    </w:p>
    <w:p w:rsidR="00B31E69" w:rsidRPr="00223D4A" w:rsidRDefault="00B3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е) фамилия, инициалы и номер телефона государственного гражданского служащего автономного округа, подготовившего запрос;</w:t>
      </w:r>
    </w:p>
    <w:p w:rsidR="00B31E69" w:rsidRPr="00223D4A" w:rsidRDefault="00B3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 xml:space="preserve">е.1) идентификационный номер налогоплательщика (в случае направления </w:t>
      </w:r>
      <w:r w:rsidRPr="00223D4A">
        <w:rPr>
          <w:rFonts w:ascii="Times New Roman" w:hAnsi="Times New Roman" w:cs="Times New Roman"/>
          <w:sz w:val="26"/>
          <w:szCs w:val="26"/>
        </w:rPr>
        <w:lastRenderedPageBreak/>
        <w:t>запроса в налоговые органы Российской Федерации);</w:t>
      </w:r>
    </w:p>
    <w:p w:rsidR="00B31E69" w:rsidRPr="00223D4A" w:rsidRDefault="00B31E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223D4A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223D4A">
        <w:rPr>
          <w:rFonts w:ascii="Times New Roman" w:hAnsi="Times New Roman" w:cs="Times New Roman"/>
          <w:sz w:val="26"/>
          <w:szCs w:val="26"/>
        </w:rPr>
        <w:t xml:space="preserve">. "е.1" введен </w:t>
      </w:r>
      <w:hyperlink r:id="rId60">
        <w:r w:rsidRPr="00223D4A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223D4A">
        <w:rPr>
          <w:rFonts w:ascii="Times New Roman" w:hAnsi="Times New Roman" w:cs="Times New Roman"/>
          <w:sz w:val="26"/>
          <w:szCs w:val="26"/>
        </w:rPr>
        <w:t xml:space="preserve"> Губернатора ХМАО - Югры от 13.04.2013 N 48)</w:t>
      </w:r>
    </w:p>
    <w:p w:rsidR="00B31E69" w:rsidRPr="00223D4A" w:rsidRDefault="00B3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ж) другие необходимые сведения.</w:t>
      </w:r>
    </w:p>
    <w:p w:rsidR="00B31E69" w:rsidRPr="00223D4A" w:rsidRDefault="00B3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9.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B31E69" w:rsidRPr="00223D4A" w:rsidRDefault="00B3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10. Государственные органы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лица, направившего запрос.</w:t>
      </w:r>
    </w:p>
    <w:p w:rsidR="00B31E69" w:rsidRPr="00223D4A" w:rsidRDefault="00B31E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61">
        <w:r w:rsidRPr="00223D4A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223D4A">
        <w:rPr>
          <w:rFonts w:ascii="Times New Roman" w:hAnsi="Times New Roman" w:cs="Times New Roman"/>
          <w:sz w:val="26"/>
          <w:szCs w:val="26"/>
        </w:rPr>
        <w:t xml:space="preserve"> Губернатора ХМАО - Югры от 05.05.2012 N 71)</w:t>
      </w:r>
    </w:p>
    <w:p w:rsidR="00B31E69" w:rsidRPr="00223D4A" w:rsidRDefault="00B3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11. Руководитель соответствующего подразделения по вопросам государственной службы и кадров обеспечивает:</w:t>
      </w:r>
    </w:p>
    <w:p w:rsidR="00B31E69" w:rsidRPr="00223D4A" w:rsidRDefault="00B3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а) уведомление в письменной форме гражданина или лица, замещающего государственную должность автономного округа, о начале в отношении его проверки - в течение двух рабочих дней со дня получения соответствующего решения;</w:t>
      </w:r>
    </w:p>
    <w:p w:rsidR="00B31E69" w:rsidRPr="00223D4A" w:rsidRDefault="00B3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10"/>
      <w:bookmarkEnd w:id="4"/>
      <w:r w:rsidRPr="00223D4A">
        <w:rPr>
          <w:rFonts w:ascii="Times New Roman" w:hAnsi="Times New Roman" w:cs="Times New Roman"/>
          <w:sz w:val="26"/>
          <w:szCs w:val="26"/>
        </w:rPr>
        <w:t>б) проведение в случае обращения гражданина или лица, замещающего государственную должность автономного округа, беседы с ними, в ходе которой они должны быть проинформированы о том, какие сведения, представляемые ими в соответствии с настоящим Положением, и соблюдение каких установленных ограничений подлежат проверке, - в течение семи рабочих дней со дня получения обращения гражданина или лица, замещающего государственную должность автономного округа, а при наличии уважительной причины - в срок, согласованный с гражданином или лицом, замещающим государственную должность автономного округа.</w:t>
      </w:r>
    </w:p>
    <w:p w:rsidR="00B31E69" w:rsidRPr="00223D4A" w:rsidRDefault="00B3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12. По окончании проверки соответствующее подразделение по вопросам государственной службы и кадров обязано ознакомить гражданина или лицо, замещающее государственную должность автономного округа, с результатами проверки с соблюдением законодательства Российской Федерации о государственной тайне.</w:t>
      </w:r>
    </w:p>
    <w:p w:rsidR="00B31E69" w:rsidRPr="00223D4A" w:rsidRDefault="00B3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12"/>
      <w:bookmarkEnd w:id="5"/>
      <w:r w:rsidRPr="00223D4A">
        <w:rPr>
          <w:rFonts w:ascii="Times New Roman" w:hAnsi="Times New Roman" w:cs="Times New Roman"/>
          <w:sz w:val="26"/>
          <w:szCs w:val="26"/>
        </w:rPr>
        <w:t>13. Гражданин или лицо, замещающее государственную должность автономного округа, вправе:</w:t>
      </w:r>
    </w:p>
    <w:p w:rsidR="00B31E69" w:rsidRPr="00223D4A" w:rsidRDefault="00B3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 xml:space="preserve">а) давать пояснения в письменной форме: в ходе проверки; по вопросам, указанным в </w:t>
      </w:r>
      <w:hyperlink w:anchor="P110">
        <w:r w:rsidRPr="00223D4A">
          <w:rPr>
            <w:rFonts w:ascii="Times New Roman" w:hAnsi="Times New Roman" w:cs="Times New Roman"/>
            <w:sz w:val="26"/>
            <w:szCs w:val="26"/>
          </w:rPr>
          <w:t>подпункте "б" пункта 11</w:t>
        </w:r>
      </w:hyperlink>
      <w:r w:rsidRPr="00223D4A">
        <w:rPr>
          <w:rFonts w:ascii="Times New Roman" w:hAnsi="Times New Roman" w:cs="Times New Roman"/>
          <w:sz w:val="26"/>
          <w:szCs w:val="26"/>
        </w:rPr>
        <w:t xml:space="preserve"> настоящего Положения; по результатам проверки;</w:t>
      </w:r>
    </w:p>
    <w:p w:rsidR="00B31E69" w:rsidRPr="00223D4A" w:rsidRDefault="00B31E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223D4A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223D4A">
        <w:rPr>
          <w:rFonts w:ascii="Times New Roman" w:hAnsi="Times New Roman" w:cs="Times New Roman"/>
          <w:sz w:val="26"/>
          <w:szCs w:val="26"/>
        </w:rPr>
        <w:t xml:space="preserve">. "а" в ред. </w:t>
      </w:r>
      <w:hyperlink r:id="rId62">
        <w:r w:rsidRPr="00223D4A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223D4A">
        <w:rPr>
          <w:rFonts w:ascii="Times New Roman" w:hAnsi="Times New Roman" w:cs="Times New Roman"/>
          <w:sz w:val="26"/>
          <w:szCs w:val="26"/>
        </w:rPr>
        <w:t xml:space="preserve"> Губернатора ХМАО - Югры от 05.05.2012 N 71)</w:t>
      </w:r>
    </w:p>
    <w:p w:rsidR="00B31E69" w:rsidRPr="00223D4A" w:rsidRDefault="00B3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 xml:space="preserve">б) представлять дополнительные материалы и давать по ним пояснения в </w:t>
      </w:r>
      <w:r w:rsidRPr="00223D4A">
        <w:rPr>
          <w:rFonts w:ascii="Times New Roman" w:hAnsi="Times New Roman" w:cs="Times New Roman"/>
          <w:sz w:val="26"/>
          <w:szCs w:val="26"/>
        </w:rPr>
        <w:lastRenderedPageBreak/>
        <w:t>письменной форме;</w:t>
      </w:r>
    </w:p>
    <w:p w:rsidR="00B31E69" w:rsidRPr="00223D4A" w:rsidRDefault="00B3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 xml:space="preserve">в) обращаться в соответствующее подразделение по вопросам государственной службы и кадров с подлежащим удовлетворению ходатайством о проведении с ним беседы по вопросам, указанным в </w:t>
      </w:r>
      <w:hyperlink w:anchor="P110">
        <w:r w:rsidRPr="00223D4A">
          <w:rPr>
            <w:rFonts w:ascii="Times New Roman" w:hAnsi="Times New Roman" w:cs="Times New Roman"/>
            <w:sz w:val="26"/>
            <w:szCs w:val="26"/>
          </w:rPr>
          <w:t>подпункте "б" пункта 11</w:t>
        </w:r>
      </w:hyperlink>
      <w:r w:rsidRPr="00223D4A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B31E69" w:rsidRPr="00223D4A" w:rsidRDefault="00B3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 xml:space="preserve">14. Пояснения, указанные в </w:t>
      </w:r>
      <w:hyperlink w:anchor="P112">
        <w:r w:rsidRPr="00223D4A">
          <w:rPr>
            <w:rFonts w:ascii="Times New Roman" w:hAnsi="Times New Roman" w:cs="Times New Roman"/>
            <w:sz w:val="26"/>
            <w:szCs w:val="26"/>
          </w:rPr>
          <w:t>пункте 13</w:t>
        </w:r>
      </w:hyperlink>
      <w:r w:rsidRPr="00223D4A">
        <w:rPr>
          <w:rFonts w:ascii="Times New Roman" w:hAnsi="Times New Roman" w:cs="Times New Roman"/>
          <w:sz w:val="26"/>
          <w:szCs w:val="26"/>
        </w:rPr>
        <w:t xml:space="preserve"> настоящего Положения, приобщаются к материалам проверки.</w:t>
      </w:r>
    </w:p>
    <w:p w:rsidR="00B31E69" w:rsidRPr="00223D4A" w:rsidRDefault="00B3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15. На период проведения проверки лицо, замещающее государственную должность автономного округа, может быть отстранено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B31E69" w:rsidRPr="00223D4A" w:rsidRDefault="00B3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На период отстранения лица, замещающего государственную должность автономного округа, от замещаемой должности денежное содержание по замещаемой им должности сохраняется.</w:t>
      </w:r>
    </w:p>
    <w:p w:rsidR="00B31E69" w:rsidRPr="00223D4A" w:rsidRDefault="00B3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16. Руководитель соответствующего подразделения по вопросам государственной службы и кадров представляет лицу, принявшему решение о проведении проверки, доклад о ее результатах.</w:t>
      </w:r>
    </w:p>
    <w:p w:rsidR="00B31E69" w:rsidRPr="00223D4A" w:rsidRDefault="00B3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21"/>
      <w:bookmarkEnd w:id="6"/>
      <w:r w:rsidRPr="00223D4A">
        <w:rPr>
          <w:rFonts w:ascii="Times New Roman" w:hAnsi="Times New Roman" w:cs="Times New Roman"/>
          <w:sz w:val="26"/>
          <w:szCs w:val="26"/>
        </w:rPr>
        <w:t>17. По результатам проверки должностному лицу, уполномоченному назначать гражданина на государственную должность автономного округа или назначившему лицо, замещающее государственную должность автономного округа, на соответствующую государственную должность автономного округа, в установленном порядке представляется доклад. При этом в докладе должно содержаться одно из следующих предложений:</w:t>
      </w:r>
    </w:p>
    <w:p w:rsidR="00B31E69" w:rsidRPr="00223D4A" w:rsidRDefault="00B3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а) о назначении гражданина на государственную должность автономного округа;</w:t>
      </w:r>
    </w:p>
    <w:p w:rsidR="00B31E69" w:rsidRPr="00223D4A" w:rsidRDefault="00B3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б) об отказе гражданину в назначении на государственную должность автономного округа;</w:t>
      </w:r>
    </w:p>
    <w:p w:rsidR="00B31E69" w:rsidRPr="00223D4A" w:rsidRDefault="00B3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в) об отсутствии оснований для применения к лицу, замещающему государственную должность автономного округа, мер юридической ответственности;</w:t>
      </w:r>
    </w:p>
    <w:p w:rsidR="00B31E69" w:rsidRPr="00223D4A" w:rsidRDefault="00B3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г) о применении к лицу, замещающему государственную должность автономного округа, мер юридической ответственности;</w:t>
      </w:r>
    </w:p>
    <w:p w:rsidR="00B31E69" w:rsidRPr="00223D4A" w:rsidRDefault="00B3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д) о представлении материалов проверки в президиум Комиссии по координации работы по противодействию коррупции в Ханты-Мансийском автономном округе - Югре.</w:t>
      </w:r>
    </w:p>
    <w:p w:rsidR="00B31E69" w:rsidRPr="00223D4A" w:rsidRDefault="00B31E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63">
        <w:r w:rsidRPr="00223D4A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223D4A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B31E69" w:rsidRPr="00223D4A" w:rsidRDefault="00B31E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 xml:space="preserve">(п. 17 в ред. </w:t>
      </w:r>
      <w:hyperlink r:id="rId64">
        <w:r w:rsidRPr="00223D4A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223D4A">
        <w:rPr>
          <w:rFonts w:ascii="Times New Roman" w:hAnsi="Times New Roman" w:cs="Times New Roman"/>
          <w:sz w:val="26"/>
          <w:szCs w:val="26"/>
        </w:rPr>
        <w:t xml:space="preserve"> Губернатора ХМАО - Югры от 05.05.2012 N 71)</w:t>
      </w:r>
    </w:p>
    <w:p w:rsidR="00B31E69" w:rsidRPr="00223D4A" w:rsidRDefault="00B3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 xml:space="preserve">18. Соответствующие подразделения по вопросам государственной службы и кадров предоставляют сведения о результатах проверки с письменного согласия </w:t>
      </w:r>
      <w:r w:rsidRPr="00223D4A">
        <w:rPr>
          <w:rFonts w:ascii="Times New Roman" w:hAnsi="Times New Roman" w:cs="Times New Roman"/>
          <w:sz w:val="26"/>
          <w:szCs w:val="26"/>
        </w:rPr>
        <w:lastRenderedPageBreak/>
        <w:t>лица, принявшего решение о ее проведении, с одновременным уведомлением об этом гражданина или лица, замещающего государственную должность автономного округа,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автономного округа,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B31E69" w:rsidRPr="00223D4A" w:rsidRDefault="00B3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19.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B31E69" w:rsidRPr="00223D4A" w:rsidRDefault="00B3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 xml:space="preserve">20. Должностное лицо, уполномоченное назначать гражданина на государственную должность автономного округа или назначившее лицо, замещающее государственную должность автономного округа, на соответствующую государственную должность автономного округа, рассмотрев доклад и соответствующее предложение, указанные в </w:t>
      </w:r>
      <w:hyperlink w:anchor="P121">
        <w:r w:rsidRPr="00223D4A">
          <w:rPr>
            <w:rFonts w:ascii="Times New Roman" w:hAnsi="Times New Roman" w:cs="Times New Roman"/>
            <w:sz w:val="26"/>
            <w:szCs w:val="26"/>
          </w:rPr>
          <w:t>пункте 17</w:t>
        </w:r>
      </w:hyperlink>
      <w:r w:rsidRPr="00223D4A">
        <w:rPr>
          <w:rFonts w:ascii="Times New Roman" w:hAnsi="Times New Roman" w:cs="Times New Roman"/>
          <w:sz w:val="26"/>
          <w:szCs w:val="26"/>
        </w:rPr>
        <w:t xml:space="preserve"> настоящего Положения, принимает одно из следующих решений:</w:t>
      </w:r>
    </w:p>
    <w:p w:rsidR="00B31E69" w:rsidRPr="00223D4A" w:rsidRDefault="00B3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а) назначить гражданина на государственную должность автономного округа;</w:t>
      </w:r>
    </w:p>
    <w:p w:rsidR="00B31E69" w:rsidRPr="00223D4A" w:rsidRDefault="00B3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б) отказать гражданину в назначении на государственную должность автономного округа;</w:t>
      </w:r>
    </w:p>
    <w:p w:rsidR="00B31E69" w:rsidRPr="00223D4A" w:rsidRDefault="00B3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в) применить к лицу, замещающему государственную должность автономного округа, меры юридической ответственности;</w:t>
      </w:r>
    </w:p>
    <w:p w:rsidR="00B31E69" w:rsidRPr="00223D4A" w:rsidRDefault="00B3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>г) представить материалы проверки в президиум Комиссии по координации работы по противодействию коррупции в Ханты-Мансийском автономном округе - Югре.</w:t>
      </w:r>
    </w:p>
    <w:p w:rsidR="00B31E69" w:rsidRPr="00223D4A" w:rsidRDefault="00B31E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65">
        <w:r w:rsidRPr="00223D4A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223D4A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B31E69" w:rsidRPr="00223D4A" w:rsidRDefault="00B31E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 xml:space="preserve">(п. 20 в ред. </w:t>
      </w:r>
      <w:hyperlink r:id="rId66">
        <w:r w:rsidRPr="00223D4A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223D4A">
        <w:rPr>
          <w:rFonts w:ascii="Times New Roman" w:hAnsi="Times New Roman" w:cs="Times New Roman"/>
          <w:sz w:val="26"/>
          <w:szCs w:val="26"/>
        </w:rPr>
        <w:t xml:space="preserve"> Губернатора ХМАО - Югры от 05.05.2012 N 71)</w:t>
      </w:r>
    </w:p>
    <w:p w:rsidR="00B31E69" w:rsidRPr="00223D4A" w:rsidRDefault="00B31E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 xml:space="preserve">21. Подлинники справок о доходах, расходах, об имуществе и обязательствах имущественного характера, поступивших в соответствующее подразделение по вопросам государственной службы и кадров в соответствии с </w:t>
      </w:r>
      <w:hyperlink r:id="rId67">
        <w:r w:rsidRPr="00223D4A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223D4A">
        <w:rPr>
          <w:rFonts w:ascii="Times New Roman" w:hAnsi="Times New Roman" w:cs="Times New Roman"/>
          <w:sz w:val="26"/>
          <w:szCs w:val="26"/>
        </w:rPr>
        <w:t xml:space="preserve"> Губернатора Ханты-Мансийского автономного округа - Югры от 18.02.2010 N 33, по окончании календарного года приобщаются к личным делам.</w:t>
      </w:r>
    </w:p>
    <w:p w:rsidR="00B31E69" w:rsidRPr="00223D4A" w:rsidRDefault="00B31E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3D4A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05.05.2012 </w:t>
      </w:r>
      <w:hyperlink r:id="rId68">
        <w:r w:rsidRPr="00223D4A">
          <w:rPr>
            <w:rFonts w:ascii="Times New Roman" w:hAnsi="Times New Roman" w:cs="Times New Roman"/>
            <w:sz w:val="26"/>
            <w:szCs w:val="26"/>
          </w:rPr>
          <w:t>N 71</w:t>
        </w:r>
      </w:hyperlink>
      <w:r w:rsidRPr="00223D4A">
        <w:rPr>
          <w:rFonts w:ascii="Times New Roman" w:hAnsi="Times New Roman" w:cs="Times New Roman"/>
          <w:sz w:val="26"/>
          <w:szCs w:val="26"/>
        </w:rPr>
        <w:t xml:space="preserve">, от 28.07.2014 </w:t>
      </w:r>
      <w:hyperlink r:id="rId69">
        <w:r w:rsidRPr="00223D4A">
          <w:rPr>
            <w:rFonts w:ascii="Times New Roman" w:hAnsi="Times New Roman" w:cs="Times New Roman"/>
            <w:sz w:val="26"/>
            <w:szCs w:val="26"/>
          </w:rPr>
          <w:t>N 78</w:t>
        </w:r>
      </w:hyperlink>
      <w:r w:rsidRPr="00223D4A">
        <w:rPr>
          <w:rFonts w:ascii="Times New Roman" w:hAnsi="Times New Roman" w:cs="Times New Roman"/>
          <w:sz w:val="26"/>
          <w:szCs w:val="26"/>
        </w:rPr>
        <w:t>)</w:t>
      </w:r>
    </w:p>
    <w:p w:rsidR="00B31E69" w:rsidRPr="00223D4A" w:rsidRDefault="00B31E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31E69" w:rsidRPr="00223D4A" w:rsidRDefault="00B31E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31E69" w:rsidRPr="00223D4A" w:rsidRDefault="00B31E69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4D7ECA" w:rsidRPr="00223D4A" w:rsidRDefault="004D7ECA">
      <w:pPr>
        <w:rPr>
          <w:rFonts w:ascii="Times New Roman" w:hAnsi="Times New Roman" w:cs="Times New Roman"/>
          <w:sz w:val="26"/>
          <w:szCs w:val="26"/>
        </w:rPr>
      </w:pPr>
    </w:p>
    <w:sectPr w:rsidR="004D7ECA" w:rsidRPr="00223D4A" w:rsidSect="00FB4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69"/>
    <w:rsid w:val="00223D4A"/>
    <w:rsid w:val="004D7ECA"/>
    <w:rsid w:val="00B3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95FAC"/>
  <w15:chartTrackingRefBased/>
  <w15:docId w15:val="{1902726A-574D-4FF4-B3B8-9AA32A8A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1E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31E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31E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926&amp;n=318045&amp;dst=100018" TargetMode="External"/><Relationship Id="rId18" Type="http://schemas.openxmlformats.org/officeDocument/2006/relationships/hyperlink" Target="https://login.consultant.ru/link/?req=doc&amp;base=RLAW926&amp;n=278895&amp;dst=100006" TargetMode="External"/><Relationship Id="rId26" Type="http://schemas.openxmlformats.org/officeDocument/2006/relationships/hyperlink" Target="https://login.consultant.ru/link/?req=doc&amp;base=RLAW926&amp;n=228487&amp;dst=100006" TargetMode="External"/><Relationship Id="rId39" Type="http://schemas.openxmlformats.org/officeDocument/2006/relationships/hyperlink" Target="https://login.consultant.ru/link/?req=doc&amp;base=RLAW926&amp;n=318045&amp;dst=100018" TargetMode="External"/><Relationship Id="rId21" Type="http://schemas.openxmlformats.org/officeDocument/2006/relationships/hyperlink" Target="https://login.consultant.ru/link/?req=doc&amp;base=RLAW926&amp;n=124861&amp;dst=100015" TargetMode="External"/><Relationship Id="rId34" Type="http://schemas.openxmlformats.org/officeDocument/2006/relationships/hyperlink" Target="https://login.consultant.ru/link/?req=doc&amp;base=RLAW926&amp;n=115663&amp;dst=100050" TargetMode="External"/><Relationship Id="rId42" Type="http://schemas.openxmlformats.org/officeDocument/2006/relationships/hyperlink" Target="https://login.consultant.ru/link/?req=doc&amp;base=RLAW926&amp;n=79467&amp;dst=100010" TargetMode="External"/><Relationship Id="rId47" Type="http://schemas.openxmlformats.org/officeDocument/2006/relationships/hyperlink" Target="https://login.consultant.ru/link/?req=doc&amp;base=RLAW926&amp;n=79467&amp;dst=100018" TargetMode="External"/><Relationship Id="rId50" Type="http://schemas.openxmlformats.org/officeDocument/2006/relationships/hyperlink" Target="https://login.consultant.ru/link/?req=doc&amp;base=RLAW926&amp;n=124861&amp;dst=100016" TargetMode="External"/><Relationship Id="rId55" Type="http://schemas.openxmlformats.org/officeDocument/2006/relationships/hyperlink" Target="https://login.consultant.ru/link/?req=doc&amp;base=RLAW926&amp;n=124861&amp;dst=100017" TargetMode="External"/><Relationship Id="rId63" Type="http://schemas.openxmlformats.org/officeDocument/2006/relationships/hyperlink" Target="https://login.consultant.ru/link/?req=doc&amp;base=RLAW926&amp;n=120915&amp;dst=100005" TargetMode="External"/><Relationship Id="rId68" Type="http://schemas.openxmlformats.org/officeDocument/2006/relationships/hyperlink" Target="https://login.consultant.ru/link/?req=doc&amp;base=RLAW926&amp;n=79467&amp;dst=100040" TargetMode="External"/><Relationship Id="rId7" Type="http://schemas.openxmlformats.org/officeDocument/2006/relationships/hyperlink" Target="https://login.consultant.ru/link/?req=doc&amp;base=RLAW926&amp;n=115663&amp;dst=100046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2878&amp;dst=100084" TargetMode="External"/><Relationship Id="rId29" Type="http://schemas.openxmlformats.org/officeDocument/2006/relationships/hyperlink" Target="https://login.consultant.ru/link/?req=doc&amp;base=RLAW926&amp;n=294388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124861&amp;dst=100015" TargetMode="External"/><Relationship Id="rId11" Type="http://schemas.openxmlformats.org/officeDocument/2006/relationships/hyperlink" Target="https://login.consultant.ru/link/?req=doc&amp;base=RLAW926&amp;n=228487&amp;dst=100006" TargetMode="External"/><Relationship Id="rId24" Type="http://schemas.openxmlformats.org/officeDocument/2006/relationships/hyperlink" Target="https://login.consultant.ru/link/?req=doc&amp;base=RLAW926&amp;n=138956&amp;dst=100005" TargetMode="External"/><Relationship Id="rId32" Type="http://schemas.openxmlformats.org/officeDocument/2006/relationships/hyperlink" Target="https://login.consultant.ru/link/?req=doc&amp;base=RLAW926&amp;n=115663&amp;dst=100048" TargetMode="External"/><Relationship Id="rId37" Type="http://schemas.openxmlformats.org/officeDocument/2006/relationships/hyperlink" Target="https://login.consultant.ru/link/?req=doc&amp;base=RLAW926&amp;n=115663&amp;dst=100051" TargetMode="External"/><Relationship Id="rId40" Type="http://schemas.openxmlformats.org/officeDocument/2006/relationships/hyperlink" Target="https://login.consultant.ru/link/?req=doc&amp;base=RLAW926&amp;n=294388&amp;dst=100005" TargetMode="External"/><Relationship Id="rId45" Type="http://schemas.openxmlformats.org/officeDocument/2006/relationships/hyperlink" Target="https://login.consultant.ru/link/?req=doc&amp;base=RLAW926&amp;n=79467&amp;dst=100015" TargetMode="External"/><Relationship Id="rId53" Type="http://schemas.openxmlformats.org/officeDocument/2006/relationships/hyperlink" Target="https://login.consultant.ru/link/?req=doc&amp;base=RLAW926&amp;n=79467&amp;dst=100021" TargetMode="External"/><Relationship Id="rId58" Type="http://schemas.openxmlformats.org/officeDocument/2006/relationships/hyperlink" Target="https://login.consultant.ru/link/?req=doc&amp;base=RLAW926&amp;n=79467&amp;dst=100023" TargetMode="External"/><Relationship Id="rId66" Type="http://schemas.openxmlformats.org/officeDocument/2006/relationships/hyperlink" Target="https://login.consultant.ru/link/?req=doc&amp;base=RLAW926&amp;n=79467&amp;dst=100034" TargetMode="External"/><Relationship Id="rId5" Type="http://schemas.openxmlformats.org/officeDocument/2006/relationships/hyperlink" Target="https://login.consultant.ru/link/?req=doc&amp;base=RLAW926&amp;n=79467&amp;dst=100007" TargetMode="External"/><Relationship Id="rId15" Type="http://schemas.openxmlformats.org/officeDocument/2006/relationships/hyperlink" Target="https://login.consultant.ru/link/?req=doc&amp;base=RLAW926&amp;n=313114&amp;dst=100008" TargetMode="External"/><Relationship Id="rId23" Type="http://schemas.openxmlformats.org/officeDocument/2006/relationships/hyperlink" Target="https://login.consultant.ru/link/?req=doc&amp;base=RLAW926&amp;n=120915&amp;dst=100005" TargetMode="External"/><Relationship Id="rId28" Type="http://schemas.openxmlformats.org/officeDocument/2006/relationships/hyperlink" Target="https://login.consultant.ru/link/?req=doc&amp;base=RLAW926&amp;n=318045&amp;dst=100018" TargetMode="External"/><Relationship Id="rId36" Type="http://schemas.openxmlformats.org/officeDocument/2006/relationships/hyperlink" Target="https://login.consultant.ru/link/?req=doc&amp;base=LAW&amp;n=482878" TargetMode="External"/><Relationship Id="rId49" Type="http://schemas.openxmlformats.org/officeDocument/2006/relationships/hyperlink" Target="https://login.consultant.ru/link/?req=doc&amp;base=RLAW926&amp;n=79467&amp;dst=100020" TargetMode="External"/><Relationship Id="rId57" Type="http://schemas.openxmlformats.org/officeDocument/2006/relationships/hyperlink" Target="https://login.consultant.ru/link/?req=doc&amp;base=RLAW926&amp;n=259595&amp;dst=100009" TargetMode="External"/><Relationship Id="rId61" Type="http://schemas.openxmlformats.org/officeDocument/2006/relationships/hyperlink" Target="https://login.consultant.ru/link/?req=doc&amp;base=RLAW926&amp;n=79467&amp;dst=100024" TargetMode="External"/><Relationship Id="rId10" Type="http://schemas.openxmlformats.org/officeDocument/2006/relationships/hyperlink" Target="https://login.consultant.ru/link/?req=doc&amp;base=RLAW926&amp;n=278895&amp;dst=100005" TargetMode="External"/><Relationship Id="rId19" Type="http://schemas.openxmlformats.org/officeDocument/2006/relationships/hyperlink" Target="https://login.consultant.ru/link/?req=doc&amp;base=RLAW926&amp;n=63396&amp;dst=100005" TargetMode="External"/><Relationship Id="rId31" Type="http://schemas.openxmlformats.org/officeDocument/2006/relationships/hyperlink" Target="https://login.consultant.ru/link/?req=doc&amp;base=RLAW926&amp;n=158010&amp;dst=100030" TargetMode="External"/><Relationship Id="rId44" Type="http://schemas.openxmlformats.org/officeDocument/2006/relationships/hyperlink" Target="https://login.consultant.ru/link/?req=doc&amp;base=RLAW926&amp;n=79467&amp;dst=100013" TargetMode="External"/><Relationship Id="rId52" Type="http://schemas.openxmlformats.org/officeDocument/2006/relationships/hyperlink" Target="https://login.consultant.ru/link/?req=doc&amp;base=RLAW926&amp;n=259595&amp;dst=100007" TargetMode="External"/><Relationship Id="rId60" Type="http://schemas.openxmlformats.org/officeDocument/2006/relationships/hyperlink" Target="https://login.consultant.ru/link/?req=doc&amp;base=RLAW926&amp;n=124861&amp;dst=100021" TargetMode="External"/><Relationship Id="rId65" Type="http://schemas.openxmlformats.org/officeDocument/2006/relationships/hyperlink" Target="https://login.consultant.ru/link/?req=doc&amp;base=RLAW926&amp;n=120915&amp;dst=100005" TargetMode="External"/><Relationship Id="rId4" Type="http://schemas.openxmlformats.org/officeDocument/2006/relationships/hyperlink" Target="https://login.consultant.ru/link/?req=doc&amp;base=RLAW926&amp;n=63396&amp;dst=100005" TargetMode="External"/><Relationship Id="rId9" Type="http://schemas.openxmlformats.org/officeDocument/2006/relationships/hyperlink" Target="https://login.consultant.ru/link/?req=doc&amp;base=RLAW926&amp;n=138956&amp;dst=100005" TargetMode="External"/><Relationship Id="rId14" Type="http://schemas.openxmlformats.org/officeDocument/2006/relationships/hyperlink" Target="https://login.consultant.ru/link/?req=doc&amp;base=RLAW926&amp;n=294388&amp;dst=100005" TargetMode="External"/><Relationship Id="rId22" Type="http://schemas.openxmlformats.org/officeDocument/2006/relationships/hyperlink" Target="https://login.consultant.ru/link/?req=doc&amp;base=RLAW926&amp;n=115663&amp;dst=100046" TargetMode="External"/><Relationship Id="rId27" Type="http://schemas.openxmlformats.org/officeDocument/2006/relationships/hyperlink" Target="https://login.consultant.ru/link/?req=doc&amp;base=RLAW926&amp;n=259595&amp;dst=100005" TargetMode="External"/><Relationship Id="rId30" Type="http://schemas.openxmlformats.org/officeDocument/2006/relationships/hyperlink" Target="https://login.consultant.ru/link/?req=doc&amp;base=RLAW926&amp;n=313114&amp;dst=100008" TargetMode="External"/><Relationship Id="rId35" Type="http://schemas.openxmlformats.org/officeDocument/2006/relationships/hyperlink" Target="https://login.consultant.ru/link/?req=doc&amp;base=RLAW926&amp;n=278895&amp;dst=100007" TargetMode="External"/><Relationship Id="rId43" Type="http://schemas.openxmlformats.org/officeDocument/2006/relationships/hyperlink" Target="https://login.consultant.ru/link/?req=doc&amp;base=RLAW926&amp;n=79467&amp;dst=100012" TargetMode="External"/><Relationship Id="rId48" Type="http://schemas.openxmlformats.org/officeDocument/2006/relationships/hyperlink" Target="https://login.consultant.ru/link/?req=doc&amp;base=RLAW926&amp;n=79467&amp;dst=100019" TargetMode="External"/><Relationship Id="rId56" Type="http://schemas.openxmlformats.org/officeDocument/2006/relationships/hyperlink" Target="https://login.consultant.ru/link/?req=doc&amp;base=RLAW926&amp;n=228487&amp;dst=100008" TargetMode="External"/><Relationship Id="rId64" Type="http://schemas.openxmlformats.org/officeDocument/2006/relationships/hyperlink" Target="https://login.consultant.ru/link/?req=doc&amp;base=RLAW926&amp;n=79467&amp;dst=100027" TargetMode="External"/><Relationship Id="rId69" Type="http://schemas.openxmlformats.org/officeDocument/2006/relationships/hyperlink" Target="https://login.consultant.ru/link/?req=doc&amp;base=RLAW926&amp;n=115663&amp;dst=100053" TargetMode="External"/><Relationship Id="rId8" Type="http://schemas.openxmlformats.org/officeDocument/2006/relationships/hyperlink" Target="https://login.consultant.ru/link/?req=doc&amp;base=RLAW926&amp;n=120915&amp;dst=100005" TargetMode="External"/><Relationship Id="rId51" Type="http://schemas.openxmlformats.org/officeDocument/2006/relationships/hyperlink" Target="https://login.consultant.ru/link/?req=doc&amp;base=RLAW926&amp;n=228487&amp;dst=10000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926&amp;n=259595&amp;dst=100005" TargetMode="External"/><Relationship Id="rId17" Type="http://schemas.openxmlformats.org/officeDocument/2006/relationships/hyperlink" Target="https://login.consultant.ru/link/?req=doc&amp;base=LAW&amp;n=482308&amp;dst=100009" TargetMode="External"/><Relationship Id="rId25" Type="http://schemas.openxmlformats.org/officeDocument/2006/relationships/hyperlink" Target="https://login.consultant.ru/link/?req=doc&amp;base=RLAW926&amp;n=278895&amp;dst=100007" TargetMode="External"/><Relationship Id="rId33" Type="http://schemas.openxmlformats.org/officeDocument/2006/relationships/hyperlink" Target="https://login.consultant.ru/link/?req=doc&amp;base=RLAW926&amp;n=115663&amp;dst=100049" TargetMode="External"/><Relationship Id="rId38" Type="http://schemas.openxmlformats.org/officeDocument/2006/relationships/hyperlink" Target="https://login.consultant.ru/link/?req=doc&amp;base=RLAW926&amp;n=138956&amp;dst=100005" TargetMode="External"/><Relationship Id="rId46" Type="http://schemas.openxmlformats.org/officeDocument/2006/relationships/hyperlink" Target="https://login.consultant.ru/link/?req=doc&amp;base=RLAW926&amp;n=63396&amp;dst=100011" TargetMode="External"/><Relationship Id="rId59" Type="http://schemas.openxmlformats.org/officeDocument/2006/relationships/hyperlink" Target="https://login.consultant.ru/link/?req=doc&amp;base=RLAW926&amp;n=124861&amp;dst=100020" TargetMode="External"/><Relationship Id="rId67" Type="http://schemas.openxmlformats.org/officeDocument/2006/relationships/hyperlink" Target="https://login.consultant.ru/link/?req=doc&amp;base=RLAW926&amp;n=158010" TargetMode="External"/><Relationship Id="rId20" Type="http://schemas.openxmlformats.org/officeDocument/2006/relationships/hyperlink" Target="https://login.consultant.ru/link/?req=doc&amp;base=RLAW926&amp;n=79467&amp;dst=100007" TargetMode="External"/><Relationship Id="rId41" Type="http://schemas.openxmlformats.org/officeDocument/2006/relationships/hyperlink" Target="https://login.consultant.ru/link/?req=doc&amp;base=RLAW926&amp;n=313114&amp;dst=100008" TargetMode="External"/><Relationship Id="rId54" Type="http://schemas.openxmlformats.org/officeDocument/2006/relationships/hyperlink" Target="https://login.consultant.ru/link/?req=doc&amp;base=RLAW926&amp;n=259595&amp;dst=100008" TargetMode="External"/><Relationship Id="rId62" Type="http://schemas.openxmlformats.org/officeDocument/2006/relationships/hyperlink" Target="https://login.consultant.ru/link/?req=doc&amp;base=RLAW926&amp;n=79467&amp;dst=100025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3744</Words>
  <Characters>21346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Николаевна</dc:creator>
  <cp:keywords/>
  <dc:description/>
  <cp:lastModifiedBy>Иванова Елена Николаевна</cp:lastModifiedBy>
  <cp:revision>2</cp:revision>
  <dcterms:created xsi:type="dcterms:W3CDTF">2025-03-14T06:16:00Z</dcterms:created>
  <dcterms:modified xsi:type="dcterms:W3CDTF">2025-03-14T06:16:00Z</dcterms:modified>
</cp:coreProperties>
</file>