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C4" w:rsidRDefault="00AC26C4" w:rsidP="00AC26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 заседании комиссии по координации работы</w:t>
      </w:r>
    </w:p>
    <w:p w:rsidR="00AC26C4" w:rsidRDefault="00AC26C4" w:rsidP="00AC26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противодействии коррупции в городе Когалыме</w:t>
      </w:r>
    </w:p>
    <w:p w:rsidR="00063DE1" w:rsidRPr="00651340" w:rsidRDefault="00AC26C4" w:rsidP="00AC26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за первое полугодие 2019 года </w:t>
      </w:r>
    </w:p>
    <w:p w:rsidR="00063DE1" w:rsidRDefault="00674B9F" w:rsidP="00AC26C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1 полугодия 2019 года </w:t>
      </w:r>
      <w:r w:rsidR="0016644D">
        <w:rPr>
          <w:rFonts w:ascii="Times New Roman" w:hAnsi="Times New Roman" w:cs="Times New Roman"/>
          <w:sz w:val="26"/>
          <w:szCs w:val="26"/>
        </w:rPr>
        <w:t xml:space="preserve">глава города Николай Пальчиков провел </w:t>
      </w:r>
      <w:r w:rsidR="005354A9">
        <w:rPr>
          <w:rFonts w:ascii="Times New Roman" w:hAnsi="Times New Roman" w:cs="Times New Roman"/>
          <w:sz w:val="26"/>
          <w:szCs w:val="26"/>
        </w:rPr>
        <w:t>заседание к</w:t>
      </w:r>
      <w:r w:rsidR="00063DE1" w:rsidRPr="006C769C">
        <w:rPr>
          <w:rFonts w:ascii="Times New Roman" w:hAnsi="Times New Roman" w:cs="Times New Roman"/>
          <w:sz w:val="26"/>
          <w:szCs w:val="26"/>
        </w:rPr>
        <w:t>омиссии по координации работы по противодействию коррупции в городе Когалыме.</w:t>
      </w:r>
      <w:r w:rsidR="00063DE1">
        <w:rPr>
          <w:rFonts w:ascii="Times New Roman" w:hAnsi="Times New Roman" w:cs="Times New Roman"/>
          <w:sz w:val="26"/>
          <w:szCs w:val="26"/>
        </w:rPr>
        <w:t xml:space="preserve"> В повестке значилось </w:t>
      </w:r>
      <w:r w:rsidR="00FF176D">
        <w:rPr>
          <w:rFonts w:ascii="Times New Roman" w:hAnsi="Times New Roman" w:cs="Times New Roman"/>
          <w:sz w:val="26"/>
          <w:szCs w:val="26"/>
        </w:rPr>
        <w:t xml:space="preserve">пять </w:t>
      </w:r>
      <w:r w:rsidR="00063DE1">
        <w:rPr>
          <w:rFonts w:ascii="Times New Roman" w:hAnsi="Times New Roman" w:cs="Times New Roman"/>
          <w:sz w:val="26"/>
          <w:szCs w:val="26"/>
        </w:rPr>
        <w:t xml:space="preserve">вопросов. </w:t>
      </w:r>
    </w:p>
    <w:p w:rsidR="00FF176D" w:rsidRDefault="00063DE1" w:rsidP="00AC26C4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Вниманию участников заседания была представлена информация об итогах предоставления депутатами Думы города Когалыма и муниципальными служащими Администрации города сведений о доходах, расходах, имуществе и обязательствах имущественного характера за 2018 год; об антикоррупционной экспертизе муниципальных нормативных правовых актов и действующих правовых актов Администрации города за истекший период 2019 года; </w:t>
      </w:r>
      <w:r w:rsidR="0016644D">
        <w:rPr>
          <w:rFonts w:ascii="Times New Roman" w:hAnsi="Times New Roman" w:cs="Times New Roman"/>
          <w:sz w:val="26"/>
          <w:szCs w:val="26"/>
        </w:rPr>
        <w:t xml:space="preserve">об итогах </w:t>
      </w:r>
      <w:r w:rsidR="00FF176D">
        <w:rPr>
          <w:rFonts w:ascii="Times New Roman" w:hAnsi="Times New Roman" w:cs="Times New Roman"/>
          <w:sz w:val="26"/>
          <w:szCs w:val="26"/>
        </w:rPr>
        <w:t>м</w:t>
      </w:r>
      <w:r w:rsidR="00FF176D" w:rsidRPr="00FF176D">
        <w:rPr>
          <w:rFonts w:ascii="Times New Roman" w:hAnsi="Times New Roman" w:cs="Times New Roman"/>
          <w:sz w:val="26"/>
          <w:szCs w:val="26"/>
        </w:rPr>
        <w:t>ониторинг</w:t>
      </w:r>
      <w:r w:rsidR="0021344F">
        <w:rPr>
          <w:rFonts w:ascii="Times New Roman" w:hAnsi="Times New Roman" w:cs="Times New Roman"/>
          <w:sz w:val="26"/>
          <w:szCs w:val="26"/>
        </w:rPr>
        <w:t>а</w:t>
      </w:r>
      <w:r w:rsidR="00FF176D" w:rsidRPr="00FF176D">
        <w:rPr>
          <w:rFonts w:ascii="Times New Roman" w:hAnsi="Times New Roman" w:cs="Times New Roman"/>
          <w:sz w:val="26"/>
          <w:szCs w:val="26"/>
        </w:rPr>
        <w:t xml:space="preserve"> качества предоставления муниципальных услуг </w:t>
      </w:r>
      <w:r w:rsidR="00FF176D">
        <w:rPr>
          <w:rFonts w:ascii="Times New Roman" w:hAnsi="Times New Roman" w:cs="Times New Roman"/>
          <w:sz w:val="26"/>
          <w:szCs w:val="26"/>
        </w:rPr>
        <w:t xml:space="preserve">в сфере образования; </w:t>
      </w:r>
      <w:r w:rsidR="0016644D">
        <w:rPr>
          <w:rFonts w:ascii="Times New Roman" w:hAnsi="Times New Roman" w:cs="Times New Roman"/>
          <w:sz w:val="26"/>
          <w:szCs w:val="26"/>
        </w:rPr>
        <w:t>о</w:t>
      </w:r>
      <w:r w:rsidR="00FF176D" w:rsidRPr="00FF176D">
        <w:rPr>
          <w:rFonts w:ascii="Times New Roman" w:hAnsi="Times New Roman" w:cs="Times New Roman"/>
          <w:sz w:val="26"/>
          <w:szCs w:val="26"/>
        </w:rPr>
        <w:t xml:space="preserve"> принимаемых мера</w:t>
      </w:r>
      <w:bookmarkStart w:id="0" w:name="_GoBack"/>
      <w:bookmarkEnd w:id="0"/>
      <w:r w:rsidR="00FF176D" w:rsidRPr="00FF176D">
        <w:rPr>
          <w:rFonts w:ascii="Times New Roman" w:hAnsi="Times New Roman" w:cs="Times New Roman"/>
          <w:sz w:val="26"/>
          <w:szCs w:val="26"/>
        </w:rPr>
        <w:t>х по недопущению проявлений коррупции в сфере здравоохранения в части оказания бесплатной медицинской помощи (в том числе обеспечения лекарственными средствами), а также мероприятиях по усилению контроля за предоставляемой бесплатной медицинской помощью</w:t>
      </w:r>
      <w:r w:rsidR="0021344F">
        <w:rPr>
          <w:rFonts w:ascii="Times New Roman" w:hAnsi="Times New Roman" w:cs="Times New Roman"/>
          <w:sz w:val="26"/>
          <w:szCs w:val="26"/>
        </w:rPr>
        <w:t xml:space="preserve"> и её своевременным обеспечением.</w:t>
      </w:r>
    </w:p>
    <w:p w:rsidR="00063DE1" w:rsidRPr="00BB2E5B" w:rsidRDefault="00063DE1" w:rsidP="00674B9F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докладчиков, прозвучавшая в ходе заседания, принята к сведению, по всем вопросам даны соответствующие рекомендации и поручения. В завершение подведены итоги исполнения протокольных поручений, принятых </w:t>
      </w:r>
      <w:r w:rsidR="005354A9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омиссией на предыдущих заседаниях.  </w:t>
      </w:r>
    </w:p>
    <w:p w:rsidR="00F52DEE" w:rsidRDefault="00F52DEE"/>
    <w:sectPr w:rsidR="00F52DEE" w:rsidSect="00C96E67">
      <w:pgSz w:w="11906" w:h="16838"/>
      <w:pgMar w:top="1134" w:right="850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DE1"/>
    <w:rsid w:val="00063DE1"/>
    <w:rsid w:val="0016644D"/>
    <w:rsid w:val="0021344F"/>
    <w:rsid w:val="002336A0"/>
    <w:rsid w:val="00474A1D"/>
    <w:rsid w:val="005252ED"/>
    <w:rsid w:val="005354A9"/>
    <w:rsid w:val="00674B9F"/>
    <w:rsid w:val="00AC26C4"/>
    <w:rsid w:val="00F52DEE"/>
    <w:rsid w:val="00F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80AF"/>
  <w15:docId w15:val="{36E03BA7-B90C-4A17-805F-69195319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DE1"/>
    <w:pPr>
      <w:ind w:left="720"/>
      <w:contextualSpacing/>
    </w:pPr>
  </w:style>
  <w:style w:type="paragraph" w:customStyle="1" w:styleId="ConsPlusNonformat">
    <w:name w:val="ConsPlusNonformat"/>
    <w:rsid w:val="00063D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Мехтиев Дамир Ильдарович</dc:creator>
  <cp:lastModifiedBy>Брежнева Наталья Сергеевна</cp:lastModifiedBy>
  <cp:revision>4</cp:revision>
  <dcterms:created xsi:type="dcterms:W3CDTF">2019-06-11T03:57:00Z</dcterms:created>
  <dcterms:modified xsi:type="dcterms:W3CDTF">2020-01-30T05:17:00Z</dcterms:modified>
</cp:coreProperties>
</file>