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C9" w:rsidRDefault="002E1BC9" w:rsidP="00FC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E1BC9" w:rsidRDefault="002E1BC9" w:rsidP="00FC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A218A9" w:rsidRPr="00FC0C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исполнении мероприятий </w:t>
      </w:r>
      <w:r w:rsidR="00E63E7C" w:rsidRPr="00FC0CF6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="00E63E7C" w:rsidRPr="00FC0CF6">
        <w:rPr>
          <w:b/>
          <w:sz w:val="28"/>
          <w:szCs w:val="28"/>
        </w:rPr>
        <w:t xml:space="preserve"> противодействия коррупции </w:t>
      </w:r>
    </w:p>
    <w:p w:rsidR="00E63E7C" w:rsidRPr="00FC0CF6" w:rsidRDefault="00E63E7C" w:rsidP="00FC0CF6">
      <w:pPr>
        <w:jc w:val="center"/>
        <w:rPr>
          <w:b/>
          <w:sz w:val="28"/>
          <w:szCs w:val="28"/>
        </w:rPr>
      </w:pPr>
      <w:r w:rsidRPr="00FC0CF6">
        <w:rPr>
          <w:b/>
          <w:sz w:val="28"/>
          <w:szCs w:val="28"/>
        </w:rPr>
        <w:t xml:space="preserve">в городе Когалыме </w:t>
      </w:r>
      <w:r w:rsidR="00A218A9" w:rsidRPr="00FC0CF6">
        <w:rPr>
          <w:b/>
          <w:sz w:val="28"/>
          <w:szCs w:val="28"/>
        </w:rPr>
        <w:t>за 2</w:t>
      </w:r>
      <w:r w:rsidR="00B65F46" w:rsidRPr="00FC0CF6">
        <w:rPr>
          <w:b/>
          <w:sz w:val="28"/>
          <w:szCs w:val="28"/>
        </w:rPr>
        <w:t>020</w:t>
      </w:r>
      <w:r w:rsidR="00A218A9" w:rsidRPr="00FC0CF6">
        <w:rPr>
          <w:b/>
          <w:sz w:val="28"/>
          <w:szCs w:val="28"/>
        </w:rPr>
        <w:t xml:space="preserve"> год</w:t>
      </w:r>
    </w:p>
    <w:p w:rsidR="00E63E7C" w:rsidRPr="00FC0CF6" w:rsidRDefault="00E63E7C" w:rsidP="001A564F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7570"/>
        <w:gridCol w:w="6204"/>
      </w:tblGrid>
      <w:tr w:rsidR="00A218A9" w:rsidRPr="00FC0CF6" w:rsidTr="00A218A9">
        <w:tc>
          <w:tcPr>
            <w:tcW w:w="342" w:type="pct"/>
            <w:vAlign w:val="center"/>
          </w:tcPr>
          <w:p w:rsidR="00A218A9" w:rsidRPr="00FC0CF6" w:rsidRDefault="00A218A9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№ п/п</w:t>
            </w:r>
          </w:p>
        </w:tc>
        <w:tc>
          <w:tcPr>
            <w:tcW w:w="2560" w:type="pct"/>
            <w:vAlign w:val="center"/>
          </w:tcPr>
          <w:p w:rsidR="00A218A9" w:rsidRPr="00FC0CF6" w:rsidRDefault="00A218A9" w:rsidP="00EF42CE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098" w:type="pct"/>
            <w:vAlign w:val="center"/>
          </w:tcPr>
          <w:p w:rsidR="00A218A9" w:rsidRPr="00FC0CF6" w:rsidRDefault="00A218A9" w:rsidP="00EF42CE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Результаты работы </w:t>
            </w:r>
          </w:p>
        </w:tc>
      </w:tr>
      <w:tr w:rsidR="00E63E7C" w:rsidRPr="00FC0CF6" w:rsidTr="00A218A9">
        <w:trPr>
          <w:trHeight w:val="384"/>
        </w:trPr>
        <w:tc>
          <w:tcPr>
            <w:tcW w:w="5000" w:type="pct"/>
            <w:gridSpan w:val="3"/>
            <w:vAlign w:val="center"/>
          </w:tcPr>
          <w:p w:rsidR="00E63E7C" w:rsidRPr="00FC0CF6" w:rsidRDefault="00E63E7C" w:rsidP="00A218A9">
            <w:pPr>
              <w:jc w:val="center"/>
              <w:rPr>
                <w:b/>
                <w:sz w:val="20"/>
                <w:szCs w:val="20"/>
              </w:rPr>
            </w:pPr>
            <w:r w:rsidRPr="00FC0CF6">
              <w:rPr>
                <w:b/>
                <w:sz w:val="20"/>
                <w:szCs w:val="20"/>
              </w:rPr>
              <w:t>Раздел 1. Меры по нормативно-правовому</w:t>
            </w:r>
            <w:r w:rsidR="00A218A9" w:rsidRPr="00FC0CF6">
              <w:rPr>
                <w:b/>
                <w:sz w:val="20"/>
                <w:szCs w:val="20"/>
              </w:rPr>
              <w:t xml:space="preserve"> </w:t>
            </w:r>
            <w:r w:rsidRPr="00FC0CF6">
              <w:rPr>
                <w:b/>
                <w:sz w:val="20"/>
                <w:szCs w:val="20"/>
              </w:rPr>
              <w:t>обеспечению антикоррупционной деятельности</w:t>
            </w:r>
          </w:p>
        </w:tc>
      </w:tr>
      <w:tr w:rsidR="00A218A9" w:rsidRPr="00FC0CF6" w:rsidTr="00A218A9">
        <w:tc>
          <w:tcPr>
            <w:tcW w:w="342" w:type="pct"/>
            <w:vAlign w:val="center"/>
          </w:tcPr>
          <w:p w:rsidR="00A218A9" w:rsidRPr="00FC0CF6" w:rsidRDefault="00A218A9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1.1.</w:t>
            </w:r>
          </w:p>
        </w:tc>
        <w:tc>
          <w:tcPr>
            <w:tcW w:w="2560" w:type="pct"/>
          </w:tcPr>
          <w:p w:rsidR="00A218A9" w:rsidRPr="00FC0CF6" w:rsidRDefault="00A218A9" w:rsidP="00BF52D3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Проведение мониторинга муниципальных  нормативных правовых актов на соответствие с требованиями действующего законодательства Российской Федерации, Ханты-Мансийского автономного округа - Югры  с целью выявления изменений и своевременного их учета  в муниципальные правовые акты  </w:t>
            </w:r>
          </w:p>
        </w:tc>
        <w:tc>
          <w:tcPr>
            <w:tcW w:w="2098" w:type="pct"/>
          </w:tcPr>
          <w:p w:rsidR="00396AC8" w:rsidRPr="00FC0CF6" w:rsidRDefault="00396AC8" w:rsidP="00396AC8">
            <w:pPr>
              <w:autoSpaceDE w:val="0"/>
              <w:autoSpaceDN w:val="0"/>
              <w:adjustRightInd w:val="0"/>
              <w:spacing w:before="120"/>
              <w:ind w:right="-34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Утвержден новый Перечень должностей муниципальной службы в Администрации города Когалыма,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(распоряжение Администрации города Когалыма от 29.01.2020 №21-р, отменено распоряжение Администрации города Когалыма от 27.08.2012 №209;</w:t>
            </w:r>
          </w:p>
          <w:p w:rsidR="00962FA2" w:rsidRPr="00FC0CF6" w:rsidRDefault="00962FA2" w:rsidP="00962FA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FC0CF6">
              <w:rPr>
                <w:rFonts w:ascii="Times New Roman" w:hAnsi="Times New Roman" w:cs="Times New Roman"/>
              </w:rPr>
              <w:t xml:space="preserve">- распоряжение Администрации города Когалыма от 28.04.2020 </w:t>
            </w:r>
            <w:r w:rsidR="00FC0CF6">
              <w:rPr>
                <w:rFonts w:ascii="Times New Roman" w:hAnsi="Times New Roman" w:cs="Times New Roman"/>
              </w:rPr>
              <w:t xml:space="preserve">   </w:t>
            </w:r>
            <w:r w:rsidRPr="00FC0CF6">
              <w:rPr>
                <w:rFonts w:ascii="Times New Roman" w:hAnsi="Times New Roman" w:cs="Times New Roman"/>
              </w:rPr>
              <w:t>№84-р «О продлении сроков предоставления сведений о доходах, расходах, об имуществе и обязательствах имущественного характера за отчетный период с 1 января по 31 декабря 2019 года»</w:t>
            </w:r>
          </w:p>
          <w:p w:rsidR="002D7E30" w:rsidRPr="00FC0CF6" w:rsidRDefault="002D7E30" w:rsidP="00396AC8">
            <w:pPr>
              <w:autoSpaceDE w:val="0"/>
              <w:autoSpaceDN w:val="0"/>
              <w:adjustRightInd w:val="0"/>
              <w:spacing w:before="120"/>
              <w:ind w:right="-34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постановление Администрации города Когалыма от 10.04.2020 №689, внесены изменения, в Порядок уведомления муниципальными служащими Администрации города Когалыма представителя нанимателя (работодателя) о намерении выполнять иную оплачиваемую работу (постановление от 30.06.2017 №1452)</w:t>
            </w:r>
          </w:p>
          <w:p w:rsidR="00A218A9" w:rsidRPr="00FC0CF6" w:rsidRDefault="002D7E30" w:rsidP="00CD14AF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</w:t>
            </w:r>
            <w:r w:rsidR="00CD14AF" w:rsidRPr="00FC0CF6">
              <w:rPr>
                <w:sz w:val="20"/>
                <w:szCs w:val="20"/>
              </w:rPr>
              <w:t xml:space="preserve"> </w:t>
            </w:r>
            <w:r w:rsidRPr="00FC0CF6">
              <w:rPr>
                <w:sz w:val="20"/>
                <w:szCs w:val="20"/>
              </w:rPr>
              <w:t>постановление</w:t>
            </w:r>
            <w:r w:rsidR="00CD14AF" w:rsidRPr="00FC0CF6">
              <w:rPr>
                <w:sz w:val="20"/>
                <w:szCs w:val="20"/>
              </w:rPr>
              <w:t>м</w:t>
            </w:r>
            <w:r w:rsidRPr="00FC0CF6">
              <w:rPr>
                <w:sz w:val="20"/>
                <w:szCs w:val="20"/>
              </w:rPr>
              <w:t xml:space="preserve"> Администрации </w:t>
            </w:r>
            <w:r w:rsidR="00CD14AF" w:rsidRPr="00FC0CF6">
              <w:rPr>
                <w:sz w:val="20"/>
                <w:szCs w:val="20"/>
              </w:rPr>
              <w:t xml:space="preserve">города Когалыма от 01.06.2020 №102-р </w:t>
            </w:r>
            <w:r w:rsidRPr="00FC0CF6">
              <w:rPr>
                <w:sz w:val="20"/>
                <w:szCs w:val="20"/>
              </w:rPr>
              <w:t>утверждена Форма ходатайства о разрешении участия на безвозмездной основе</w:t>
            </w:r>
            <w:r w:rsidR="00CD14AF" w:rsidRPr="00FC0CF6">
              <w:rPr>
                <w:sz w:val="20"/>
                <w:szCs w:val="20"/>
              </w:rPr>
              <w:t xml:space="preserve"> в управлении некоммерческой организац</w:t>
            </w:r>
            <w:r w:rsidR="008C6E31">
              <w:rPr>
                <w:sz w:val="20"/>
                <w:szCs w:val="20"/>
              </w:rPr>
              <w:t xml:space="preserve">ией и форма журнала </w:t>
            </w:r>
            <w:bookmarkStart w:id="0" w:name="_GoBack"/>
            <w:bookmarkEnd w:id="0"/>
            <w:r w:rsidR="00CD14AF" w:rsidRPr="00FC0CF6">
              <w:rPr>
                <w:sz w:val="20"/>
                <w:szCs w:val="20"/>
              </w:rPr>
              <w:t>регистрации  ходатайства;</w:t>
            </w:r>
          </w:p>
          <w:p w:rsidR="00CD14AF" w:rsidRPr="00FC0CF6" w:rsidRDefault="00CD14AF" w:rsidP="00CD14AF">
            <w:pPr>
              <w:autoSpaceDE w:val="0"/>
              <w:autoSpaceDN w:val="0"/>
              <w:adjustRightInd w:val="0"/>
              <w:spacing w:before="120"/>
              <w:ind w:right="-34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-постановлением Администрации города Когалыма от 09.11.2020 №2041 внесены изменения в постановление Администрации города Когалыма от 21.11.2018 №2628;</w:t>
            </w:r>
          </w:p>
          <w:p w:rsidR="00CD14AF" w:rsidRPr="00FC0CF6" w:rsidRDefault="00CD14AF" w:rsidP="00CD14AF">
            <w:pPr>
              <w:pStyle w:val="2"/>
              <w:ind w:firstLine="0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подготовлен проект постановления о внесении изменений в постановление Администрации города Когалыма от 01.04.2014 №676</w:t>
            </w:r>
          </w:p>
          <w:p w:rsidR="002D7E30" w:rsidRPr="00FC0CF6" w:rsidRDefault="002D7E30" w:rsidP="00EF42CE">
            <w:pPr>
              <w:jc w:val="center"/>
              <w:rPr>
                <w:sz w:val="20"/>
                <w:szCs w:val="20"/>
              </w:rPr>
            </w:pPr>
          </w:p>
        </w:tc>
      </w:tr>
      <w:tr w:rsidR="00962FA2" w:rsidRPr="00FC0CF6" w:rsidTr="00962FA2">
        <w:tc>
          <w:tcPr>
            <w:tcW w:w="342" w:type="pct"/>
            <w:vAlign w:val="center"/>
          </w:tcPr>
          <w:p w:rsidR="00962FA2" w:rsidRPr="00FC0CF6" w:rsidRDefault="00962FA2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1.2.</w:t>
            </w:r>
          </w:p>
        </w:tc>
        <w:tc>
          <w:tcPr>
            <w:tcW w:w="2560" w:type="pct"/>
          </w:tcPr>
          <w:p w:rsidR="00962FA2" w:rsidRPr="00FC0CF6" w:rsidRDefault="00962FA2" w:rsidP="00EF42CE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Внесение изменений и дополнений в муниципальные нормативные правовые акты в части реализации законодательства о муниципальной службе</w:t>
            </w:r>
          </w:p>
        </w:tc>
        <w:tc>
          <w:tcPr>
            <w:tcW w:w="2098" w:type="pct"/>
          </w:tcPr>
          <w:p w:rsidR="00962FA2" w:rsidRPr="00FC0CF6" w:rsidRDefault="00962FA2" w:rsidP="00FC0CF6">
            <w:pPr>
              <w:pStyle w:val="Default"/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При осуществлении мониторинга правоприменения в органах местного самоуправления муниципального образования города Когалыма для обеспечения принятия (издания), изменения или признания утратившими силу (отмены) нормативных правовых актов обобщается, анализируется и оценивается информация о практике применения в соответствии с пунктом 8 Методики осуществления мониторинга правоприменения в Российской Федерации, утверждённой постановлением Правительства Российской Федерации от 19.08.2011 № 694. Внесение изменений и дополнений в муниципальные нормативные правовые акты в части реализации </w:t>
            </w:r>
            <w:r w:rsidRPr="00FC0CF6">
              <w:rPr>
                <w:sz w:val="20"/>
                <w:szCs w:val="20"/>
              </w:rPr>
              <w:lastRenderedPageBreak/>
              <w:t>законодательства о муниципальной службе не осуществлялось.</w:t>
            </w:r>
          </w:p>
        </w:tc>
      </w:tr>
      <w:tr w:rsidR="00962FA2" w:rsidRPr="00FC0CF6" w:rsidTr="00962FA2">
        <w:tc>
          <w:tcPr>
            <w:tcW w:w="342" w:type="pct"/>
            <w:vAlign w:val="center"/>
          </w:tcPr>
          <w:p w:rsidR="00962FA2" w:rsidRPr="00FC0CF6" w:rsidRDefault="00962FA2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60" w:type="pct"/>
          </w:tcPr>
          <w:p w:rsidR="00962FA2" w:rsidRPr="00FC0CF6" w:rsidRDefault="00962FA2" w:rsidP="003D3959">
            <w:pPr>
              <w:jc w:val="both"/>
              <w:rPr>
                <w:caps/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Проведение антикоррупционной экспертизы нормативных правовых актов (Администрации города Когалыма и их проектов) на предмет соответствия действующему законодательству Российской Федерации</w:t>
            </w:r>
          </w:p>
        </w:tc>
        <w:tc>
          <w:tcPr>
            <w:tcW w:w="2098" w:type="pct"/>
          </w:tcPr>
          <w:p w:rsidR="00087CCB" w:rsidRPr="00FC0CF6" w:rsidRDefault="00087CCB" w:rsidP="00087C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Антикоррупционная экспертиза нормативных правовых актов Администрации города Когалыма, проектов нормативных правовых актов проводится в соответствии с Порядком и согласно методике, определенной Правительством Российской Федерации, должностными лицами юридического управления Администрации города Когалыма. </w:t>
            </w:r>
          </w:p>
          <w:p w:rsidR="00087CCB" w:rsidRPr="00FC0CF6" w:rsidRDefault="00087CCB" w:rsidP="00087C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Антикоррупционная экспертиза проектов нормативных правовых актов Администрации города Когалыма проводится юридическим управлением Администрации города Когалыма при проведении правовой экспертизы этих проектов, а также при мониторинге применения НПА.</w:t>
            </w:r>
          </w:p>
          <w:p w:rsidR="00087CCB" w:rsidRPr="00FC0CF6" w:rsidRDefault="00087CCB" w:rsidP="00FC0CF6">
            <w:pPr>
              <w:autoSpaceDE w:val="0"/>
              <w:autoSpaceDN w:val="0"/>
              <w:adjustRightInd w:val="0"/>
              <w:ind w:firstLine="635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случае выявления </w:t>
            </w:r>
            <w:proofErr w:type="spellStart"/>
            <w:r w:rsidRPr="00FC0CF6">
              <w:rPr>
                <w:sz w:val="20"/>
                <w:szCs w:val="20"/>
              </w:rPr>
              <w:t>коррупциогенных</w:t>
            </w:r>
            <w:proofErr w:type="spellEnd"/>
            <w:r w:rsidRPr="00FC0CF6">
              <w:rPr>
                <w:sz w:val="20"/>
                <w:szCs w:val="20"/>
              </w:rPr>
              <w:t xml:space="preserve"> факторов, либо в случае не выявления (отсутствия) </w:t>
            </w:r>
            <w:proofErr w:type="spellStart"/>
            <w:r w:rsidRPr="00FC0CF6">
              <w:rPr>
                <w:sz w:val="20"/>
                <w:szCs w:val="20"/>
              </w:rPr>
              <w:t>коррупциогенных</w:t>
            </w:r>
            <w:proofErr w:type="spellEnd"/>
            <w:r w:rsidRPr="00FC0CF6">
              <w:rPr>
                <w:sz w:val="20"/>
                <w:szCs w:val="20"/>
              </w:rPr>
              <w:t xml:space="preserve"> факторов в проекте нормативного правового акта они отражаются в заключениях, подготавливаемых в соответствии с методикой, определенной Правительством Российской Федерации.</w:t>
            </w:r>
          </w:p>
          <w:p w:rsidR="00087CCB" w:rsidRPr="00FC0CF6" w:rsidRDefault="00087CCB" w:rsidP="00087C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По состоянию на 16 декабря 2020 года юридическим управлением Администрации города Когалыма проведена правовая экспертиза 2649 проектов правовых актов Администрации города Когалыма (из них 2425 – постановлений, 204 распоряжения), в ходе экспертизы было установлено, что 282 правовых акта носят нормативно-правовой характер, на проекты НПА специалистами ЮУ составлено 282 антикоррупционных заключения.</w:t>
            </w:r>
          </w:p>
          <w:p w:rsidR="00962FA2" w:rsidRPr="00FC0CF6" w:rsidRDefault="00962FA2" w:rsidP="00087C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2FA2" w:rsidRPr="00FC0CF6" w:rsidTr="00962FA2">
        <w:tc>
          <w:tcPr>
            <w:tcW w:w="342" w:type="pct"/>
            <w:vAlign w:val="center"/>
          </w:tcPr>
          <w:p w:rsidR="00962FA2" w:rsidRPr="00FC0CF6" w:rsidRDefault="00962FA2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1.4.</w:t>
            </w:r>
          </w:p>
        </w:tc>
        <w:tc>
          <w:tcPr>
            <w:tcW w:w="2560" w:type="pct"/>
          </w:tcPr>
          <w:p w:rsidR="00962FA2" w:rsidRPr="00FC0CF6" w:rsidRDefault="00962FA2" w:rsidP="00FE3B46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Организация взаимодействия с независимыми экспертами, получившими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      </w:r>
          </w:p>
        </w:tc>
        <w:tc>
          <w:tcPr>
            <w:tcW w:w="2098" w:type="pct"/>
          </w:tcPr>
          <w:p w:rsidR="00087CCB" w:rsidRPr="00FC0CF6" w:rsidRDefault="00087CCB" w:rsidP="00FC0CF6">
            <w:pPr>
              <w:autoSpaceDE w:val="0"/>
              <w:autoSpaceDN w:val="0"/>
              <w:adjustRightInd w:val="0"/>
              <w:ind w:firstLine="493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В целях обеспечения реализации прав институтов гражданского общества, организаций и граждан, предусмотренных федеральным законодательством по вопросам проведения независимой антикоррупционной экспертизы, тексты проектов нормативных правовых актов размещаются на официальном сайте Администрации города Когалыма в сети Интернет (</w:t>
            </w:r>
            <w:hyperlink r:id="rId6" w:history="1">
              <w:r w:rsidRPr="00FC0CF6">
                <w:rPr>
                  <w:rStyle w:val="a5"/>
                  <w:color w:val="000000" w:themeColor="text1"/>
                  <w:sz w:val="20"/>
                  <w:szCs w:val="20"/>
                </w:rPr>
                <w:t>www.admkogalym.ru</w:t>
              </w:r>
            </w:hyperlink>
            <w:r w:rsidRPr="00FC0CF6">
              <w:rPr>
                <w:color w:val="000000" w:themeColor="text1"/>
                <w:sz w:val="20"/>
                <w:szCs w:val="20"/>
              </w:rPr>
              <w:t xml:space="preserve">), а тексты нормативных правовых актов Администрации города Когалыма в установленном порядке публикуются в газете «Когалымский вестник». </w:t>
            </w:r>
          </w:p>
          <w:p w:rsidR="00962FA2" w:rsidRPr="00FC0CF6" w:rsidRDefault="00087CCB" w:rsidP="00FC0CF6">
            <w:pPr>
              <w:autoSpaceDE w:val="0"/>
              <w:autoSpaceDN w:val="0"/>
              <w:adjustRightInd w:val="0"/>
              <w:ind w:firstLine="493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Институты гражданского общества и граждане могут в </w:t>
            </w:r>
            <w:hyperlink r:id="rId7" w:history="1">
              <w:r w:rsidRPr="00FC0CF6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порядке</w:t>
              </w:r>
            </w:hyperlink>
            <w:r w:rsidRPr="00FC0CF6">
              <w:rPr>
                <w:color w:val="000000" w:themeColor="text1"/>
                <w:sz w:val="20"/>
                <w:szCs w:val="20"/>
              </w:rPr>
      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      </w:r>
            <w:hyperlink r:id="rId8" w:history="1">
              <w:r w:rsidRPr="00FC0CF6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Порядок</w:t>
              </w:r>
            </w:hyperlink>
            <w:r w:rsidRPr="00FC0CF6">
              <w:rPr>
                <w:color w:val="000000" w:themeColor="text1"/>
                <w:sz w:val="20"/>
                <w:szCs w:val="20"/>
              </w:rPr>
      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Независимая экспертиза проектов НПА и НПА Администрации города Когалыма в 2020 году не проводилась, в связи с отсутствием </w:t>
            </w:r>
            <w:r w:rsidRPr="00FC0CF6">
              <w:rPr>
                <w:color w:val="000000" w:themeColor="text1"/>
                <w:sz w:val="20"/>
                <w:szCs w:val="20"/>
              </w:rPr>
              <w:lastRenderedPageBreak/>
              <w:t>заинтересованных аккредитованных экспертов по проведению независимой антикоррупционной экспертизы.</w:t>
            </w:r>
          </w:p>
        </w:tc>
      </w:tr>
      <w:tr w:rsidR="00087CCB" w:rsidRPr="00FC0CF6" w:rsidTr="00087CCB">
        <w:tc>
          <w:tcPr>
            <w:tcW w:w="342" w:type="pct"/>
            <w:vAlign w:val="center"/>
          </w:tcPr>
          <w:p w:rsidR="00087CCB" w:rsidRPr="00FC0CF6" w:rsidRDefault="00087CCB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560" w:type="pct"/>
          </w:tcPr>
          <w:p w:rsidR="00087CCB" w:rsidRPr="00FC0CF6" w:rsidRDefault="00087CCB" w:rsidP="0059509E">
            <w:pPr>
              <w:jc w:val="both"/>
              <w:rPr>
                <w:sz w:val="20"/>
                <w:szCs w:val="20"/>
              </w:rPr>
            </w:pPr>
            <w:r w:rsidRPr="00FC0CF6">
              <w:rPr>
                <w:spacing w:val="4"/>
                <w:sz w:val="20"/>
                <w:szCs w:val="20"/>
                <w:lang w:eastAsia="en-US"/>
              </w:rPr>
              <w:t>Совершенствование и внесение изменений в существующие административные регламенты осуществления функций муниципального контроля и предоставления муниципальных услуг в связи с изменением законодательства</w:t>
            </w:r>
          </w:p>
        </w:tc>
        <w:tc>
          <w:tcPr>
            <w:tcW w:w="2098" w:type="pct"/>
          </w:tcPr>
          <w:p w:rsidR="0009013C" w:rsidRPr="00FC0CF6" w:rsidRDefault="0009013C" w:rsidP="00FC0CF6">
            <w:pPr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2020 году в существующие административные регламенты предоставления муниципальных услуг вносились изменения: 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Управлением образования Администрации города Когалыма: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(постановление Администрации города Когалыма Ханты-Мансийского автономного округа - Югры от 25.09.2020 №1736 «О внесении изменения в постановление Администрации города Когалыма от 05.06.2014 №1349»;</w:t>
            </w:r>
          </w:p>
        </w:tc>
      </w:tr>
      <w:tr w:rsidR="001A1159" w:rsidRPr="00FC0CF6" w:rsidTr="001A1159">
        <w:tc>
          <w:tcPr>
            <w:tcW w:w="342" w:type="pct"/>
            <w:vAlign w:val="center"/>
          </w:tcPr>
          <w:p w:rsidR="001A1159" w:rsidRPr="00FC0CF6" w:rsidRDefault="001A1159" w:rsidP="001A564F">
            <w:pPr>
              <w:jc w:val="center"/>
              <w:rPr>
                <w:color w:val="FF0000"/>
                <w:sz w:val="20"/>
                <w:szCs w:val="20"/>
              </w:rPr>
            </w:pPr>
            <w:r w:rsidRPr="00FC0CF6">
              <w:rPr>
                <w:color w:val="FF0000"/>
                <w:sz w:val="20"/>
                <w:szCs w:val="20"/>
              </w:rPr>
              <w:t>1.6.</w:t>
            </w:r>
          </w:p>
        </w:tc>
        <w:tc>
          <w:tcPr>
            <w:tcW w:w="2560" w:type="pct"/>
          </w:tcPr>
          <w:p w:rsidR="001A1159" w:rsidRPr="00FC0CF6" w:rsidRDefault="001A1159" w:rsidP="009C33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98" w:type="pct"/>
          </w:tcPr>
          <w:p w:rsidR="00D468C8" w:rsidRPr="00FC0CF6" w:rsidRDefault="00D468C8" w:rsidP="00FC0CF6">
            <w:pPr>
              <w:ind w:firstLine="493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Вступившие в законную силу решения судов, арбитражных судов о признании недействительными ненормативных правовых актов </w:t>
            </w:r>
            <w:r w:rsidR="00756039" w:rsidRPr="00FC0CF6">
              <w:rPr>
                <w:color w:val="000000" w:themeColor="text1"/>
                <w:sz w:val="20"/>
                <w:szCs w:val="20"/>
              </w:rPr>
              <w:t>органов местного самоуправления муниципального образования городской округ город Когалым</w:t>
            </w:r>
            <w:r w:rsidRPr="00FC0CF6">
              <w:rPr>
                <w:color w:val="000000" w:themeColor="text1"/>
                <w:sz w:val="20"/>
                <w:szCs w:val="20"/>
              </w:rPr>
              <w:t xml:space="preserve">, незаконными решений и действий (бездействия) </w:t>
            </w:r>
            <w:r w:rsidR="00756039" w:rsidRPr="00FC0CF6">
              <w:rPr>
                <w:color w:val="000000" w:themeColor="text1"/>
                <w:sz w:val="20"/>
                <w:szCs w:val="20"/>
              </w:rPr>
              <w:t>органов местного самоуправления муниципального образования городской округ город Когалым</w:t>
            </w:r>
            <w:r w:rsidRPr="00FC0CF6">
              <w:rPr>
                <w:color w:val="000000" w:themeColor="text1"/>
                <w:sz w:val="20"/>
                <w:szCs w:val="20"/>
              </w:rPr>
              <w:t>, организаций и их должностных лиц отсутствуют.</w:t>
            </w:r>
          </w:p>
        </w:tc>
      </w:tr>
      <w:tr w:rsidR="00E63E7C" w:rsidRPr="00FC0CF6" w:rsidTr="00A218A9">
        <w:tc>
          <w:tcPr>
            <w:tcW w:w="5000" w:type="pct"/>
            <w:gridSpan w:val="3"/>
            <w:vAlign w:val="center"/>
          </w:tcPr>
          <w:p w:rsidR="00E63E7C" w:rsidRPr="00FC0CF6" w:rsidRDefault="00E63E7C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b/>
                <w:sz w:val="20"/>
                <w:szCs w:val="20"/>
              </w:rPr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756039" w:rsidRPr="00FC0CF6" w:rsidTr="00756039">
        <w:tc>
          <w:tcPr>
            <w:tcW w:w="342" w:type="pct"/>
            <w:vAlign w:val="center"/>
          </w:tcPr>
          <w:p w:rsidR="00756039" w:rsidRPr="00FC0CF6" w:rsidRDefault="00756039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2.1.</w:t>
            </w:r>
          </w:p>
        </w:tc>
        <w:tc>
          <w:tcPr>
            <w:tcW w:w="2560" w:type="pct"/>
          </w:tcPr>
          <w:p w:rsidR="00756039" w:rsidRPr="00FC0CF6" w:rsidRDefault="00756039" w:rsidP="00EF42CE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Привлечение представителей Общественного совета при главе города Когалыма к участию в антикоррупционных мероприятиях</w:t>
            </w:r>
          </w:p>
        </w:tc>
        <w:tc>
          <w:tcPr>
            <w:tcW w:w="2098" w:type="pct"/>
          </w:tcPr>
          <w:p w:rsidR="00940701" w:rsidRPr="00FC0CF6" w:rsidRDefault="00940701" w:rsidP="00940701">
            <w:pPr>
              <w:ind w:firstLine="706"/>
              <w:jc w:val="both"/>
              <w:rPr>
                <w:color w:val="000000"/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соответствии с постановлением Администрации города Когалыма от 29.02.2016 №552 создана Комиссия по координации работы по противодействию коррупции в городе Когалыме (далее – Комиссия). Комиссия образована в целях эффективного решения вопросов разработки, координации и осуществления мер по противодействию коррупции в городе Когалыме. В соответствии с положением заседания Комиссии проходят два раза в год. На заседания приглашаются </w:t>
            </w:r>
            <w:r w:rsidRPr="00FC0CF6">
              <w:rPr>
                <w:color w:val="000000"/>
                <w:sz w:val="20"/>
                <w:szCs w:val="20"/>
              </w:rPr>
              <w:t>представители прокуратуры, руководители правоохранительных органов, общественных организаций города Когалыма, структурных подразделений Администрации города Когалыма, курирующие работу в подведомственных муниципальных учреждениях, а также руководители муниципальных учреждений города Когалыма.</w:t>
            </w:r>
          </w:p>
          <w:p w:rsidR="00756039" w:rsidRPr="00FC0CF6" w:rsidRDefault="00940701" w:rsidP="00940701">
            <w:pPr>
              <w:ind w:firstLine="68"/>
              <w:jc w:val="both"/>
              <w:rPr>
                <w:sz w:val="20"/>
                <w:szCs w:val="20"/>
              </w:rPr>
            </w:pPr>
            <w:r w:rsidRPr="00FC0CF6">
              <w:rPr>
                <w:color w:val="000000"/>
                <w:sz w:val="20"/>
                <w:szCs w:val="20"/>
              </w:rPr>
              <w:t>За 2020 год проведено 2 заседания комиссии.</w:t>
            </w:r>
          </w:p>
        </w:tc>
      </w:tr>
      <w:tr w:rsidR="006165BC" w:rsidRPr="00FC0CF6" w:rsidTr="006165BC">
        <w:tc>
          <w:tcPr>
            <w:tcW w:w="342" w:type="pct"/>
            <w:vAlign w:val="center"/>
          </w:tcPr>
          <w:p w:rsidR="006165BC" w:rsidRPr="00FC0CF6" w:rsidRDefault="006165BC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2.2.</w:t>
            </w:r>
          </w:p>
        </w:tc>
        <w:tc>
          <w:tcPr>
            <w:tcW w:w="2560" w:type="pct"/>
          </w:tcPr>
          <w:p w:rsidR="006165BC" w:rsidRPr="00FC0CF6" w:rsidRDefault="006165BC" w:rsidP="00B8177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Ведение реестра муниципальных услуг, представляемых Администрацией города Когалыма </w:t>
            </w:r>
          </w:p>
        </w:tc>
        <w:tc>
          <w:tcPr>
            <w:tcW w:w="2098" w:type="pct"/>
          </w:tcPr>
          <w:p w:rsidR="006165BC" w:rsidRPr="00FC0CF6" w:rsidRDefault="00940701" w:rsidP="00FC0CF6">
            <w:pPr>
              <w:shd w:val="clear" w:color="auto" w:fill="FFFFFF"/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Структурными подразделениями Администрации города Когалыма </w:t>
            </w:r>
            <w:r w:rsidR="006165BC" w:rsidRPr="00FC0CF6">
              <w:rPr>
                <w:sz w:val="20"/>
                <w:szCs w:val="20"/>
              </w:rPr>
              <w:t>продолжается работа по ведению и актуализации реестра муниципальных услуг, представляемых Администрацией города Когалыма. Актуальные сведения о реестре муниципальных услуг размещены на официальном сайте Администрации города Когалыма (</w:t>
            </w:r>
            <w:r w:rsidR="006165BC" w:rsidRPr="00FC0CF6">
              <w:rPr>
                <w:rFonts w:eastAsiaTheme="majorEastAsia"/>
                <w:sz w:val="20"/>
                <w:szCs w:val="20"/>
                <w:lang w:val="en-US"/>
              </w:rPr>
              <w:t>www</w:t>
            </w:r>
            <w:r w:rsidR="006165BC" w:rsidRPr="00FC0CF6">
              <w:rPr>
                <w:rFonts w:eastAsiaTheme="majorEastAsia"/>
                <w:sz w:val="20"/>
                <w:szCs w:val="20"/>
              </w:rPr>
              <w:t>.</w:t>
            </w:r>
            <w:r w:rsidR="006165BC" w:rsidRPr="00FC0CF6">
              <w:rPr>
                <w:rFonts w:eastAsiaTheme="majorEastAsia"/>
                <w:sz w:val="20"/>
                <w:szCs w:val="20"/>
                <w:lang w:val="en-US"/>
              </w:rPr>
              <w:t>admkogalym</w:t>
            </w:r>
            <w:r w:rsidR="006165BC" w:rsidRPr="00FC0CF6">
              <w:rPr>
                <w:rFonts w:eastAsiaTheme="majorEastAsia"/>
                <w:sz w:val="20"/>
                <w:szCs w:val="20"/>
              </w:rPr>
              <w:t>.</w:t>
            </w:r>
            <w:r w:rsidR="006165BC" w:rsidRPr="00FC0CF6">
              <w:rPr>
                <w:rFonts w:eastAsiaTheme="majorEastAsia"/>
                <w:sz w:val="20"/>
                <w:szCs w:val="20"/>
                <w:lang w:val="en-US"/>
              </w:rPr>
              <w:t>ru</w:t>
            </w:r>
            <w:r w:rsidR="006165BC" w:rsidRPr="00FC0CF6">
              <w:rPr>
                <w:sz w:val="20"/>
                <w:szCs w:val="20"/>
              </w:rPr>
              <w:t>) в разделе «Социальная сфера»/ «Муниципальные услуги»/ «</w:t>
            </w:r>
            <w:hyperlink r:id="rId9" w:history="1">
              <w:r w:rsidR="006165BC" w:rsidRPr="00FC0CF6">
                <w:rPr>
                  <w:rStyle w:val="a5"/>
                  <w:color w:val="000000"/>
                  <w:sz w:val="20"/>
                  <w:szCs w:val="20"/>
                  <w:u w:val="none"/>
                </w:rPr>
                <w:t>Реестр муниципальных услуг города Когалыма (Административные регламенты)</w:t>
              </w:r>
            </w:hyperlink>
            <w:r w:rsidR="006165BC" w:rsidRPr="00FC0CF6">
              <w:rPr>
                <w:sz w:val="20"/>
                <w:szCs w:val="20"/>
              </w:rPr>
              <w:t>».</w:t>
            </w:r>
            <w:r w:rsidRPr="00FC0CF6">
              <w:rPr>
                <w:sz w:val="20"/>
                <w:szCs w:val="20"/>
              </w:rPr>
              <w:t xml:space="preserve"> В реестр муниципальных услуг города Когалыма </w:t>
            </w:r>
            <w:r w:rsidR="00BC4C6E" w:rsidRPr="00FC0CF6">
              <w:rPr>
                <w:sz w:val="20"/>
                <w:szCs w:val="20"/>
              </w:rPr>
              <w:t>внесены изменения и дополнения постановлением Администрации города Когалыма от 20.07.2018 №1690, от 26.09.2018 №2122.</w:t>
            </w:r>
          </w:p>
        </w:tc>
      </w:tr>
      <w:tr w:rsidR="00DC56FF" w:rsidRPr="00FC0CF6" w:rsidTr="00DC56FF">
        <w:tc>
          <w:tcPr>
            <w:tcW w:w="342" w:type="pct"/>
            <w:vAlign w:val="center"/>
          </w:tcPr>
          <w:p w:rsidR="00DC56FF" w:rsidRPr="00FC0CF6" w:rsidRDefault="00DC56FF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60" w:type="pct"/>
          </w:tcPr>
          <w:p w:rsidR="00DC56FF" w:rsidRPr="00FC0CF6" w:rsidRDefault="00DC56FF" w:rsidP="00E90E61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Анализ реализации муниципальной подпрограммы «Развитие малого и среднего предпринимательства в городе Когалыме», в целях создания благоприятных условий для развития малого и среднего предпринимательства на территории города Когалыма   </w:t>
            </w:r>
          </w:p>
        </w:tc>
        <w:tc>
          <w:tcPr>
            <w:tcW w:w="2098" w:type="pct"/>
          </w:tcPr>
          <w:p w:rsidR="00584061" w:rsidRPr="00FC0CF6" w:rsidRDefault="00584061" w:rsidP="00FC0CF6">
            <w:pPr>
              <w:ind w:firstLine="493"/>
              <w:jc w:val="both"/>
              <w:rPr>
                <w:strike/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На реализацию целей портфеля проектов «Малое и среднее предпринимательство» в 2020 году были запланированы средства в сумме 8 675,425 тыс. руб. (средства окружного бюджета 4 380,2 тыс. руб., средства местного бюджета – 4 295,225 тыс. руб.) </w:t>
            </w:r>
          </w:p>
          <w:p w:rsidR="00584061" w:rsidRPr="00FC0CF6" w:rsidRDefault="00584061" w:rsidP="005840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В том числе в разрезе региональных проектов:</w:t>
            </w:r>
          </w:p>
          <w:p w:rsidR="00584061" w:rsidRPr="00FC0CF6" w:rsidRDefault="00584061" w:rsidP="005840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1. «Расширение доступа субъектов малого и среднего предпринимательства к финансовым ресурсам, в том числе к льготному финансированию» запланированы средства в сумме 7 922,6 тыс. руб. (средства окружного бюджета 3 858,1 тыс. руб., средства местного бюджета – 4 064,5 тыс. руб.).</w:t>
            </w:r>
          </w:p>
          <w:p w:rsidR="00584061" w:rsidRPr="00FC0CF6" w:rsidRDefault="00584061" w:rsidP="005840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- «Малое и среднее предпринимательство и поддержка индивидуальной предпринимательской инициативы» (Популяризация предпринимательства) запланированы средства в сумме 752,8 тыс. руб. (средства окружного бюджета 522,1 тыс. руб., средства местного бюджета – 230,7 тыс. руб.). </w:t>
            </w:r>
          </w:p>
          <w:p w:rsidR="00584061" w:rsidRPr="00FC0CF6" w:rsidRDefault="00584061" w:rsidP="005840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Финансовая поддержка оказана </w:t>
            </w:r>
            <w:r w:rsidRPr="00FC0CF6">
              <w:rPr>
                <w:b/>
                <w:bCs/>
                <w:color w:val="000000" w:themeColor="text1"/>
                <w:sz w:val="20"/>
                <w:szCs w:val="20"/>
              </w:rPr>
              <w:t>85 субъектам МСП</w:t>
            </w:r>
            <w:r w:rsidRPr="00FC0CF6">
              <w:rPr>
                <w:color w:val="000000" w:themeColor="text1"/>
                <w:sz w:val="20"/>
                <w:szCs w:val="20"/>
              </w:rPr>
              <w:t xml:space="preserve"> в сумме </w:t>
            </w:r>
            <w:r w:rsidRPr="00FC0CF6">
              <w:rPr>
                <w:b/>
                <w:bCs/>
                <w:color w:val="000000" w:themeColor="text1"/>
                <w:sz w:val="20"/>
                <w:szCs w:val="20"/>
              </w:rPr>
              <w:t>7 922,6</w:t>
            </w:r>
            <w:r w:rsidRPr="00FC0CF6">
              <w:rPr>
                <w:color w:val="000000" w:themeColor="text1"/>
                <w:sz w:val="20"/>
                <w:szCs w:val="20"/>
              </w:rPr>
              <w:t xml:space="preserve"> тыс. руб. (средства окружного бюджета 3 858,1 тыс. руб., средства местного бюджета – 4 064,5 тыс. руб.)</w:t>
            </w:r>
          </w:p>
          <w:p w:rsidR="00584061" w:rsidRPr="00FC0CF6" w:rsidRDefault="00584061" w:rsidP="005840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Дополнительно на предоставление неотложных мер поддержки СМП, осуществляемых деятельность в отраслях, пострадавших от распространения новой </w:t>
            </w:r>
            <w:proofErr w:type="spellStart"/>
            <w:r w:rsidRPr="00FC0CF6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FC0CF6">
              <w:rPr>
                <w:color w:val="000000" w:themeColor="text1"/>
                <w:sz w:val="20"/>
                <w:szCs w:val="20"/>
              </w:rPr>
              <w:t xml:space="preserve"> инфекции предоставлено </w:t>
            </w:r>
            <w:r w:rsidRPr="00FC0CF6">
              <w:rPr>
                <w:b/>
                <w:bCs/>
                <w:color w:val="000000" w:themeColor="text1"/>
                <w:sz w:val="20"/>
                <w:szCs w:val="20"/>
              </w:rPr>
              <w:t>3 282,875</w:t>
            </w:r>
            <w:r w:rsidRPr="00FC0CF6">
              <w:rPr>
                <w:color w:val="000000" w:themeColor="text1"/>
                <w:sz w:val="20"/>
                <w:szCs w:val="20"/>
              </w:rPr>
              <w:t xml:space="preserve"> тыс. рублей (средства окружного бюджета 2 626,3 тыс. руб., средства местного бюджета – 656,575 тыс. руб.).</w:t>
            </w:r>
          </w:p>
          <w:p w:rsidR="00DC56FF" w:rsidRPr="00FC0CF6" w:rsidRDefault="00584061" w:rsidP="00031B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По результатам заседаний комиссий по отбору, субсидии предоставлены </w:t>
            </w:r>
            <w:r w:rsidRPr="00FC0CF6">
              <w:rPr>
                <w:b/>
                <w:bCs/>
                <w:color w:val="000000" w:themeColor="text1"/>
                <w:sz w:val="20"/>
                <w:szCs w:val="20"/>
              </w:rPr>
              <w:t>94 субъектам МСП</w:t>
            </w:r>
            <w:r w:rsidRPr="00FC0CF6">
              <w:rPr>
                <w:color w:val="000000" w:themeColor="text1"/>
                <w:sz w:val="20"/>
                <w:szCs w:val="20"/>
              </w:rPr>
              <w:t xml:space="preserve"> на сумму 2 626,3 тыс. руб.</w:t>
            </w:r>
            <w:r w:rsidR="00031B9A" w:rsidRPr="00FC0CF6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C0CF6">
              <w:rPr>
                <w:b/>
                <w:bCs/>
                <w:color w:val="000000" w:themeColor="text1"/>
                <w:sz w:val="20"/>
                <w:szCs w:val="20"/>
              </w:rPr>
              <w:t xml:space="preserve">179 </w:t>
            </w:r>
            <w:r w:rsidR="006C3E7A" w:rsidRPr="00FC0CF6">
              <w:rPr>
                <w:color w:val="000000" w:themeColor="text1"/>
                <w:sz w:val="20"/>
                <w:szCs w:val="20"/>
              </w:rPr>
              <w:t>субъектов МСП получать</w:t>
            </w:r>
            <w:r w:rsidRPr="00FC0CF6">
              <w:rPr>
                <w:color w:val="000000" w:themeColor="text1"/>
                <w:sz w:val="20"/>
                <w:szCs w:val="20"/>
              </w:rPr>
              <w:t xml:space="preserve"> финансовую поддержку в 2021 году.</w:t>
            </w:r>
          </w:p>
          <w:p w:rsidR="00147284" w:rsidRPr="00FC0CF6" w:rsidRDefault="00147284" w:rsidP="00147284">
            <w:pPr>
              <w:ind w:firstLine="635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В соответствии с постановлением Администрации города Когалыма от 25.03.2020 №570 «О предоставлении дополнительных мер поддержи субъектам малого и среднего предпринимательства», Комитетом по управлению муниципальным имуществом Администрации города </w:t>
            </w:r>
            <w:proofErr w:type="gramStart"/>
            <w:r w:rsidRPr="00FC0CF6">
              <w:rPr>
                <w:color w:val="000000" w:themeColor="text1"/>
                <w:sz w:val="20"/>
                <w:szCs w:val="20"/>
              </w:rPr>
              <w:t>Когалыма  заключено</w:t>
            </w:r>
            <w:proofErr w:type="gramEnd"/>
            <w:r w:rsidRPr="00FC0CF6">
              <w:rPr>
                <w:color w:val="000000" w:themeColor="text1"/>
                <w:sz w:val="20"/>
                <w:szCs w:val="20"/>
              </w:rPr>
              <w:t>:</w:t>
            </w:r>
          </w:p>
          <w:p w:rsidR="00147284" w:rsidRPr="00FC0CF6" w:rsidRDefault="00147284" w:rsidP="001472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- 13 дополнительных соглашений, на предмет рассрочки арендных платежей за земельные участки, </w:t>
            </w:r>
          </w:p>
          <w:p w:rsidR="00147284" w:rsidRPr="00FC0CF6" w:rsidRDefault="00147284" w:rsidP="001472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-2 дополнительных соглашения на предмет освобождения от уплаты арендных платежей за земельные участки,</w:t>
            </w:r>
          </w:p>
          <w:p w:rsidR="00147284" w:rsidRPr="00FC0CF6" w:rsidRDefault="00147284" w:rsidP="001472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- 3 дополнительных соглашения по отсрочке арендной платы за нежилые помещения, относящиеся к субъектам МСП,</w:t>
            </w:r>
          </w:p>
          <w:p w:rsidR="00147284" w:rsidRPr="00FC0CF6" w:rsidRDefault="00147284" w:rsidP="00147284">
            <w:pPr>
              <w:spacing w:after="1"/>
              <w:rPr>
                <w:bCs/>
                <w:color w:val="000000" w:themeColor="text1"/>
                <w:sz w:val="20"/>
                <w:szCs w:val="20"/>
              </w:rPr>
            </w:pPr>
            <w:r w:rsidRPr="00FC0C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C0CF6">
              <w:rPr>
                <w:color w:val="000000" w:themeColor="text1"/>
                <w:sz w:val="20"/>
                <w:szCs w:val="20"/>
              </w:rPr>
              <w:t xml:space="preserve">8 дополнительных соглашений по отсрочке арендной платы за нежилые помещения, </w:t>
            </w:r>
            <w:r w:rsidRPr="00FC0CF6">
              <w:rPr>
                <w:bCs/>
                <w:color w:val="000000" w:themeColor="text1"/>
                <w:sz w:val="20"/>
                <w:szCs w:val="20"/>
              </w:rPr>
              <w:t>не относящиеся к субъектам МСП.</w:t>
            </w:r>
          </w:p>
        </w:tc>
      </w:tr>
      <w:tr w:rsidR="001B43F3" w:rsidRPr="00FC0CF6" w:rsidTr="001B43F3">
        <w:tc>
          <w:tcPr>
            <w:tcW w:w="342" w:type="pct"/>
            <w:vAlign w:val="center"/>
          </w:tcPr>
          <w:p w:rsidR="001B43F3" w:rsidRPr="00FC0CF6" w:rsidRDefault="001B43F3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2.4.</w:t>
            </w:r>
          </w:p>
        </w:tc>
        <w:tc>
          <w:tcPr>
            <w:tcW w:w="2560" w:type="pct"/>
          </w:tcPr>
          <w:p w:rsidR="001B43F3" w:rsidRPr="00FC0CF6" w:rsidRDefault="001B43F3" w:rsidP="00945EA6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Анализ реализации Федерального закона от 05.04.2013 №44-ФЗ «О контрактной системе в сфере закупок, работ, услуг для обеспечения государственных и муниципальных услуг»  </w:t>
            </w:r>
          </w:p>
        </w:tc>
        <w:tc>
          <w:tcPr>
            <w:tcW w:w="2098" w:type="pct"/>
          </w:tcPr>
          <w:p w:rsidR="00584061" w:rsidRPr="00FC0CF6" w:rsidRDefault="00584061" w:rsidP="00FC0CF6">
            <w:pPr>
              <w:pStyle w:val="a9"/>
              <w:shd w:val="clear" w:color="auto" w:fill="FFFFFF"/>
              <w:spacing w:before="0" w:beforeAutospacing="0" w:after="0" w:afterAutospacing="0"/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Постановлением Администрации города Когалыма от 18.10.2017 №2148 «Об утверждении Порядка взаимодействия органов местного самоуправления, муниципальных казенных учреждений, бюджетных учреждений, автономных учреждений, муниципальных унитарных предприятий города Когалыма и иных юридических лиц, не являющихся муниципальными учреждениями и муниципальными унитарными предприятиями города Когалыма, с уполномоченным органом по определению для них поставщиков (подрядчиков, исполнителей) в условиях централизованных закупок» установлено, что  отдел муниципального заказа Администрации города Когалыма определен уполномоченным органом по определению поставщиков (подрядчиков, исполнителей) для Заказчиков города Когалыма в условиях централизованных закупок (далее – Уполномоченный орган).</w:t>
            </w:r>
          </w:p>
          <w:p w:rsidR="00584061" w:rsidRPr="00FC0CF6" w:rsidRDefault="00584061" w:rsidP="0058406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В 2020 году взаимодействие Заказчиков с Уполномоченным органом осуществляется посредством государственной информационной системы «Государственный заказ», интегрированной с Единой информационной системой в сфере закупок.</w:t>
            </w:r>
          </w:p>
          <w:p w:rsidR="00584061" w:rsidRPr="00FC0CF6" w:rsidRDefault="00584061" w:rsidP="0058406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Анализ реализации Закона №44-ФЗ осуществлен за 11 месяцев 2020 года посредством проведения анализа результатов работы Уполномоченного органа. </w:t>
            </w:r>
          </w:p>
          <w:p w:rsidR="00584061" w:rsidRPr="00FC0CF6" w:rsidRDefault="00584061" w:rsidP="0058406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Общий совокупный годовой объем закупок (далее - СГОЗ) всех Заказчиков на 2020 год составил 1 760 201 545,31 рублей.</w:t>
            </w:r>
          </w:p>
          <w:p w:rsidR="00584061" w:rsidRPr="00FC0CF6" w:rsidRDefault="00584061" w:rsidP="0058406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Исполнение плана закупок за 11 месяцев 2020 года составило 1 601 365 554,32 рублей, или 90,98% от СГОЗ.</w:t>
            </w:r>
          </w:p>
          <w:p w:rsidR="00584061" w:rsidRPr="00FC0CF6" w:rsidRDefault="00584061" w:rsidP="0058406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Количество заключенных Заказчиками контрактов по процедурам, проведенным через Уполномоченный орган, составило 411 контрактов на общую сумму 1 421 370 048,23 рублей, что составляет 88,76% от общего объёма проведённых закупок, или 80,75% от СГОЗ. Самым распространённым способом закупки, осуществленной через Уполномоченный орган, является аукцион в электронной форме.</w:t>
            </w:r>
          </w:p>
          <w:p w:rsidR="00584061" w:rsidRPr="00FC0CF6" w:rsidRDefault="00584061" w:rsidP="0058406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Количество заключенных Заказчиками контрактов по процедурам, проведенным самостоятельно, составляет 908 контрактов на общую сумму 179 995 506,09 рублей, что составляет 11,24% от общего объёма проведённых закупок, или 10,23% от СГОЗ. Из них 93 контракта заключено по результатам процедур, осуществленных конкурентными способами определения поставщика, на сумму 11 196 692,44 рублей, и 815 контрактов у единственного поставщика на сумму 168 798 813,65 рублей.</w:t>
            </w:r>
          </w:p>
          <w:p w:rsidR="00584061" w:rsidRPr="00FC0CF6" w:rsidRDefault="00584061" w:rsidP="0058406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За отчетный период уровень конкуренции при проведении электронных процедур составил 3,01 заявки на одну процедуру при плане 3 заявки на процедуру. Общее количество заявок, поступивших на участие в электронных процедурах составляет 1 516 заявок на 504 процедуры, из которых 1 148 заявок поступило по процедурам, проведенным Уполномоченным органом, 368 заявок поступило по процедурам, проведенным Заказчиками.</w:t>
            </w:r>
          </w:p>
          <w:p w:rsidR="00584061" w:rsidRPr="00FC0CF6" w:rsidRDefault="00584061" w:rsidP="0058406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За 11 месяцев 2020 года доля закупок, которые Заказчики осуществили у субъектов малого и среднего предпринимательства, социально ориентированных некоммерческих организаций в совокупном годовом объеме закупок, рассчитанном за вычетом закупок, предусмотренных частью 1.1. статьи 30 Закона №44-ФЗ, составила 51,65%. </w:t>
            </w:r>
          </w:p>
          <w:p w:rsidR="00584061" w:rsidRPr="00FC0CF6" w:rsidRDefault="00584061" w:rsidP="0058406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Количество заключенных контрактов с субъектами малого и среднего предпринимательства, социально-ориентированными некоммерческими организациями составило 326 контрактов на общую сумму 642 377 060,00 рублей.</w:t>
            </w:r>
          </w:p>
          <w:p w:rsidR="00584061" w:rsidRPr="00FC0CF6" w:rsidRDefault="00584061" w:rsidP="00584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За отчетный период установлено 13 фактов обжалования участниками закупок действий Заказчиков города Когалыма и Единой комиссии по осуществлению закупок для обеспечения муниципальных нужд города Когалыма. В соответствии с решениями Управления Федеральной антимонопольной службы по Ханты-Мансийскому автономному округу – Югре установлено следующее:</w:t>
            </w:r>
          </w:p>
          <w:p w:rsidR="00584061" w:rsidRPr="00FC0CF6" w:rsidRDefault="00584061" w:rsidP="00584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- 9 жалоб на действия Заказчиков города Когалыма, Единой комиссии по осуществлению закупок для обеспечения муниципальных нужд признаны необоснованными (МУ «УКС г.Когалыма» - 4 жалобы, МКУ «УЖКХ г.Когалыма» - 2 жалобы, МБУ «КСАТ» - 1 жалоба, МКУ «УОДОМС» - 1 жалоба, МКУ Администрация города Когалыма – 1 жалоба);</w:t>
            </w:r>
          </w:p>
          <w:p w:rsidR="00584061" w:rsidRPr="00FC0CF6" w:rsidRDefault="00584061" w:rsidP="00584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- 1 жалоба на действия Заказчика МКУ «УЖКХ г.Когалыма» признана частично обоснованной;</w:t>
            </w:r>
          </w:p>
          <w:p w:rsidR="00584061" w:rsidRPr="00FC0CF6" w:rsidRDefault="00584061" w:rsidP="00584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- 1 жалоба на действия Заказчика МБУ «КСАТ» отозвана участником;</w:t>
            </w:r>
          </w:p>
          <w:p w:rsidR="001B43F3" w:rsidRPr="00FC0CF6" w:rsidRDefault="00584061" w:rsidP="00584061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- 2 жалобы на действия Заказчика возвращены лицам, подавшим их (МКУ «УЖКХ г.Когалыма» - 1 жалоба, МБУ «КСАТ» - 1 жалоба).</w:t>
            </w:r>
          </w:p>
        </w:tc>
      </w:tr>
      <w:tr w:rsidR="001A1159" w:rsidRPr="00FC0CF6" w:rsidTr="001A1159">
        <w:tc>
          <w:tcPr>
            <w:tcW w:w="342" w:type="pct"/>
            <w:vAlign w:val="center"/>
          </w:tcPr>
          <w:p w:rsidR="001A1159" w:rsidRPr="00FC0CF6" w:rsidRDefault="001A1159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2.5.</w:t>
            </w:r>
          </w:p>
        </w:tc>
        <w:tc>
          <w:tcPr>
            <w:tcW w:w="2560" w:type="pct"/>
          </w:tcPr>
          <w:p w:rsidR="001A1159" w:rsidRPr="00FC0CF6" w:rsidRDefault="001A1159" w:rsidP="00EF42CE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Осуществление муниципального </w:t>
            </w:r>
            <w:proofErr w:type="gramStart"/>
            <w:r w:rsidRPr="00FC0CF6">
              <w:rPr>
                <w:sz w:val="20"/>
                <w:szCs w:val="20"/>
              </w:rPr>
              <w:t>контроля  в</w:t>
            </w:r>
            <w:proofErr w:type="gramEnd"/>
            <w:r w:rsidRPr="00FC0CF6">
              <w:rPr>
                <w:sz w:val="20"/>
                <w:szCs w:val="20"/>
              </w:rPr>
              <w:t xml:space="preserve"> части:</w:t>
            </w:r>
          </w:p>
          <w:p w:rsidR="001A1159" w:rsidRPr="00FC0CF6" w:rsidRDefault="001A1159" w:rsidP="00CD7EBE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внутреннего муниципального финансового контроля;</w:t>
            </w:r>
          </w:p>
          <w:p w:rsidR="001A1159" w:rsidRPr="00FC0CF6" w:rsidRDefault="001A1159" w:rsidP="00E13A7D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муниципального контроля за соблюдением законодательства и иных нормативно-правовых актов Российской Федерации  о контрактной системе в сфере закупок, товаров, работ и услуг для муниципальных нужд.</w:t>
            </w:r>
          </w:p>
        </w:tc>
        <w:tc>
          <w:tcPr>
            <w:tcW w:w="2098" w:type="pct"/>
          </w:tcPr>
          <w:p w:rsidR="001A1159" w:rsidRPr="00FC0CF6" w:rsidRDefault="001A1159" w:rsidP="00FC0CF6">
            <w:pPr>
              <w:pStyle w:val="a7"/>
              <w:ind w:firstLine="493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За 2018 год в рамках внутреннего муниципального финансового контроля проведено 12 контрольных мероприятия, из них 10 плановых контрольных мероприятий и 2 внеплановых контрольных мероприятия. За 2019 год соответственно проведено 19 контрольных мероприятий, из них 12 плановых контрольных мероприятий и 7 внеплановых контрольных мероприятий. За 11 месяцев 2020 года проведено 16 контрольных мероприятий, из них 9 плановых контрольных мероприятий и 7 внеплановых контрольных мероприятий.</w:t>
            </w:r>
          </w:p>
          <w:p w:rsidR="001A1159" w:rsidRPr="00FC0CF6" w:rsidRDefault="001A1159" w:rsidP="001A1159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За 2018, за 2019 и за 2020 годы в рамках муниципального контроля за </w:t>
            </w:r>
            <w:proofErr w:type="gramStart"/>
            <w:r w:rsidRPr="00FC0CF6">
              <w:rPr>
                <w:rFonts w:cs="Times New Roman"/>
                <w:sz w:val="20"/>
                <w:szCs w:val="20"/>
              </w:rPr>
              <w:t>соблюдением  законодательства</w:t>
            </w:r>
            <w:proofErr w:type="gramEnd"/>
            <w:r w:rsidRPr="00FC0CF6">
              <w:rPr>
                <w:rFonts w:cs="Times New Roman"/>
                <w:sz w:val="20"/>
                <w:szCs w:val="20"/>
              </w:rPr>
              <w:t xml:space="preserve">  и  иных нормативно-правовых  актов  Российской Федерации о  контрактной  системе  в сфере закупок, товаров, работ и услуг для муниципальных нужд проведено ежегодно по 9 плановых проверок. </w:t>
            </w:r>
          </w:p>
          <w:p w:rsidR="001A1159" w:rsidRPr="00FC0CF6" w:rsidRDefault="001A1159" w:rsidP="001A1159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В целях формирования направлений и мероприятий по противодействию коррупции в городе Когалыме предлагаю для включения в План противодействия коррупции в городе Когалыме на 2021-2023 года включить от отдела муниципального контроля Администрации города Когалыма аналогичные виды муниципального контроля сроком ежегодно до 20 декабря 2021, 2022 и 2023 годов</w:t>
            </w:r>
          </w:p>
        </w:tc>
      </w:tr>
      <w:tr w:rsidR="009E371C" w:rsidRPr="00FC0CF6" w:rsidTr="009E371C">
        <w:tc>
          <w:tcPr>
            <w:tcW w:w="342" w:type="pct"/>
            <w:vAlign w:val="center"/>
          </w:tcPr>
          <w:p w:rsidR="009E371C" w:rsidRPr="00FC0CF6" w:rsidRDefault="009E371C" w:rsidP="00DA401D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2.6.</w:t>
            </w:r>
          </w:p>
        </w:tc>
        <w:tc>
          <w:tcPr>
            <w:tcW w:w="2560" w:type="pct"/>
          </w:tcPr>
          <w:p w:rsidR="009E371C" w:rsidRPr="00FC0CF6" w:rsidRDefault="009E371C" w:rsidP="00EF42CE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Проведение проверок целевого использования муниципального имущества в соответствии с осуществляемыми функциями и полномочиями муниципального образования городской округ город Когалым</w:t>
            </w:r>
          </w:p>
        </w:tc>
        <w:tc>
          <w:tcPr>
            <w:tcW w:w="2098" w:type="pct"/>
          </w:tcPr>
          <w:p w:rsidR="00147284" w:rsidRPr="00FC0CF6" w:rsidRDefault="00147284" w:rsidP="00FC0CF6">
            <w:pPr>
              <w:ind w:firstLine="35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Передача муниципального имущества в пользование осуществляется по итогам торгов на право аренды в форме аукционов или конкурсов, либо в случаях, предусмотренных действующим законодательством Российской Федерации, без проведения торгов.</w:t>
            </w:r>
          </w:p>
          <w:p w:rsidR="00147284" w:rsidRPr="00FC0CF6" w:rsidRDefault="00147284" w:rsidP="001472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Так, за 2020 год заключено </w:t>
            </w:r>
            <w:r w:rsidRPr="00FC0CF6">
              <w:rPr>
                <w:sz w:val="20"/>
                <w:szCs w:val="20"/>
              </w:rPr>
              <w:t>416</w:t>
            </w:r>
            <w:r w:rsidRPr="00FC0CF6">
              <w:rPr>
                <w:color w:val="000000" w:themeColor="text1"/>
                <w:sz w:val="20"/>
                <w:szCs w:val="20"/>
              </w:rPr>
              <w:t xml:space="preserve"> договоров на передачу в пользование муниципального имущества города Когалыма, в том числе земельных участков:</w:t>
            </w:r>
          </w:p>
          <w:p w:rsidR="00147284" w:rsidRPr="00FC0CF6" w:rsidRDefault="00147284" w:rsidP="001472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- 51 договор аренды недвижимого муниципального имущества;</w:t>
            </w:r>
          </w:p>
          <w:p w:rsidR="00147284" w:rsidRPr="00FC0CF6" w:rsidRDefault="00147284" w:rsidP="001472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- 3 договора аренды муниципального движимого имущества;</w:t>
            </w:r>
          </w:p>
          <w:p w:rsidR="00147284" w:rsidRPr="00FC0CF6" w:rsidRDefault="00147284" w:rsidP="00147284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- 21 договора безвозмездного временного пользования;</w:t>
            </w:r>
          </w:p>
          <w:p w:rsidR="00147284" w:rsidRPr="00FC0CF6" w:rsidRDefault="00147284" w:rsidP="00147284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- 125 договора найма жилого помещения муниципального жилищного фонда коммерческого использования в городе Когалыме;</w:t>
            </w:r>
          </w:p>
          <w:p w:rsidR="00147284" w:rsidRPr="00FC0CF6" w:rsidRDefault="00147284" w:rsidP="00147284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- 49 договоров аренды земельных участков, государственная собственность на которые не разграничена, предоставленных в аренду без торгов;</w:t>
            </w:r>
          </w:p>
          <w:p w:rsidR="00147284" w:rsidRPr="00FC0CF6" w:rsidRDefault="00147284" w:rsidP="00147284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- </w:t>
            </w:r>
            <w:r w:rsidRPr="00FC0CF6">
              <w:rPr>
                <w:color w:val="000000" w:themeColor="text1"/>
                <w:sz w:val="20"/>
                <w:szCs w:val="20"/>
              </w:rPr>
              <w:t>9</w:t>
            </w:r>
            <w:r w:rsidRPr="00FC0CF6">
              <w:rPr>
                <w:sz w:val="20"/>
                <w:szCs w:val="20"/>
              </w:rPr>
              <w:t xml:space="preserve"> договоров аренды земельных участков, государственная собственность на которые не разграничена, предоставленных в аренду на торгах;</w:t>
            </w:r>
          </w:p>
          <w:p w:rsidR="00147284" w:rsidRPr="00FC0CF6" w:rsidRDefault="00147284" w:rsidP="00147284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- 17 договоров аренды земельных участков, находящихся в муниципальной собственности;</w:t>
            </w:r>
          </w:p>
          <w:p w:rsidR="00147284" w:rsidRPr="00FC0CF6" w:rsidRDefault="00147284" w:rsidP="00147284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- 12 договоров безвозмездного пользования земельных участков;</w:t>
            </w:r>
          </w:p>
          <w:p w:rsidR="00147284" w:rsidRPr="00FC0CF6" w:rsidRDefault="00147284" w:rsidP="00147284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- 129 договора купли-продажи земельных участков.</w:t>
            </w:r>
          </w:p>
          <w:p w:rsidR="009E371C" w:rsidRPr="00FC0CF6" w:rsidRDefault="009E371C" w:rsidP="00EF42CE">
            <w:pPr>
              <w:jc w:val="center"/>
              <w:rPr>
                <w:sz w:val="20"/>
                <w:szCs w:val="20"/>
              </w:rPr>
            </w:pPr>
          </w:p>
        </w:tc>
      </w:tr>
      <w:tr w:rsidR="00147284" w:rsidRPr="00FC0CF6" w:rsidTr="00147284">
        <w:tc>
          <w:tcPr>
            <w:tcW w:w="342" w:type="pct"/>
            <w:vAlign w:val="center"/>
          </w:tcPr>
          <w:p w:rsidR="00147284" w:rsidRPr="00FC0CF6" w:rsidRDefault="00147284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2.7.</w:t>
            </w:r>
          </w:p>
        </w:tc>
        <w:tc>
          <w:tcPr>
            <w:tcW w:w="2560" w:type="pct"/>
          </w:tcPr>
          <w:p w:rsidR="00147284" w:rsidRPr="00FC0CF6" w:rsidRDefault="00147284" w:rsidP="00A32E24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Проведение проверок эффективности использования по назначению </w:t>
            </w:r>
            <w:proofErr w:type="gramStart"/>
            <w:r w:rsidRPr="00FC0CF6">
              <w:rPr>
                <w:sz w:val="20"/>
                <w:szCs w:val="20"/>
              </w:rPr>
              <w:t>муниципального имущества</w:t>
            </w:r>
            <w:proofErr w:type="gramEnd"/>
            <w:r w:rsidRPr="00FC0CF6">
              <w:rPr>
                <w:sz w:val="20"/>
                <w:szCs w:val="20"/>
              </w:rPr>
              <w:t xml:space="preserve"> переданного в аренду, хозяйственное ведение и оперативное управление</w:t>
            </w:r>
          </w:p>
          <w:p w:rsidR="00147284" w:rsidRPr="00FC0CF6" w:rsidRDefault="00147284" w:rsidP="00A32E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pct"/>
          </w:tcPr>
          <w:p w:rsidR="00147284" w:rsidRPr="00FC0CF6" w:rsidRDefault="00147284" w:rsidP="00147284">
            <w:pPr>
              <w:ind w:firstLine="708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связи с ограничительными мерами, согласно постановлению Губернатора ХМАО-Югры от 09.04.2020 №29 «О мерах по предотвращению завоза и распространения новой </w:t>
            </w:r>
            <w:proofErr w:type="spellStart"/>
            <w:r w:rsidRPr="00FC0CF6">
              <w:rPr>
                <w:sz w:val="20"/>
                <w:szCs w:val="20"/>
              </w:rPr>
              <w:t>короновирусной</w:t>
            </w:r>
            <w:proofErr w:type="spellEnd"/>
            <w:r w:rsidRPr="00FC0CF6">
              <w:rPr>
                <w:sz w:val="20"/>
                <w:szCs w:val="20"/>
              </w:rPr>
              <w:t xml:space="preserve"> инфекции, вызванной </w:t>
            </w:r>
            <w:r w:rsidRPr="00FC0CF6">
              <w:rPr>
                <w:sz w:val="20"/>
                <w:szCs w:val="20"/>
                <w:lang w:val="en-US"/>
              </w:rPr>
              <w:t>COVID</w:t>
            </w:r>
            <w:r w:rsidRPr="00FC0CF6">
              <w:rPr>
                <w:sz w:val="20"/>
                <w:szCs w:val="20"/>
              </w:rPr>
              <w:t>-19, в Ханты-Мансийском автономном округе – Югре</w:t>
            </w:r>
            <w:proofErr w:type="gramStart"/>
            <w:r w:rsidRPr="00FC0CF6">
              <w:rPr>
                <w:sz w:val="20"/>
                <w:szCs w:val="20"/>
              </w:rPr>
              <w:t>»</w:t>
            </w:r>
            <w:proofErr w:type="gramEnd"/>
            <w:r w:rsidRPr="00FC0CF6">
              <w:rPr>
                <w:sz w:val="20"/>
                <w:szCs w:val="20"/>
              </w:rPr>
              <w:t xml:space="preserve"> в 2020 году контроль за целевым использованием муниципального имущества, переданного в аренду, не осуществлялся.</w:t>
            </w:r>
          </w:p>
          <w:p w:rsidR="00147284" w:rsidRPr="00FC0CF6" w:rsidRDefault="00147284" w:rsidP="0014728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Комитетом по управлению муниципальным имуществом Администрации города Когалыма (далее – КУМИ) ежегодно проводится сверка муниципального имущества, закреплённого за муниципальными унитарными предприятиями на праве хозяйственного ведения, переданного муниципальным бюджетным учреждениям, муниципальным автономным учреждениям, муниципальным казённым учреждениям на праве оперативного управления, а также Обществам по концессионным соглашениям.</w:t>
            </w:r>
          </w:p>
          <w:p w:rsidR="00147284" w:rsidRPr="00FC0CF6" w:rsidRDefault="00147284" w:rsidP="0014728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Так, в 2020 году проведена сверка муниципального имущества в одиннадцати учреждениях города Когалыма, двух Обществах (ООО «</w:t>
            </w:r>
            <w:proofErr w:type="spellStart"/>
            <w:r w:rsidRPr="00FC0CF6">
              <w:rPr>
                <w:sz w:val="20"/>
                <w:szCs w:val="20"/>
              </w:rPr>
              <w:t>Горводоканал</w:t>
            </w:r>
            <w:proofErr w:type="spellEnd"/>
            <w:r w:rsidRPr="00FC0CF6">
              <w:rPr>
                <w:sz w:val="20"/>
                <w:szCs w:val="20"/>
              </w:rPr>
              <w:t>», ООО «</w:t>
            </w:r>
            <w:proofErr w:type="spellStart"/>
            <w:r w:rsidRPr="00FC0CF6">
              <w:rPr>
                <w:sz w:val="20"/>
                <w:szCs w:val="20"/>
              </w:rPr>
              <w:t>КонцессКом</w:t>
            </w:r>
            <w:proofErr w:type="spellEnd"/>
            <w:r w:rsidRPr="00FC0CF6">
              <w:rPr>
                <w:sz w:val="20"/>
                <w:szCs w:val="20"/>
              </w:rPr>
              <w:t>»), Когалымском городском муниципальном унитарном торговом предприятии города Когалыма «Сияние Севера». По результатам сверки, расхождений, по количеству и стоимости с реестром муниципальной собственности города Когалыма и балансом вышеуказанных пользователей, не выявлено.</w:t>
            </w:r>
          </w:p>
          <w:p w:rsidR="00147284" w:rsidRPr="00FC0CF6" w:rsidRDefault="00147284" w:rsidP="0014728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Проведена проверка ф</w:t>
            </w:r>
            <w:r w:rsidRPr="00FC0CF6">
              <w:rPr>
                <w:sz w:val="20"/>
                <w:szCs w:val="20"/>
                <w:lang w:eastAsia="en-US"/>
              </w:rPr>
              <w:t>актического исполнения мероприятий по созданию и реконструкции имущественного комплекса «Система электроснабжения города Когалыма», переданного по концессионному соглашению акционерному обществу «Югорская территориальная энергетическая компания - Когалым». Выявленные замечания и предложения комиссией, направлены в адрес АО «ЮТЭК-Когалым» для их устранения.</w:t>
            </w:r>
          </w:p>
          <w:p w:rsidR="00147284" w:rsidRPr="00FC0CF6" w:rsidRDefault="00147284" w:rsidP="00147284">
            <w:pPr>
              <w:ind w:firstLine="709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Муниципальное имущество востребовано в деятельности муниципальных учреждений города Когалыма, муниципального унитарного предприятия города Когалыма, а также Обществах города Когалыма.</w:t>
            </w:r>
          </w:p>
          <w:p w:rsidR="00147284" w:rsidRPr="00FC0CF6" w:rsidRDefault="00147284" w:rsidP="00147284">
            <w:pPr>
              <w:ind w:firstLine="709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Кроме того, в соответствии с постановлением Администрации города Когалыма от 22.06.2020 №1086, в связи с распространением новой </w:t>
            </w:r>
            <w:proofErr w:type="spellStart"/>
            <w:r w:rsidRPr="00FC0CF6">
              <w:rPr>
                <w:sz w:val="20"/>
                <w:szCs w:val="20"/>
              </w:rPr>
              <w:t>коронавирусной</w:t>
            </w:r>
            <w:proofErr w:type="spellEnd"/>
            <w:r w:rsidRPr="00FC0CF6">
              <w:rPr>
                <w:sz w:val="20"/>
                <w:szCs w:val="20"/>
              </w:rPr>
              <w:t xml:space="preserve"> инфекцией, норматив отчисления части прибыли муниципальных унитарных предприятий города Когалыма, остающейся после уплаты налогов и иных обязательных платежей по итогам работы за 2019 год в размере 20%, подлежащий перечислению в бюджет города Когалыма, направлен на поддержку финансово-хозяйственной деятельности муниципальных унитарных предприятий города Когалыма.</w:t>
            </w:r>
          </w:p>
          <w:p w:rsidR="00147284" w:rsidRPr="00FC0CF6" w:rsidRDefault="00147284" w:rsidP="00147284">
            <w:pPr>
              <w:ind w:firstLine="709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Комитет, как главный администратор доходов осуществляет прогнозирование поступлений неналоговых доходов в бюджет города Когалыма по администрируемым доходным источникам, размер поступлений доходов от управления и распоряжения муниципальным имуществом города Когалыма, в том числе земельными участками по которым в 2020 году составил 255 376,0 тыс. рублей или 113,9%, при уточнённом годовом назначении 224 195,7 тыс. рублей.</w:t>
            </w:r>
          </w:p>
        </w:tc>
      </w:tr>
      <w:tr w:rsidR="00147284" w:rsidRPr="00FC0CF6" w:rsidTr="00147284">
        <w:tc>
          <w:tcPr>
            <w:tcW w:w="342" w:type="pct"/>
            <w:vAlign w:val="center"/>
          </w:tcPr>
          <w:p w:rsidR="00147284" w:rsidRPr="00FC0CF6" w:rsidRDefault="00147284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2.8.</w:t>
            </w:r>
          </w:p>
        </w:tc>
        <w:tc>
          <w:tcPr>
            <w:tcW w:w="2560" w:type="pct"/>
          </w:tcPr>
          <w:p w:rsidR="00147284" w:rsidRPr="00FC0CF6" w:rsidRDefault="00147284" w:rsidP="000B37D0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Осуществление мониторинга работы управляющих организаций, оказывающих услуги в сфере жилищно-коммунального хозяйства</w:t>
            </w:r>
          </w:p>
        </w:tc>
        <w:tc>
          <w:tcPr>
            <w:tcW w:w="2098" w:type="pct"/>
          </w:tcPr>
          <w:p w:rsidR="00147284" w:rsidRPr="00FC0CF6" w:rsidRDefault="00147284" w:rsidP="00147284">
            <w:pPr>
              <w:pStyle w:val="aa"/>
              <w:spacing w:after="0"/>
              <w:ind w:left="0" w:firstLine="720"/>
              <w:jc w:val="both"/>
              <w:rPr>
                <w:iCs/>
                <w:sz w:val="20"/>
                <w:szCs w:val="20"/>
              </w:rPr>
            </w:pPr>
            <w:r w:rsidRPr="00FC0CF6">
              <w:rPr>
                <w:iCs/>
                <w:sz w:val="20"/>
                <w:szCs w:val="20"/>
              </w:rPr>
              <w:t>По исполнению Плана противодействия коррупции в городе Когалыме на 2018 - 2020 годы (далее – План), утвержденного распоряжением Администрации города Когалыма от 01.02.2018 №24-р, сообщаю следующее.</w:t>
            </w:r>
          </w:p>
          <w:p w:rsidR="00147284" w:rsidRPr="00FC0CF6" w:rsidRDefault="00147284" w:rsidP="00147284">
            <w:pPr>
              <w:pStyle w:val="aa"/>
              <w:spacing w:after="0"/>
              <w:ind w:left="0" w:firstLine="720"/>
              <w:jc w:val="both"/>
              <w:rPr>
                <w:sz w:val="20"/>
                <w:szCs w:val="20"/>
              </w:rPr>
            </w:pPr>
            <w:r w:rsidRPr="00FC0CF6">
              <w:rPr>
                <w:iCs/>
                <w:sz w:val="20"/>
                <w:szCs w:val="20"/>
              </w:rPr>
              <w:t>Пункт 1.5 Плана. МКУ «УЖКХ города Когалыма» предоставляет муниципальную услугу «</w:t>
            </w:r>
            <w:r w:rsidRPr="00FC0CF6">
              <w:rPr>
                <w:sz w:val="20"/>
                <w:szCs w:val="20"/>
              </w:rPr>
              <w:t>Выдача специального разрешения на движение по автомобильным дорогам местного значения города Когалыма тяжеловесных и (или) крупногабаритных транспортных средств». Административный регламент предоставления муниципальной услуги утвержден постановлением Администрации города Когалыма от 09.09.2015 №2725 (в редакции от 08.06.2020). Изменения и дополнения в указанный нормативный акт вносятся при изменении требований действующего законодательства Российской Федерации, касающихся предоставления муниципальной услуги.</w:t>
            </w:r>
          </w:p>
          <w:p w:rsidR="00147284" w:rsidRPr="00FC0CF6" w:rsidRDefault="00147284" w:rsidP="00147284">
            <w:pPr>
              <w:pStyle w:val="aa"/>
              <w:spacing w:after="0"/>
              <w:ind w:left="0"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0CF6">
              <w:rPr>
                <w:sz w:val="20"/>
                <w:szCs w:val="20"/>
              </w:rPr>
              <w:t xml:space="preserve">Пункт 2.1. Плана. В </w:t>
            </w:r>
            <w:r w:rsidRPr="00FC0CF6">
              <w:rPr>
                <w:iCs/>
                <w:sz w:val="20"/>
                <w:szCs w:val="20"/>
              </w:rPr>
              <w:t xml:space="preserve">сфере жилищно-коммунального хозяйства города Когалыма создан и действует </w:t>
            </w:r>
            <w:r w:rsidRPr="00FC0CF6">
              <w:rPr>
                <w:sz w:val="20"/>
                <w:szCs w:val="20"/>
              </w:rPr>
              <w:t xml:space="preserve">Общественный совет по вопросам жилищно-коммунального хозяйства при Администрации города Когалыма (далее – Общественный совет), который </w:t>
            </w:r>
            <w:r w:rsidRPr="00FC0CF6">
              <w:rPr>
                <w:rFonts w:eastAsia="Calibri"/>
                <w:sz w:val="20"/>
                <w:szCs w:val="20"/>
                <w:lang w:eastAsia="en-US"/>
              </w:rPr>
              <w:t xml:space="preserve">осуществляет общественный контроль за деятельностью субъектов естественных монополий и управляющих организаций, обслуживающих жилищный фонд города Когалыма. </w:t>
            </w:r>
          </w:p>
          <w:p w:rsidR="00147284" w:rsidRPr="00FC0CF6" w:rsidRDefault="00147284" w:rsidP="00147284">
            <w:pPr>
              <w:pStyle w:val="ConsPlusTitle"/>
              <w:ind w:firstLine="709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FC0CF6">
              <w:rPr>
                <w:rFonts w:ascii="Times New Roman" w:eastAsia="Calibri" w:hAnsi="Times New Roman" w:cs="Times New Roman"/>
                <w:b w:val="0"/>
                <w:lang w:eastAsia="en-US"/>
              </w:rPr>
              <w:t>Общественники</w:t>
            </w:r>
            <w:r w:rsidRPr="00FC0C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C0CF6">
              <w:rPr>
                <w:rFonts w:ascii="Times New Roman" w:hAnsi="Times New Roman" w:cs="Times New Roman"/>
                <w:b w:val="0"/>
              </w:rPr>
              <w:t xml:space="preserve">принимают участие в работе комиссий по проверки готовности предприятий жилищно-коммунального хозяйства и жилищного фонда города Когалыма к работе в осенне-зимний период, проверке качества выполнения работ в рамках концессионных соглашений в сфере </w:t>
            </w:r>
            <w:proofErr w:type="spellStart"/>
            <w:r w:rsidRPr="00FC0CF6">
              <w:rPr>
                <w:rFonts w:ascii="Times New Roman" w:hAnsi="Times New Roman" w:cs="Times New Roman"/>
                <w:b w:val="0"/>
              </w:rPr>
              <w:t>электро</w:t>
            </w:r>
            <w:proofErr w:type="spellEnd"/>
            <w:r w:rsidRPr="00FC0CF6">
              <w:rPr>
                <w:rFonts w:ascii="Times New Roman" w:hAnsi="Times New Roman" w:cs="Times New Roman"/>
                <w:b w:val="0"/>
              </w:rPr>
              <w:t xml:space="preserve">, -тепло, водоснабжения и водоотведения, качества исполнения муниципальных работ, установлению необходимости проведения капитального ремонта общего имущества в многоквартирных домах, расположенных на территории города Когалыма, по вопросу определения приоритетных видов работ и </w:t>
            </w:r>
            <w:proofErr w:type="spellStart"/>
            <w:r w:rsidRPr="00FC0CF6">
              <w:rPr>
                <w:rFonts w:ascii="Times New Roman" w:hAnsi="Times New Roman" w:cs="Times New Roman"/>
                <w:b w:val="0"/>
              </w:rPr>
              <w:t>тд</w:t>
            </w:r>
            <w:proofErr w:type="spellEnd"/>
            <w:r w:rsidRPr="00FC0CF6">
              <w:rPr>
                <w:rFonts w:ascii="Times New Roman" w:hAnsi="Times New Roman" w:cs="Times New Roman"/>
                <w:b w:val="0"/>
              </w:rPr>
              <w:t>.</w:t>
            </w:r>
          </w:p>
          <w:p w:rsidR="00147284" w:rsidRPr="00FC0CF6" w:rsidRDefault="00147284" w:rsidP="00147284">
            <w:pPr>
              <w:pStyle w:val="ConsPlusTitle"/>
              <w:ind w:firstLine="709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FC0CF6">
              <w:rPr>
                <w:rFonts w:ascii="Times New Roman" w:hAnsi="Times New Roman" w:cs="Times New Roman"/>
                <w:b w:val="0"/>
              </w:rPr>
              <w:t>За истекший период 2020 года представители Общественного совета приняли участие в работе 42 городских комиссий. Работа общественников продолжается в тесном взаимодействии с Администрацией города Когалыма.</w:t>
            </w:r>
          </w:p>
          <w:p w:rsidR="00147284" w:rsidRPr="00FC0CF6" w:rsidRDefault="00147284" w:rsidP="00147284">
            <w:pPr>
              <w:pStyle w:val="ConsPlusTitle"/>
              <w:ind w:firstLine="709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FC0CF6">
              <w:rPr>
                <w:rFonts w:ascii="Times New Roman" w:hAnsi="Times New Roman" w:cs="Times New Roman"/>
                <w:b w:val="0"/>
              </w:rPr>
              <w:t xml:space="preserve">Пункт 2.8. Плана. Мониторинг работы управляющих организаций, оказывающих услуги в сфере жилищно-коммунального хозяйства, проводится в соответствии с постановлением Правительства Российской Федерации от 23.09.2010 №731 «Об утверждении стандарта раскрытия информации организациями, осуществляющими деятельность в сфере управления многоквартирными домами» организации обязаны раскрывать информацию о своей деятельности путем публикации ее на официальном сайте в сети Интернет, предназначенном для этих целей. Ранее приказом </w:t>
            </w:r>
            <w:proofErr w:type="spellStart"/>
            <w:r w:rsidRPr="00FC0CF6">
              <w:rPr>
                <w:rFonts w:ascii="Times New Roman" w:hAnsi="Times New Roman" w:cs="Times New Roman"/>
                <w:b w:val="0"/>
              </w:rPr>
              <w:t>Минрегиона</w:t>
            </w:r>
            <w:proofErr w:type="spellEnd"/>
            <w:r w:rsidRPr="00FC0CF6">
              <w:rPr>
                <w:rFonts w:ascii="Times New Roman" w:hAnsi="Times New Roman" w:cs="Times New Roman"/>
                <w:b w:val="0"/>
              </w:rPr>
              <w:t xml:space="preserve"> Российской Федерации от 02.04.2013 года №124 таким сайтом был определен </w:t>
            </w:r>
            <w:hyperlink r:id="rId10" w:history="1">
              <w:r w:rsidRPr="00FC0CF6">
                <w:rPr>
                  <w:rStyle w:val="a5"/>
                  <w:rFonts w:ascii="Times New Roman" w:hAnsi="Times New Roman" w:cs="Times New Roman"/>
                  <w:b w:val="0"/>
                </w:rPr>
                <w:t>www.reformagkh.ru</w:t>
              </w:r>
            </w:hyperlink>
            <w:r w:rsidRPr="00FC0CF6">
              <w:rPr>
                <w:rFonts w:ascii="Times New Roman" w:hAnsi="Times New Roman" w:cs="Times New Roman"/>
                <w:b w:val="0"/>
              </w:rPr>
              <w:t xml:space="preserve">. На сегодняшний день официальным порталом раскрытия информации поставщиками услуг, в том числе и управляющими организациями города Когалыма, является Государственная информационная система «Жилищно-коммунальное хозяйство», утвержденная Федеральным законом от 21.07.2014 №209-ФЗ. </w:t>
            </w:r>
          </w:p>
          <w:p w:rsidR="00147284" w:rsidRPr="00FC0CF6" w:rsidRDefault="00147284" w:rsidP="00147284">
            <w:pPr>
              <w:pStyle w:val="ConsPlusTitle"/>
              <w:ind w:firstLine="709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FC0CF6">
              <w:rPr>
                <w:rFonts w:ascii="Times New Roman" w:hAnsi="Times New Roman" w:cs="Times New Roman"/>
                <w:b w:val="0"/>
              </w:rPr>
              <w:t>Рейтинг управляющих организаций города Когалыма в 2020 году в графическом изображении прилагается.</w:t>
            </w:r>
          </w:p>
          <w:p w:rsidR="00147284" w:rsidRPr="00FC0CF6" w:rsidRDefault="00147284" w:rsidP="00147284">
            <w:pPr>
              <w:pStyle w:val="aa"/>
              <w:spacing w:after="0"/>
              <w:ind w:left="0" w:firstLine="720"/>
              <w:jc w:val="both"/>
              <w:rPr>
                <w:sz w:val="20"/>
                <w:szCs w:val="20"/>
              </w:rPr>
            </w:pPr>
          </w:p>
          <w:p w:rsidR="00147284" w:rsidRPr="00FC0CF6" w:rsidRDefault="00147284" w:rsidP="000B37D0">
            <w:pPr>
              <w:jc w:val="center"/>
              <w:rPr>
                <w:sz w:val="20"/>
                <w:szCs w:val="20"/>
              </w:rPr>
            </w:pPr>
          </w:p>
        </w:tc>
      </w:tr>
      <w:tr w:rsidR="001B1AC9" w:rsidRPr="00FC0CF6" w:rsidTr="001B1AC9">
        <w:tc>
          <w:tcPr>
            <w:tcW w:w="342" w:type="pct"/>
            <w:vAlign w:val="center"/>
          </w:tcPr>
          <w:p w:rsidR="001B1AC9" w:rsidRPr="00FC0CF6" w:rsidRDefault="001B1AC9" w:rsidP="00DA401D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2.9.</w:t>
            </w:r>
          </w:p>
        </w:tc>
        <w:tc>
          <w:tcPr>
            <w:tcW w:w="2560" w:type="pct"/>
          </w:tcPr>
          <w:p w:rsidR="001B1AC9" w:rsidRPr="00FC0CF6" w:rsidRDefault="001B1AC9" w:rsidP="00053D0A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Оценка деятельности по реализации антикоррупционного законодательства в организациях, учреждениях, учредителем которых является муниципальное образование город Когалым </w:t>
            </w:r>
          </w:p>
        </w:tc>
        <w:tc>
          <w:tcPr>
            <w:tcW w:w="2098" w:type="pct"/>
          </w:tcPr>
          <w:p w:rsidR="001B1AC9" w:rsidRPr="00FC0CF6" w:rsidRDefault="001B1AC9" w:rsidP="001B1AC9">
            <w:pPr>
              <w:spacing w:before="12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4 квартале 2020 года управлением по общим вопросам Администрации города Когалыма проведена оценка деятельности реализации антикоррупционного законодательства в учреждениях, подведомственных органам местного самоуправления муниципального образования городской округ город Когалым </w:t>
            </w:r>
          </w:p>
          <w:p w:rsidR="001B1AC9" w:rsidRPr="00FC0CF6" w:rsidRDefault="001B1AC9" w:rsidP="001B1AC9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ходе проведения оценки установлено следующее: </w:t>
            </w:r>
          </w:p>
          <w:p w:rsidR="001B1AC9" w:rsidRPr="00FC0CF6" w:rsidRDefault="001B1AC9" w:rsidP="001B1AC9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Работа по противодействию коррупции в учреждениях подведомственных Администрации города Когалыма (далее – муниципальные учреждения), осуществляется в соответствии с</w:t>
            </w:r>
            <w:r w:rsidRPr="00FC0CF6">
              <w:rPr>
                <w:b/>
                <w:sz w:val="20"/>
                <w:szCs w:val="20"/>
              </w:rPr>
              <w:t xml:space="preserve"> </w:t>
            </w:r>
            <w:r w:rsidRPr="00FC0CF6">
              <w:rPr>
                <w:sz w:val="20"/>
                <w:szCs w:val="20"/>
              </w:rPr>
              <w:t>антикоррупционным законодательством</w:t>
            </w:r>
            <w:r w:rsidRPr="00FC0CF6">
              <w:rPr>
                <w:b/>
                <w:sz w:val="20"/>
                <w:szCs w:val="20"/>
              </w:rPr>
              <w:t xml:space="preserve"> </w:t>
            </w:r>
            <w:r w:rsidRPr="00FC0CF6">
              <w:rPr>
                <w:sz w:val="20"/>
                <w:szCs w:val="20"/>
              </w:rPr>
              <w:t>Российской Федерации, нормативно-правовыми актами Ханты-Мансийского автономного округа – Югры, Администрации города Когалыма.</w:t>
            </w:r>
          </w:p>
          <w:p w:rsidR="001B1AC9" w:rsidRPr="00FC0CF6" w:rsidRDefault="001B1AC9" w:rsidP="001B1AC9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В муниципальных учреждениях разработаны и приняты нормативно-правовые акты регулирующие антикоррупционную деятельность:</w:t>
            </w:r>
          </w:p>
          <w:p w:rsidR="001B1AC9" w:rsidRPr="00FC0CF6" w:rsidRDefault="001B1AC9" w:rsidP="001B1AC9">
            <w:pPr>
              <w:ind w:firstLine="58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Кодекс этики и служебного поведения работников муниципальных учреждений;</w:t>
            </w:r>
          </w:p>
          <w:p w:rsidR="001B1AC9" w:rsidRPr="00FC0CF6" w:rsidRDefault="001B1AC9" w:rsidP="001B1AC9">
            <w:pPr>
              <w:ind w:firstLine="58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Порядок сообщения работниками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1B1AC9" w:rsidRPr="00FC0CF6" w:rsidRDefault="001B1AC9" w:rsidP="001B1AC9">
            <w:pPr>
              <w:shd w:val="clear" w:color="auto" w:fill="FFFFFF"/>
              <w:ind w:firstLine="58"/>
              <w:jc w:val="both"/>
              <w:rPr>
                <w:bCs/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- </w:t>
            </w:r>
            <w:r w:rsidRPr="00FC0CF6">
              <w:rPr>
                <w:bCs/>
                <w:sz w:val="20"/>
                <w:szCs w:val="20"/>
              </w:rPr>
              <w:t xml:space="preserve">Порядок сообщения работниками </w:t>
            </w:r>
            <w:r w:rsidRPr="00FC0CF6">
              <w:rPr>
                <w:sz w:val="20"/>
                <w:szCs w:val="20"/>
              </w:rPr>
              <w:t>муниципальных</w:t>
            </w:r>
            <w:r w:rsidRPr="00FC0CF6">
              <w:rPr>
                <w:bCs/>
                <w:sz w:val="20"/>
                <w:szCs w:val="20"/>
              </w:rPr>
              <w:t xml:space="preserve"> учреждений,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      </w:r>
          </w:p>
          <w:p w:rsidR="001B1AC9" w:rsidRPr="00FC0CF6" w:rsidRDefault="001B1AC9" w:rsidP="001B1AC9">
            <w:pPr>
              <w:shd w:val="clear" w:color="auto" w:fill="FFFFFF"/>
              <w:ind w:firstLine="483"/>
              <w:jc w:val="both"/>
              <w:rPr>
                <w:bCs/>
                <w:sz w:val="20"/>
                <w:szCs w:val="20"/>
              </w:rPr>
            </w:pPr>
            <w:r w:rsidRPr="00FC0CF6">
              <w:rPr>
                <w:bCs/>
                <w:sz w:val="20"/>
                <w:szCs w:val="20"/>
              </w:rPr>
              <w:t xml:space="preserve">Ежеквартально проводится анализ нормативно-правовых актов в </w:t>
            </w:r>
            <w:r w:rsidRPr="00FC0CF6">
              <w:rPr>
                <w:sz w:val="20"/>
                <w:szCs w:val="20"/>
              </w:rPr>
              <w:t>муниципальных</w:t>
            </w:r>
            <w:r w:rsidRPr="00FC0CF6">
              <w:rPr>
                <w:bCs/>
                <w:sz w:val="20"/>
                <w:szCs w:val="20"/>
              </w:rPr>
              <w:t xml:space="preserve"> учреждениях, для выявления возможности возникновения коррупционной составляющей, должностных обязанностей работников, исполнение которых в наибольшей мере подвержены риску коррупционных проявлений.</w:t>
            </w:r>
          </w:p>
          <w:p w:rsidR="001B1AC9" w:rsidRPr="00FC0CF6" w:rsidRDefault="001B1AC9" w:rsidP="001B1AC9">
            <w:pPr>
              <w:shd w:val="clear" w:color="auto" w:fill="FFFFFF"/>
              <w:ind w:firstLine="625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В соответствии с распоряжением Администрации города Когалыма от 17.03.2017 №48-р «О персональной ответственности за состояние антикоррупционной работы в организациях, в отношении которых Администрация города Когалыма выступает единственным учредителем», ответственность за профилактику коррупционных и иных правонарушений в учреждениях возложена на руководителей и(или) их заместителей. В трудовые договора руководителей муниципальных учреждений включены нормы персональной ответственности за состояние антикоррупционной работы.</w:t>
            </w:r>
          </w:p>
          <w:p w:rsidR="001B1AC9" w:rsidRPr="00FC0CF6" w:rsidRDefault="001B1AC9" w:rsidP="001B1AC9">
            <w:pPr>
              <w:shd w:val="clear" w:color="auto" w:fill="FFFFFF"/>
              <w:ind w:firstLine="483"/>
              <w:jc w:val="both"/>
              <w:rPr>
                <w:bCs/>
                <w:sz w:val="20"/>
                <w:szCs w:val="20"/>
              </w:rPr>
            </w:pPr>
            <w:r w:rsidRPr="00FC0CF6">
              <w:rPr>
                <w:bCs/>
                <w:sz w:val="20"/>
                <w:szCs w:val="20"/>
              </w:rPr>
              <w:t>В соответствии с приказами определены должностные лица, ответственные за организацию работы по противодействию коррупции, утверждены планы работ.</w:t>
            </w:r>
          </w:p>
          <w:p w:rsidR="001B1AC9" w:rsidRPr="00FC0CF6" w:rsidRDefault="001B1AC9" w:rsidP="001B1AC9">
            <w:pPr>
              <w:tabs>
                <w:tab w:val="left" w:pos="6299"/>
              </w:tabs>
              <w:suppressAutoHyphens/>
              <w:ind w:firstLine="48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С целью повышения правосознания и формирования антикоррупционного поведения, ответственными должностными лицами муниципальных учреждений проводится работа по ознакомлению сотрудников, с действующим законодательством, судебной практикой по вопросам противодействия коррупции. Проводятся индивидуальные беседы для формирования негативного отношения к коррупции, недопустимости поведения которое может, воспринято окружающими как коррупционное.</w:t>
            </w:r>
          </w:p>
          <w:p w:rsidR="001B1AC9" w:rsidRPr="00FC0CF6" w:rsidRDefault="001B1AC9" w:rsidP="001B1AC9">
            <w:pPr>
              <w:pStyle w:val="a7"/>
              <w:ind w:firstLine="483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Антикоррупционная работа в муниципальных учреждениях содержит: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-</w:t>
            </w:r>
            <w:r w:rsidR="001B1AC9" w:rsidRPr="00FC0CF6">
              <w:rPr>
                <w:rFonts w:cs="Times New Roman"/>
                <w:sz w:val="20"/>
                <w:szCs w:val="20"/>
              </w:rPr>
              <w:t>антикоррупционную политику (выступление руководителя на производственных совещаниях с вопросами по противодействию коррупции, распространение памяток по антикоррупционному поведению работника);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-</w:t>
            </w:r>
            <w:r w:rsidR="001B1AC9" w:rsidRPr="00FC0CF6">
              <w:rPr>
                <w:rFonts w:cs="Times New Roman"/>
                <w:sz w:val="20"/>
                <w:szCs w:val="20"/>
              </w:rPr>
              <w:t>разработку планов по противодействию коррупции;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-</w:t>
            </w:r>
            <w:r w:rsidR="001B1AC9" w:rsidRPr="00FC0CF6">
              <w:rPr>
                <w:rFonts w:cs="Times New Roman"/>
                <w:sz w:val="20"/>
                <w:szCs w:val="20"/>
              </w:rPr>
              <w:t>создание Кодекса этики и служебного поведения работников;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-</w:t>
            </w:r>
            <w:r w:rsidR="001B1AC9" w:rsidRPr="00FC0CF6">
              <w:rPr>
                <w:rFonts w:cs="Times New Roman"/>
                <w:sz w:val="20"/>
                <w:szCs w:val="20"/>
              </w:rPr>
              <w:t>разработку положения о конфликте интересов;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-</w:t>
            </w:r>
            <w:r w:rsidR="001B1AC9" w:rsidRPr="00FC0CF6">
              <w:rPr>
                <w:rFonts w:cs="Times New Roman"/>
                <w:sz w:val="20"/>
                <w:szCs w:val="20"/>
              </w:rPr>
              <w:t>создания правил обмена деловыми подарками и знаками делового гостеприимства, положения об информировании работниками работодателя о случаях склонения их к совершению коррупционных нарушений и порядке рассмотрения таких сообщений;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-</w:t>
            </w:r>
            <w:r w:rsidR="001B1AC9" w:rsidRPr="00FC0CF6">
              <w:rPr>
                <w:rFonts w:cs="Times New Roman"/>
                <w:sz w:val="20"/>
                <w:szCs w:val="20"/>
              </w:rPr>
              <w:t>проверку кадрового состава на предмет наличия родственных отношений;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- </w:t>
            </w:r>
            <w:r w:rsidR="001B1AC9" w:rsidRPr="00FC0CF6">
              <w:rPr>
                <w:rFonts w:cs="Times New Roman"/>
                <w:sz w:val="20"/>
                <w:szCs w:val="20"/>
              </w:rPr>
              <w:t>представление руководителей учреждений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- </w:t>
            </w:r>
            <w:r w:rsidR="001B1AC9" w:rsidRPr="00FC0CF6">
              <w:rPr>
                <w:rFonts w:cs="Times New Roman"/>
                <w:sz w:val="20"/>
                <w:szCs w:val="20"/>
              </w:rPr>
              <w:t>подготовку информации по антикоррупционной тематике, контактными телефонами лиц, ответственных за противодействие коррупции;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- </w:t>
            </w:r>
            <w:r w:rsidR="001B1AC9" w:rsidRPr="00FC0CF6">
              <w:rPr>
                <w:rFonts w:cs="Times New Roman"/>
                <w:sz w:val="20"/>
                <w:szCs w:val="20"/>
              </w:rPr>
              <w:t>подготовку информации антикоррупционной тематики на официальных сайтах;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- </w:t>
            </w:r>
            <w:r w:rsidR="001B1AC9" w:rsidRPr="00FC0CF6">
              <w:rPr>
                <w:rFonts w:cs="Times New Roman"/>
                <w:sz w:val="20"/>
                <w:szCs w:val="20"/>
              </w:rPr>
              <w:t>разработку карты коррупционных рисков.</w:t>
            </w:r>
          </w:p>
          <w:p w:rsidR="001B1AC9" w:rsidRPr="00FC0CF6" w:rsidRDefault="001B1AC9" w:rsidP="001B1AC9">
            <w:pPr>
              <w:pStyle w:val="a7"/>
              <w:ind w:firstLine="200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Контроль эффективности реализации антикоррупционных мер включал в себя следующие основные элементы: 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- </w:t>
            </w:r>
            <w:r w:rsidR="001B1AC9" w:rsidRPr="00FC0CF6">
              <w:rPr>
                <w:rFonts w:cs="Times New Roman"/>
                <w:sz w:val="20"/>
                <w:szCs w:val="20"/>
              </w:rPr>
              <w:t xml:space="preserve">контроль эффективности реализации плана противодействия коррупции в; 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- </w:t>
            </w:r>
            <w:r w:rsidR="001B1AC9" w:rsidRPr="00FC0CF6">
              <w:rPr>
                <w:rFonts w:cs="Times New Roman"/>
                <w:sz w:val="20"/>
                <w:szCs w:val="20"/>
              </w:rPr>
              <w:t xml:space="preserve">контроль эффективности организации деятельности должностных лиц, ответственных за работу по профилактике коррупционных и иных правонарушений; 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- </w:t>
            </w:r>
            <w:r w:rsidR="001B1AC9" w:rsidRPr="00FC0CF6">
              <w:rPr>
                <w:rFonts w:cs="Times New Roman"/>
                <w:sz w:val="20"/>
                <w:szCs w:val="20"/>
              </w:rPr>
              <w:t xml:space="preserve">контроль эффективности деятельности руководителя учреждения по соблюдению требований к служебному поведению работников и урегулированию конфликта интересов; 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- </w:t>
            </w:r>
            <w:r w:rsidR="001B1AC9" w:rsidRPr="00FC0CF6">
              <w:rPr>
                <w:rFonts w:cs="Times New Roman"/>
                <w:sz w:val="20"/>
                <w:szCs w:val="20"/>
              </w:rPr>
              <w:t xml:space="preserve">контроль эффективности выполнения требований по размещению на официальных сайтах информации по вопросам противодействия коррупции; 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- </w:t>
            </w:r>
            <w:r w:rsidR="001B1AC9" w:rsidRPr="00FC0CF6">
              <w:rPr>
                <w:rFonts w:cs="Times New Roman"/>
                <w:sz w:val="20"/>
                <w:szCs w:val="20"/>
              </w:rPr>
              <w:t xml:space="preserve">контроль эффективности работы с обращениями по фактам коррупции; </w:t>
            </w:r>
          </w:p>
          <w:p w:rsidR="001B1AC9" w:rsidRPr="00FC0CF6" w:rsidRDefault="00147284" w:rsidP="00147284">
            <w:pPr>
              <w:pStyle w:val="a7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- </w:t>
            </w:r>
            <w:r w:rsidR="001B1AC9" w:rsidRPr="00FC0CF6">
              <w:rPr>
                <w:rFonts w:cs="Times New Roman"/>
                <w:sz w:val="20"/>
                <w:szCs w:val="20"/>
              </w:rPr>
              <w:t>контроль эффективности деятельности по переподготовке и повышению квалификации должностных лиц, в должностные обязанности которых входит участие в противодействии коррупции.</w:t>
            </w:r>
          </w:p>
          <w:p w:rsidR="001B1AC9" w:rsidRPr="00FC0CF6" w:rsidRDefault="001B1AC9" w:rsidP="00147284">
            <w:pPr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В целях формирования единых подходов в подведомственных муниципальных учреждениях, на основании модельных правовых актов в сфере противодействия коррупции, разработанных Департаментом государственной гражданской службы и кадровой политики Ханты-Мансийского автономного округа – Югры разработаны и утверждены следующие локальные акты, которые размещены на официальных сайтах учреждений в разделе «Противодействие коррупции»:</w:t>
            </w:r>
          </w:p>
          <w:p w:rsidR="001B1AC9" w:rsidRPr="00FC0CF6" w:rsidRDefault="001B1AC9" w:rsidP="001B1AC9">
            <w:pPr>
              <w:numPr>
                <w:ilvl w:val="0"/>
                <w:numId w:val="5"/>
              </w:numPr>
              <w:ind w:left="0" w:firstLine="58"/>
              <w:jc w:val="both"/>
              <w:rPr>
                <w:rFonts w:eastAsia="Calibri"/>
                <w:sz w:val="20"/>
                <w:szCs w:val="20"/>
              </w:rPr>
            </w:pPr>
            <w:r w:rsidRPr="00FC0CF6">
              <w:rPr>
                <w:rFonts w:eastAsia="Calibri"/>
                <w:sz w:val="20"/>
                <w:szCs w:val="20"/>
              </w:rPr>
              <w:t xml:space="preserve">Об утверждении Типового положения информирования работниками </w:t>
            </w:r>
            <w:r w:rsidRPr="00FC0CF6">
              <w:rPr>
                <w:sz w:val="20"/>
                <w:szCs w:val="20"/>
              </w:rPr>
              <w:t>муниципальных</w:t>
            </w:r>
            <w:r w:rsidRPr="00FC0CF6">
              <w:rPr>
                <w:rFonts w:eastAsia="Calibri"/>
                <w:sz w:val="20"/>
                <w:szCs w:val="20"/>
              </w:rPr>
              <w:t xml:space="preserve"> учреждений работодателя о случаях склонения их к совершению коррупционных правонарушений и порядке рассмотрения таких сообщений;</w:t>
            </w:r>
          </w:p>
          <w:p w:rsidR="001B1AC9" w:rsidRPr="00FC0CF6" w:rsidRDefault="001B1AC9" w:rsidP="001B1AC9">
            <w:pPr>
              <w:numPr>
                <w:ilvl w:val="0"/>
                <w:numId w:val="5"/>
              </w:numPr>
              <w:ind w:left="0" w:firstLine="58"/>
              <w:jc w:val="both"/>
              <w:rPr>
                <w:rFonts w:eastAsia="Calibri"/>
                <w:sz w:val="20"/>
                <w:szCs w:val="20"/>
              </w:rPr>
            </w:pPr>
            <w:r w:rsidRPr="00FC0CF6">
              <w:rPr>
                <w:rFonts w:eastAsia="Calibri"/>
                <w:sz w:val="20"/>
                <w:szCs w:val="20"/>
              </w:rPr>
              <w:t>Об утверждении Типового кодекса этики и служебного поведения работников учреждений;</w:t>
            </w:r>
          </w:p>
          <w:p w:rsidR="001B1AC9" w:rsidRPr="00FC0CF6" w:rsidRDefault="001B1AC9" w:rsidP="001B1AC9">
            <w:pPr>
              <w:numPr>
                <w:ilvl w:val="0"/>
                <w:numId w:val="5"/>
              </w:numPr>
              <w:ind w:left="0" w:firstLine="58"/>
              <w:jc w:val="both"/>
              <w:rPr>
                <w:rFonts w:eastAsia="Calibri"/>
                <w:sz w:val="20"/>
                <w:szCs w:val="20"/>
              </w:rPr>
            </w:pPr>
            <w:r w:rsidRPr="00FC0CF6">
              <w:rPr>
                <w:rFonts w:eastAsia="Calibri"/>
                <w:sz w:val="20"/>
                <w:szCs w:val="20"/>
              </w:rPr>
              <w:t>Типовом положении о конфликте интересов работников учреждений;</w:t>
            </w:r>
          </w:p>
          <w:p w:rsidR="001B1AC9" w:rsidRPr="00FC0CF6" w:rsidRDefault="001B1AC9" w:rsidP="001B1AC9">
            <w:pPr>
              <w:pStyle w:val="a6"/>
              <w:numPr>
                <w:ilvl w:val="0"/>
                <w:numId w:val="6"/>
              </w:numPr>
              <w:ind w:left="0" w:firstLine="58"/>
              <w:jc w:val="both"/>
              <w:rPr>
                <w:sz w:val="20"/>
                <w:szCs w:val="20"/>
              </w:rPr>
            </w:pPr>
            <w:r w:rsidRPr="00FC0CF6">
              <w:rPr>
                <w:rFonts w:eastAsia="Calibri"/>
                <w:sz w:val="20"/>
                <w:szCs w:val="20"/>
              </w:rPr>
              <w:t>Типовых правилах обмена деловыми подарками и знаками делового гостеприимства в учреждениях.</w:t>
            </w:r>
            <w:r w:rsidRPr="00FC0CF6">
              <w:rPr>
                <w:sz w:val="20"/>
                <w:szCs w:val="20"/>
              </w:rPr>
              <w:t xml:space="preserve"> </w:t>
            </w:r>
          </w:p>
          <w:p w:rsidR="001B1AC9" w:rsidRPr="00FC0CF6" w:rsidRDefault="001B1AC9" w:rsidP="001B1AC9">
            <w:pPr>
              <w:pStyle w:val="a6"/>
              <w:numPr>
                <w:ilvl w:val="0"/>
                <w:numId w:val="6"/>
              </w:numPr>
              <w:ind w:left="0" w:firstLine="58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на официальных сайтах муниципальных учреждений имеется раздел «Противодействие коррупции»; </w:t>
            </w:r>
          </w:p>
          <w:p w:rsidR="001B1AC9" w:rsidRPr="00FC0CF6" w:rsidRDefault="001B1AC9" w:rsidP="001B1AC9">
            <w:pPr>
              <w:suppressAutoHyphens/>
              <w:ind w:firstLine="58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Оформлены </w:t>
            </w:r>
            <w:proofErr w:type="gramStart"/>
            <w:r w:rsidRPr="00FC0CF6">
              <w:rPr>
                <w:sz w:val="20"/>
                <w:szCs w:val="20"/>
              </w:rPr>
              <w:t>информационные стенды</w:t>
            </w:r>
            <w:proofErr w:type="gramEnd"/>
            <w:r w:rsidRPr="00FC0CF6">
              <w:rPr>
                <w:sz w:val="20"/>
                <w:szCs w:val="20"/>
              </w:rPr>
              <w:t xml:space="preserve"> содержащие информацию о про противодействии коррупции, методические рекомендации, памятки, брошюры, контактные данные должностных лиц, для обращений о фактах коррупции. Данная информация своевременно актуализируется.</w:t>
            </w:r>
          </w:p>
          <w:p w:rsidR="001B1AC9" w:rsidRPr="00FC0CF6" w:rsidRDefault="001B1AC9" w:rsidP="001B1AC9">
            <w:pPr>
              <w:ind w:firstLine="342"/>
              <w:jc w:val="both"/>
              <w:rPr>
                <w:color w:val="000000"/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соответствии с Положением о порядке представления руководителем муниципального учреждения сведений о своих доходах, расходах, об имуществе и обязательствах имущественного характера, супруги (супруга) и несовершеннолетних детей, утвержденного распоряжением Администрации города Когалыма от 13.03. 2013 №79-р руководителями муниципальных учреждений города Когалыма было представлено за 2018 </w:t>
            </w:r>
            <w:r w:rsidRPr="00FC0CF6">
              <w:rPr>
                <w:color w:val="000000"/>
                <w:sz w:val="20"/>
                <w:szCs w:val="20"/>
              </w:rPr>
              <w:t>год - 79 справок из них: 30 – руководителями муниципальных учреждений; 49 - на членов семей. Сведения о доходах руководителей муниципальных учреждений ежегодно размещаются на официальном сайте Администрации города Когалыма, в разделе «Противодействие коррупции».</w:t>
            </w:r>
          </w:p>
          <w:p w:rsidR="001B1AC9" w:rsidRPr="00FC0CF6" w:rsidRDefault="001B1AC9" w:rsidP="001B1AC9">
            <w:pPr>
              <w:ind w:firstLine="342"/>
              <w:jc w:val="both"/>
              <w:rPr>
                <w:color w:val="000000"/>
                <w:sz w:val="20"/>
                <w:szCs w:val="20"/>
              </w:rPr>
            </w:pPr>
            <w:r w:rsidRPr="00FC0CF6">
              <w:rPr>
                <w:color w:val="000000"/>
                <w:sz w:val="20"/>
                <w:szCs w:val="20"/>
              </w:rPr>
              <w:t>Мониторинг представленных справок нарушений не выявил. За 9 месяцев 2019 года сообщений о совершении коррупционных правонарушений руководителями муниципальных учреждений не поступало.</w:t>
            </w:r>
          </w:p>
          <w:p w:rsidR="001B1AC9" w:rsidRPr="00FC0CF6" w:rsidRDefault="001B1AC9" w:rsidP="001B1AC9">
            <w:pPr>
              <w:tabs>
                <w:tab w:val="left" w:pos="6299"/>
              </w:tabs>
              <w:suppressAutoHyphens/>
              <w:ind w:firstLine="342"/>
              <w:jc w:val="both"/>
              <w:rPr>
                <w:sz w:val="20"/>
                <w:szCs w:val="20"/>
              </w:rPr>
            </w:pPr>
            <w:r w:rsidRPr="00FC0CF6">
              <w:rPr>
                <w:color w:val="000000"/>
                <w:sz w:val="20"/>
                <w:szCs w:val="20"/>
              </w:rPr>
              <w:t xml:space="preserve">На официальных сайтах муниципальных учреждений в разделе «Противодействие коррупции», </w:t>
            </w:r>
            <w:r w:rsidRPr="00FC0CF6">
              <w:rPr>
                <w:sz w:val="20"/>
                <w:szCs w:val="20"/>
              </w:rPr>
              <w:t xml:space="preserve">своевременно размещается информация о реализуемых мероприятиях в сфере противодействия коррупции, а также информационные, методические материалы. </w:t>
            </w:r>
          </w:p>
          <w:p w:rsidR="001B1AC9" w:rsidRPr="00FC0CF6" w:rsidRDefault="001B1AC9" w:rsidP="001B1AC9">
            <w:pPr>
              <w:ind w:firstLine="34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подведомственных управлению образования Администрации города Когалыма и управлению культуры, спорта и молодёжной политике Администрации города Когалыма образовательных учреждениях продолжается активная антикоррупционная работа: </w:t>
            </w:r>
          </w:p>
          <w:p w:rsidR="001B1AC9" w:rsidRPr="00FC0CF6" w:rsidRDefault="001B1AC9" w:rsidP="001B1AC9">
            <w:pPr>
              <w:ind w:firstLine="34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с учениками и воспитанниками (классные часы, круглые столы, антикоррупционное просвещение школьников через внеурочную деятельность - ролевые игры, «карточные методики, дискуссионные формы, дебаты, практикумы, суды над коррупцией, создание буклетов, коллажей, анкетирование и др.);</w:t>
            </w:r>
          </w:p>
          <w:p w:rsidR="001B1AC9" w:rsidRPr="00FC0CF6" w:rsidRDefault="001B1AC9" w:rsidP="001B1AC9">
            <w:pPr>
              <w:ind w:firstLine="34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- с родителями учеников проведение родительских собраний (информирование на родительских собраниях о номерах «горячей линии» окружного, муниципального уровней и телефонов общеобразовательных организаций с целью предотвращения нарушения прав и законных интересов (нарушение прав приема в образовательные организации, факты незаконных сборов денежных средств с родителей). </w:t>
            </w:r>
          </w:p>
          <w:p w:rsidR="001B1AC9" w:rsidRPr="00FC0CF6" w:rsidRDefault="001B1AC9" w:rsidP="001B1AC9">
            <w:pPr>
              <w:pStyle w:val="a7"/>
              <w:ind w:firstLine="342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Руководителями образовательных организаций ежегодно на сайте размещается публичный доклад о деятельности организации и финансово-экономической деятельности и доводится до сведения родительской общественности, предоставляется отчет о реализации антикоррупционного просвещения всех участников образовательных отношений. </w:t>
            </w:r>
          </w:p>
          <w:p w:rsidR="001B1AC9" w:rsidRPr="00FC0CF6" w:rsidRDefault="001B1AC9" w:rsidP="001B1AC9">
            <w:pPr>
              <w:pStyle w:val="a7"/>
              <w:ind w:firstLine="200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Разработана карта коррупционных рисков, в которой представлены меры по минимизации (устранению) коррупционного риска, которая утверждена постановлением Администрации города Когалыма.</w:t>
            </w:r>
          </w:p>
          <w:p w:rsidR="001B1AC9" w:rsidRPr="00FC0CF6" w:rsidRDefault="001B1AC9" w:rsidP="001B1AC9">
            <w:pPr>
              <w:pStyle w:val="a7"/>
              <w:ind w:firstLine="200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Управлением образования осуществляется мониторинг обращений граждан и юридических лиц, содержащих информацию о коррупционных проявлениях:</w:t>
            </w:r>
          </w:p>
          <w:p w:rsidR="001B1AC9" w:rsidRPr="00FC0CF6" w:rsidRDefault="001B1AC9" w:rsidP="001B1AC9">
            <w:pPr>
              <w:pStyle w:val="a7"/>
              <w:numPr>
                <w:ilvl w:val="0"/>
                <w:numId w:val="7"/>
              </w:numPr>
              <w:ind w:left="0" w:firstLine="200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нарушении законов и иных нормативных правовых актов;</w:t>
            </w:r>
          </w:p>
          <w:p w:rsidR="001B1AC9" w:rsidRPr="00FC0CF6" w:rsidRDefault="001B1AC9" w:rsidP="001B1AC9">
            <w:pPr>
              <w:pStyle w:val="a7"/>
              <w:numPr>
                <w:ilvl w:val="0"/>
                <w:numId w:val="7"/>
              </w:numPr>
              <w:ind w:left="0" w:firstLine="200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недостатках в работе должностных лиц муниципальных учреждений;</w:t>
            </w:r>
          </w:p>
          <w:p w:rsidR="001B1AC9" w:rsidRPr="00FC0CF6" w:rsidRDefault="001B1AC9" w:rsidP="001B1AC9">
            <w:pPr>
              <w:pStyle w:val="a7"/>
              <w:numPr>
                <w:ilvl w:val="0"/>
                <w:numId w:val="7"/>
              </w:numPr>
              <w:ind w:left="0" w:firstLine="200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восстановлении или защите нарушенных прав, свобод и законных интересов.</w:t>
            </w:r>
          </w:p>
          <w:p w:rsidR="001B1AC9" w:rsidRPr="00FC0CF6" w:rsidRDefault="00147284" w:rsidP="001B1AC9">
            <w:pPr>
              <w:pStyle w:val="a7"/>
              <w:ind w:firstLine="200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>В 2020</w:t>
            </w:r>
            <w:r w:rsidR="001B1AC9" w:rsidRPr="00FC0CF6">
              <w:rPr>
                <w:rFonts w:cs="Times New Roman"/>
                <w:sz w:val="20"/>
                <w:szCs w:val="20"/>
              </w:rPr>
              <w:t xml:space="preserve"> году обращений граждан по факту коррупционных проявлений при оказании муниципальных услуг муниципальными учреждениями, а также фактов коррупции в учреждениях, не выявлено.</w:t>
            </w:r>
          </w:p>
          <w:p w:rsidR="001B1AC9" w:rsidRPr="00FC0CF6" w:rsidRDefault="001B1AC9" w:rsidP="001B1AC9">
            <w:pPr>
              <w:pStyle w:val="a7"/>
              <w:ind w:firstLine="200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cs="Times New Roman"/>
                <w:sz w:val="20"/>
                <w:szCs w:val="20"/>
              </w:rPr>
              <w:t xml:space="preserve">На совещаниях с руководителями учреждений обсуждаются вопросы о коррупционных проявлений. Прием работников в учреждения согласовывается с руководителями структурных подразделений Администрации города </w:t>
            </w:r>
            <w:proofErr w:type="gramStart"/>
            <w:r w:rsidRPr="00FC0CF6">
              <w:rPr>
                <w:rFonts w:cs="Times New Roman"/>
                <w:sz w:val="20"/>
                <w:szCs w:val="20"/>
              </w:rPr>
              <w:t>Когалыма,  курирующих</w:t>
            </w:r>
            <w:proofErr w:type="gramEnd"/>
            <w:r w:rsidRPr="00FC0CF6">
              <w:rPr>
                <w:rFonts w:cs="Times New Roman"/>
                <w:sz w:val="20"/>
                <w:szCs w:val="20"/>
              </w:rPr>
              <w:t xml:space="preserve"> деятельность муниципальных учреждений, в целях исключения родственных связей. </w:t>
            </w:r>
          </w:p>
          <w:p w:rsidR="001B1AC9" w:rsidRPr="00FC0CF6" w:rsidRDefault="001B1AC9" w:rsidP="001B1AC9">
            <w:pPr>
              <w:ind w:firstLine="200"/>
              <w:jc w:val="both"/>
              <w:rPr>
                <w:kern w:val="36"/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Управлением по общим вопросам Администрации города Когалыма, с</w:t>
            </w:r>
            <w:r w:rsidRPr="00FC0CF6">
              <w:rPr>
                <w:kern w:val="36"/>
                <w:sz w:val="20"/>
                <w:szCs w:val="20"/>
              </w:rPr>
              <w:t>труктурными подразделениями Администрации города Когалыма, координирующими деятельность муниципальных учреждений, осуществляется методическая поддержка антикоррупционной работы и обеспечивается контроль за исполнением мер по предупреждению коррупции.</w:t>
            </w:r>
          </w:p>
          <w:p w:rsidR="001B1AC9" w:rsidRPr="00FC0CF6" w:rsidRDefault="001B1AC9" w:rsidP="00EF42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5EA6" w:rsidRPr="00FC0CF6" w:rsidTr="00A218A9">
        <w:tc>
          <w:tcPr>
            <w:tcW w:w="5000" w:type="pct"/>
            <w:gridSpan w:val="3"/>
            <w:vAlign w:val="center"/>
          </w:tcPr>
          <w:p w:rsidR="00945EA6" w:rsidRPr="00FC0CF6" w:rsidRDefault="00945EA6" w:rsidP="004F6E23">
            <w:pPr>
              <w:jc w:val="center"/>
              <w:rPr>
                <w:sz w:val="20"/>
                <w:szCs w:val="20"/>
              </w:rPr>
            </w:pPr>
            <w:r w:rsidRPr="00FC0CF6">
              <w:rPr>
                <w:b/>
                <w:sz w:val="20"/>
                <w:szCs w:val="20"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DC56FF" w:rsidRPr="00FC0CF6" w:rsidTr="00DC56FF">
        <w:tc>
          <w:tcPr>
            <w:tcW w:w="342" w:type="pct"/>
            <w:vAlign w:val="center"/>
          </w:tcPr>
          <w:p w:rsidR="00DC56FF" w:rsidRPr="00FC0CF6" w:rsidRDefault="00DC56FF" w:rsidP="00E63C75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3.1.</w:t>
            </w:r>
          </w:p>
        </w:tc>
        <w:tc>
          <w:tcPr>
            <w:tcW w:w="2560" w:type="pct"/>
          </w:tcPr>
          <w:p w:rsidR="00DC56FF" w:rsidRPr="00FC0CF6" w:rsidRDefault="00DC56FF" w:rsidP="00F30EC5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Размещение в средствах массовой информации материалов    антикоррупционной направленности</w:t>
            </w:r>
          </w:p>
        </w:tc>
        <w:tc>
          <w:tcPr>
            <w:tcW w:w="2098" w:type="pct"/>
          </w:tcPr>
          <w:p w:rsidR="00E34E35" w:rsidRPr="00FC0CF6" w:rsidRDefault="00E34E35" w:rsidP="005840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C0CF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По результатам мониторинга и анализа публикаций в средствах массовой информации (далее – СМИ) в 2020 году </w:t>
            </w:r>
            <w:r w:rsidRPr="00FC0CF6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в местных СМИ вышло </w:t>
            </w:r>
            <w:r w:rsidR="00584061" w:rsidRPr="00FC0CF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11</w:t>
            </w:r>
            <w:r w:rsidRPr="00FC0CF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материалов о мероприятиях по профилактике и предупреждению </w:t>
            </w:r>
            <w:proofErr w:type="gramStart"/>
            <w:r w:rsidRPr="00FC0CF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коррупции </w:t>
            </w:r>
            <w:r w:rsidR="00584061" w:rsidRPr="00FC0CF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:</w:t>
            </w:r>
            <w:proofErr w:type="gramEnd"/>
          </w:p>
          <w:p w:rsidR="00637E54" w:rsidRPr="00FC0CF6" w:rsidRDefault="00584061" w:rsidP="005840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-«</w:t>
            </w:r>
            <w:r w:rsidR="00637E54" w:rsidRPr="00FC0CF6">
              <w:rPr>
                <w:color w:val="000000" w:themeColor="text1"/>
                <w:sz w:val="20"/>
                <w:szCs w:val="20"/>
              </w:rPr>
              <w:t>Как противостоять коррупции</w:t>
            </w:r>
            <w:r w:rsidRPr="00FC0CF6">
              <w:rPr>
                <w:color w:val="000000" w:themeColor="text1"/>
                <w:sz w:val="20"/>
                <w:szCs w:val="20"/>
              </w:rPr>
              <w:t>»</w:t>
            </w:r>
            <w:r w:rsidR="00637E54" w:rsidRPr="00FC0CF6">
              <w:rPr>
                <w:color w:val="000000" w:themeColor="text1"/>
                <w:sz w:val="20"/>
                <w:szCs w:val="20"/>
              </w:rPr>
              <w:t xml:space="preserve"> (памятка для населения) - </w:t>
            </w:r>
            <w:r w:rsidRPr="00FC0CF6">
              <w:rPr>
                <w:color w:val="000000" w:themeColor="text1"/>
                <w:sz w:val="20"/>
                <w:szCs w:val="20"/>
              </w:rPr>
              <w:t>-</w:t>
            </w:r>
            <w:r w:rsidR="00637E54" w:rsidRPr="00FC0CF6">
              <w:rPr>
                <w:color w:val="000000" w:themeColor="text1"/>
                <w:sz w:val="20"/>
                <w:szCs w:val="20"/>
              </w:rPr>
              <w:t>Газета «Когалымский вестник» (КВ) № 2 от 10.01, 12</w:t>
            </w:r>
          </w:p>
          <w:p w:rsidR="00637E54" w:rsidRPr="00FC0CF6" w:rsidRDefault="00584061" w:rsidP="005840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- «</w:t>
            </w:r>
            <w:r w:rsidR="00637E54" w:rsidRPr="00FC0CF6">
              <w:rPr>
                <w:color w:val="000000" w:themeColor="text1"/>
                <w:sz w:val="20"/>
                <w:szCs w:val="20"/>
              </w:rPr>
              <w:t>Как противостоять коррупции</w:t>
            </w:r>
            <w:r w:rsidRPr="00FC0CF6">
              <w:rPr>
                <w:color w:val="000000" w:themeColor="text1"/>
                <w:sz w:val="20"/>
                <w:szCs w:val="20"/>
              </w:rPr>
              <w:t>»</w:t>
            </w:r>
            <w:r w:rsidR="00637E54" w:rsidRPr="00FC0CF6">
              <w:rPr>
                <w:color w:val="000000" w:themeColor="text1"/>
                <w:sz w:val="20"/>
                <w:szCs w:val="20"/>
              </w:rPr>
              <w:t xml:space="preserve"> (памятка для населения) - КВ № 31 от 24.04, 12 КВ </w:t>
            </w:r>
            <w:proofErr w:type="gramStart"/>
            <w:r w:rsidR="00637E54" w:rsidRPr="00FC0CF6">
              <w:rPr>
                <w:color w:val="000000" w:themeColor="text1"/>
                <w:sz w:val="20"/>
                <w:szCs w:val="20"/>
              </w:rPr>
              <w:t>« 67</w:t>
            </w:r>
            <w:proofErr w:type="gramEnd"/>
            <w:r w:rsidR="00637E54" w:rsidRPr="00FC0CF6">
              <w:rPr>
                <w:color w:val="000000" w:themeColor="text1"/>
                <w:sz w:val="20"/>
                <w:szCs w:val="20"/>
              </w:rPr>
              <w:t xml:space="preserve"> от 28.08, 13</w:t>
            </w:r>
          </w:p>
          <w:p w:rsidR="00637E54" w:rsidRPr="00FC0CF6" w:rsidRDefault="00637E54" w:rsidP="0058406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37E54" w:rsidRPr="00FC0CF6" w:rsidRDefault="00637E54" w:rsidP="005840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Вместе против коррупции ТРК «Инфосервис+», 22.04 https://vk.com/wall-89013980_10596 ТРК «Инфосервис+», 23.04 https://vk.com/wall-89013980_10613</w:t>
            </w:r>
          </w:p>
          <w:p w:rsidR="00637E54" w:rsidRPr="00FC0CF6" w:rsidRDefault="00637E54" w:rsidP="005840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Скажи «нет» коррупции - КВ № 89 от 13.11, 13</w:t>
            </w:r>
          </w:p>
          <w:p w:rsidR="00637E54" w:rsidRPr="00FC0CF6" w:rsidRDefault="00637E54" w:rsidP="00584061">
            <w:pPr>
              <w:pStyle w:val="a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0CF6">
              <w:rPr>
                <w:rFonts w:cs="Times New Roman"/>
                <w:color w:val="000000" w:themeColor="text1"/>
                <w:sz w:val="20"/>
                <w:szCs w:val="20"/>
              </w:rPr>
              <w:t xml:space="preserve">Опрос на тему </w:t>
            </w:r>
            <w:proofErr w:type="gramStart"/>
            <w:r w:rsidRPr="00FC0CF6">
              <w:rPr>
                <w:rFonts w:cs="Times New Roman"/>
                <w:color w:val="000000" w:themeColor="text1"/>
                <w:sz w:val="20"/>
                <w:szCs w:val="20"/>
              </w:rPr>
              <w:t>коррупции  13</w:t>
            </w:r>
            <w:proofErr w:type="gramEnd"/>
            <w:r w:rsidRPr="00FC0CF6">
              <w:rPr>
                <w:rFonts w:cs="Times New Roman"/>
                <w:color w:val="000000" w:themeColor="text1"/>
                <w:sz w:val="20"/>
                <w:szCs w:val="20"/>
              </w:rPr>
              <w:t xml:space="preserve"> ВК, 1.12, https://vk.com/wall-31328348_23326 ; ВК, 16.11, https://vk.com/wall-31328348_22961     </w:t>
            </w:r>
          </w:p>
          <w:p w:rsidR="00637E54" w:rsidRPr="00FC0CF6" w:rsidRDefault="00637E54" w:rsidP="00584061">
            <w:pPr>
              <w:pStyle w:val="a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0CF6">
              <w:rPr>
                <w:rFonts w:cs="Times New Roman"/>
                <w:color w:val="000000" w:themeColor="text1"/>
                <w:sz w:val="20"/>
                <w:szCs w:val="20"/>
              </w:rPr>
              <w:t>Победим коррупцию вместе КВ № 95 от 4.12, 15, Сайт, 16.11</w:t>
            </w:r>
          </w:p>
          <w:p w:rsidR="00637E54" w:rsidRPr="00FC0CF6" w:rsidRDefault="00637E54" w:rsidP="00584061">
            <w:pPr>
              <w:jc w:val="both"/>
              <w:rPr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Онлайн-выставка «О коррупции в художественном слове» Библиотека ВК, 9.12 </w:t>
            </w:r>
            <w:r w:rsidRPr="00FC0CF6">
              <w:rPr>
                <w:sz w:val="20"/>
                <w:szCs w:val="20"/>
              </w:rPr>
              <w:t>https://vk.com/wall252699875_5154</w:t>
            </w:r>
          </w:p>
          <w:p w:rsidR="00584061" w:rsidRPr="00FC0CF6" w:rsidRDefault="00584061" w:rsidP="005840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0CF6">
              <w:rPr>
                <w:rFonts w:ascii="Times New Roman" w:hAnsi="Times New Roman" w:cs="Times New Roman"/>
                <w:sz w:val="20"/>
              </w:rPr>
              <w:t>В течение года на официальном сайте муниципального образования городской округ город Когалыма были размещены:</w:t>
            </w:r>
          </w:p>
          <w:p w:rsidR="00584061" w:rsidRPr="00FC0CF6" w:rsidRDefault="00584061" w:rsidP="00584061">
            <w:pPr>
              <w:pStyle w:val="ConsPlusNormal"/>
              <w:jc w:val="both"/>
              <w:rPr>
                <w:rFonts w:ascii="Times New Roman" w:hAnsi="Times New Roman" w:cs="Times New Roman"/>
                <w:caps/>
                <w:kern w:val="36"/>
                <w:sz w:val="20"/>
              </w:rPr>
            </w:pPr>
            <w:r w:rsidRPr="00FC0CF6">
              <w:rPr>
                <w:rFonts w:ascii="Times New Roman" w:hAnsi="Times New Roman" w:cs="Times New Roman"/>
                <w:sz w:val="20"/>
              </w:rPr>
              <w:t>В разделе «Противодействие коррупции</w:t>
            </w:r>
            <w:r w:rsidRPr="00FC0CF6">
              <w:rPr>
                <w:rFonts w:ascii="Times New Roman" w:hAnsi="Times New Roman" w:cs="Times New Roman"/>
                <w:caps/>
                <w:kern w:val="36"/>
                <w:sz w:val="20"/>
              </w:rPr>
              <w:t>»:</w:t>
            </w:r>
          </w:p>
          <w:p w:rsidR="00584061" w:rsidRPr="00FC0CF6" w:rsidRDefault="00584061" w:rsidP="005840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0CF6">
              <w:rPr>
                <w:rFonts w:ascii="Times New Roman" w:hAnsi="Times New Roman" w:cs="Times New Roman"/>
                <w:caps/>
                <w:kern w:val="36"/>
                <w:sz w:val="20"/>
              </w:rPr>
              <w:t xml:space="preserve"> </w:t>
            </w:r>
            <w:r w:rsidRPr="00FC0CF6">
              <w:rPr>
                <w:rFonts w:ascii="Times New Roman" w:hAnsi="Times New Roman" w:cs="Times New Roman"/>
                <w:sz w:val="20"/>
              </w:rPr>
              <w:t>- плакаты и видеоролики антикоррупционной направленности;</w:t>
            </w:r>
          </w:p>
          <w:p w:rsidR="00584061" w:rsidRPr="00FC0CF6" w:rsidRDefault="00584061" w:rsidP="005840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0CF6">
              <w:rPr>
                <w:rFonts w:ascii="Times New Roman" w:hAnsi="Times New Roman" w:cs="Times New Roman"/>
                <w:sz w:val="20"/>
              </w:rPr>
              <w:t>- информация о «Телефоне доверия» по фактам коррупционной направленности;</w:t>
            </w:r>
          </w:p>
          <w:p w:rsidR="00584061" w:rsidRPr="00FC0CF6" w:rsidRDefault="00584061" w:rsidP="005840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0CF6">
              <w:rPr>
                <w:rFonts w:ascii="Times New Roman" w:hAnsi="Times New Roman" w:cs="Times New Roman"/>
                <w:sz w:val="20"/>
              </w:rPr>
              <w:t>- информация о деятельности должностных лиц, ответственных за работу по профилактике коррупционных и иных правонарушений;</w:t>
            </w:r>
          </w:p>
          <w:p w:rsidR="00584061" w:rsidRPr="00FC0CF6" w:rsidRDefault="00584061" w:rsidP="005840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0CF6">
              <w:rPr>
                <w:rFonts w:ascii="Times New Roman" w:hAnsi="Times New Roman" w:cs="Times New Roman"/>
                <w:sz w:val="20"/>
              </w:rPr>
              <w:t xml:space="preserve">- информация о деятельности комиссии по служебному поведению муниципальных служащих Администрации города Когалыма и урегулированию конфликта интересов.  </w:t>
            </w:r>
          </w:p>
          <w:p w:rsidR="00584061" w:rsidRPr="00FC0CF6" w:rsidRDefault="00584061" w:rsidP="005840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0CF6">
              <w:rPr>
                <w:rFonts w:ascii="Times New Roman" w:hAnsi="Times New Roman" w:cs="Times New Roman"/>
                <w:sz w:val="20"/>
              </w:rPr>
              <w:t xml:space="preserve">- информация о проведении заседаний Комиссии по координации работы по противодействию коррупции в города Когалыма </w:t>
            </w:r>
          </w:p>
          <w:p w:rsidR="00DC56FF" w:rsidRPr="00FC0CF6" w:rsidRDefault="00DC56FF" w:rsidP="00EF42CE">
            <w:pPr>
              <w:jc w:val="center"/>
              <w:rPr>
                <w:sz w:val="20"/>
                <w:szCs w:val="20"/>
              </w:rPr>
            </w:pPr>
          </w:p>
        </w:tc>
      </w:tr>
      <w:tr w:rsidR="00E34E35" w:rsidRPr="00FC0CF6" w:rsidTr="00E34E35">
        <w:tc>
          <w:tcPr>
            <w:tcW w:w="342" w:type="pct"/>
            <w:vAlign w:val="center"/>
          </w:tcPr>
          <w:p w:rsidR="00E34E35" w:rsidRPr="00FC0CF6" w:rsidRDefault="00E34E35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3.2.</w:t>
            </w:r>
          </w:p>
        </w:tc>
        <w:tc>
          <w:tcPr>
            <w:tcW w:w="2560" w:type="pct"/>
          </w:tcPr>
          <w:p w:rsidR="00E34E35" w:rsidRPr="00FC0CF6" w:rsidRDefault="00E34E35" w:rsidP="00EF42CE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Наполнение официального сайта Администрации города Когалыма актуальной информацией в области противодействия коррупции</w:t>
            </w:r>
          </w:p>
        </w:tc>
        <w:tc>
          <w:tcPr>
            <w:tcW w:w="2098" w:type="pct"/>
          </w:tcPr>
          <w:p w:rsidR="00E34E35" w:rsidRPr="00FC0CF6" w:rsidRDefault="0009013C" w:rsidP="000901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0CF6">
              <w:rPr>
                <w:rFonts w:ascii="Times New Roman" w:hAnsi="Times New Roman" w:cs="Times New Roman"/>
                <w:sz w:val="20"/>
              </w:rPr>
              <w:t xml:space="preserve">В органах местного самоуправления муниципального образования городской округ город Когалым  организовано освещение в СМИ, в том числе, на официальном сайте Администрации города Когалыма    вопросов по противодействию коррупции, в том числе касающихся предоставления лицами, замещающими муниципальные должности, и муниципальными служащими сведений о доходах, расходах, об имуществе и обязательствах имущественного характера, размещения указанных сведений на в 2020 году размещено </w:t>
            </w:r>
            <w:r w:rsidRPr="00FC0CF6">
              <w:rPr>
                <w:rFonts w:ascii="Times New Roman" w:hAnsi="Times New Roman" w:cs="Times New Roman"/>
                <w:color w:val="FF0000"/>
                <w:sz w:val="20"/>
              </w:rPr>
              <w:t xml:space="preserve">109 </w:t>
            </w:r>
            <w:r w:rsidRPr="00FC0CF6">
              <w:rPr>
                <w:rFonts w:ascii="Times New Roman" w:hAnsi="Times New Roman" w:cs="Times New Roman"/>
                <w:sz w:val="20"/>
              </w:rPr>
              <w:t xml:space="preserve">справок о доходах, расходах муниципальных служащих Администрации город Когалыма </w:t>
            </w:r>
          </w:p>
        </w:tc>
      </w:tr>
      <w:tr w:rsidR="0009013C" w:rsidRPr="00FC0CF6" w:rsidTr="0009013C">
        <w:tc>
          <w:tcPr>
            <w:tcW w:w="342" w:type="pct"/>
            <w:vAlign w:val="center"/>
          </w:tcPr>
          <w:p w:rsidR="0009013C" w:rsidRPr="00FC0CF6" w:rsidRDefault="0009013C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3.3.</w:t>
            </w:r>
          </w:p>
        </w:tc>
        <w:tc>
          <w:tcPr>
            <w:tcW w:w="2560" w:type="pct"/>
          </w:tcPr>
          <w:p w:rsidR="0009013C" w:rsidRPr="00FC0CF6" w:rsidRDefault="0009013C" w:rsidP="0099731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Проведение в средних и старших классах общеобразовательных организаций города Когалыма факультативных занятий в рамках предметов правовой направленности, раскрывающих современные подходы к противодействию коррупции в обществе</w:t>
            </w:r>
          </w:p>
        </w:tc>
        <w:tc>
          <w:tcPr>
            <w:tcW w:w="2098" w:type="pct"/>
          </w:tcPr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 В целях повышения правовой культуры, формирования антикоррупционного мировоззрения у детей школьного возраста в каждой общеобразовательной организации разработаны и утверждены планы работы по данному направлению, в учебных планах по отдельным предметам предусмотрено изучение правовых и морально-этических норм поведения, особенно в рамках предметов «Право» и «Обществознание». </w:t>
            </w:r>
          </w:p>
          <w:p w:rsidR="0009013C" w:rsidRPr="00FC0CF6" w:rsidRDefault="0009013C" w:rsidP="0009013C">
            <w:pPr>
              <w:jc w:val="both"/>
              <w:rPr>
                <w:bCs/>
                <w:sz w:val="20"/>
                <w:szCs w:val="20"/>
              </w:rPr>
            </w:pPr>
            <w:r w:rsidRPr="00FC0CF6">
              <w:rPr>
                <w:bCs/>
                <w:sz w:val="20"/>
                <w:szCs w:val="20"/>
              </w:rPr>
              <w:t xml:space="preserve">  В течении года на уроках «Обществознания», «Истории» учителями -предметниками формируется правовая культура у обучающихся. На уроках обществознания учителями проводится профилактическая работа, отрабатываются понятия и нравственные категории: соблюдение закона, честность и честь, незапятнанная репутация, у учащихся формируется представление о том, что такое коррупция, причины возникновения коррупции, какие меры принимаются правительством по борьбе с ней, как молодежь может помочь в борьбе с коррупцией. 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6 классы - уроки в курсе истории по темам: «Социальная сфера жизнедеятельности общества», «Правила и нормы поведения человека в обществе», «Семья», «Государство и граждане», «Мораль».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7 классы - уроки в курсе истории по темам: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«Подросток как гражданин», «Права и обязанности подростка», «Человек и закон», «Человек и экономика»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8 классы - уроки в курсе обществознания по темам: «Право на образование», «Личность и общество», «Роль государства в экономике», «Потребности человека», «Социализация и воспитание»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9 классы - Уроки в курсе обществознания по темам: «Государство. Государство и человек: конфликт интересов», «Выборы. Требования к человеку, облеченному властью», «Закон и необходимость его соблюдения. Правовое государство», «Как решить проблему коррупции.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10-11 - классы Законодательная власть, «Судебная власть», «Права человека», «Права ребенка», «Защита прав человека», «Преступление».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       Данные занятия направлены на повышение правовой грамотности учащихся в сфере антикоррупционного законодательства, формирование у учащихся антикоррупционного мировоззрения, антикоррупционного стандарта поведения, нетерпимого отношения к любому проявлению коррупции.</w:t>
            </w:r>
          </w:p>
        </w:tc>
      </w:tr>
      <w:tr w:rsidR="0009013C" w:rsidRPr="00FC0CF6" w:rsidTr="0009013C">
        <w:tc>
          <w:tcPr>
            <w:tcW w:w="342" w:type="pct"/>
            <w:vAlign w:val="center"/>
          </w:tcPr>
          <w:p w:rsidR="0009013C" w:rsidRPr="00FC0CF6" w:rsidRDefault="0009013C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3.4.</w:t>
            </w:r>
          </w:p>
        </w:tc>
        <w:tc>
          <w:tcPr>
            <w:tcW w:w="2560" w:type="pct"/>
          </w:tcPr>
          <w:p w:rsidR="0009013C" w:rsidRPr="00FC0CF6" w:rsidRDefault="0009013C" w:rsidP="00EF42CE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Проведение акции «</w:t>
            </w:r>
            <w:r w:rsidRPr="00FC0CF6">
              <w:rPr>
                <w:sz w:val="20"/>
                <w:szCs w:val="20"/>
                <w:lang w:val="en-US"/>
              </w:rPr>
              <w:t>#</w:t>
            </w:r>
            <w:proofErr w:type="spellStart"/>
            <w:r w:rsidRPr="00FC0CF6">
              <w:rPr>
                <w:sz w:val="20"/>
                <w:szCs w:val="20"/>
              </w:rPr>
              <w:t>твоеНЕТимеетЗначение</w:t>
            </w:r>
            <w:proofErr w:type="spellEnd"/>
            <w:r w:rsidRPr="00FC0CF6">
              <w:rPr>
                <w:sz w:val="20"/>
                <w:szCs w:val="20"/>
              </w:rPr>
              <w:t>»</w:t>
            </w:r>
          </w:p>
        </w:tc>
        <w:tc>
          <w:tcPr>
            <w:tcW w:w="2098" w:type="pct"/>
          </w:tcPr>
          <w:p w:rsidR="0009013C" w:rsidRPr="00FC0CF6" w:rsidRDefault="00147284" w:rsidP="0009013C">
            <w:pPr>
              <w:jc w:val="both"/>
              <w:rPr>
                <w:bCs/>
                <w:sz w:val="20"/>
                <w:szCs w:val="20"/>
              </w:rPr>
            </w:pPr>
            <w:r w:rsidRPr="00FC0CF6">
              <w:rPr>
                <w:bCs/>
                <w:sz w:val="20"/>
                <w:szCs w:val="20"/>
              </w:rPr>
              <w:t xml:space="preserve"> </w:t>
            </w:r>
            <w:r w:rsidR="0009013C" w:rsidRPr="00FC0CF6">
              <w:rPr>
                <w:bCs/>
                <w:sz w:val="20"/>
                <w:szCs w:val="20"/>
              </w:rPr>
              <w:t>Во всех общеобразовательных организациях города Когалыма проведена акция «#</w:t>
            </w:r>
            <w:proofErr w:type="spellStart"/>
            <w:r w:rsidR="0009013C" w:rsidRPr="00FC0CF6">
              <w:rPr>
                <w:bCs/>
                <w:sz w:val="20"/>
                <w:szCs w:val="20"/>
              </w:rPr>
              <w:t>твоеНЕТимеетЗначение</w:t>
            </w:r>
            <w:proofErr w:type="spellEnd"/>
            <w:r w:rsidR="0009013C" w:rsidRPr="00FC0CF6">
              <w:rPr>
                <w:bCs/>
                <w:sz w:val="20"/>
                <w:szCs w:val="20"/>
              </w:rPr>
              <w:t>». Проведен городской правовой конкурс «</w:t>
            </w:r>
            <w:proofErr w:type="spellStart"/>
            <w:r w:rsidR="0009013C" w:rsidRPr="00FC0CF6">
              <w:rPr>
                <w:bCs/>
                <w:sz w:val="20"/>
                <w:szCs w:val="20"/>
              </w:rPr>
              <w:t>Государство.Право.Я</w:t>
            </w:r>
            <w:proofErr w:type="spellEnd"/>
            <w:r w:rsidR="0009013C" w:rsidRPr="00FC0CF6">
              <w:rPr>
                <w:bCs/>
                <w:sz w:val="20"/>
                <w:szCs w:val="20"/>
              </w:rPr>
              <w:t>», в котором участвовали все общеобразовательные организации, где рассматривались вопросы антикоррупционного стандарта поведения, нетерпимого отношения к любому проявлению коррупции.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Обучающиеся приняли участие во всероссийских открытых уроках по профессиональной навигации обучающихся на портале "</w:t>
            </w:r>
            <w:proofErr w:type="spellStart"/>
            <w:r w:rsidRPr="00FC0CF6">
              <w:rPr>
                <w:sz w:val="20"/>
                <w:szCs w:val="20"/>
              </w:rPr>
              <w:t>ПроеКТОриЯ</w:t>
            </w:r>
            <w:proofErr w:type="spellEnd"/>
            <w:r w:rsidRPr="00FC0CF6">
              <w:rPr>
                <w:sz w:val="20"/>
                <w:szCs w:val="20"/>
              </w:rPr>
              <w:t>" по антикоррупционной тематике.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Ежегодно проводятся классные часы по темам: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Мои права (5 класс);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Я- гражданин (5 класс);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Потребности и желания (5 класс);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Источники и причины коррупции (5 класс);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Гражданское общество и борьба с коррупцией (5 класс);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Учащиеся против коррупции (6 класс);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Условия эффективного противодействия коррупции (7 класс).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Тематические классные часы, посвященные вопросам коррупции в государстве;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Почему в России терпимое отношение к коррупции (8-9 классы);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Коррупция как многоплановое явление (экономическое, политическое, социальное, культурное и пр.) и пути противодействия ей;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Коррупция в мировой истории;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История противодействия коррупции в России;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Опыт международной борьбы с коррупцией;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Социально-экономические и политические последствия коррупции;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Гражданское общество в борьбе с коррупцией: история и современность;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Я знаю свои права (меры противодействия различным проявлениям коррупции);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Взятка - средство «легкого» решения вопроса или преступление?</w:t>
            </w:r>
          </w:p>
          <w:p w:rsidR="0009013C" w:rsidRPr="00FC0CF6" w:rsidRDefault="0009013C" w:rsidP="0009013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Возможно, ли победить коррупцию?</w:t>
            </w:r>
          </w:p>
        </w:tc>
      </w:tr>
      <w:tr w:rsidR="006165BC" w:rsidRPr="00FC0CF6" w:rsidTr="006165BC">
        <w:tc>
          <w:tcPr>
            <w:tcW w:w="342" w:type="pct"/>
            <w:vAlign w:val="center"/>
          </w:tcPr>
          <w:p w:rsidR="006165BC" w:rsidRPr="00FC0CF6" w:rsidRDefault="006165BC" w:rsidP="00D67FF3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3.5.</w:t>
            </w:r>
          </w:p>
        </w:tc>
        <w:tc>
          <w:tcPr>
            <w:tcW w:w="2560" w:type="pct"/>
          </w:tcPr>
          <w:p w:rsidR="006165BC" w:rsidRPr="00FC0CF6" w:rsidRDefault="006165BC" w:rsidP="00D67FF3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CF6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мероприятий правовой и антикоррупционной направленности для муниципальных служащих, руководителей муниципальных учреждений, учредителем которых является муниципальное образование  город Когалым с участием  представителей Общественных советов города Когалыма </w:t>
            </w:r>
          </w:p>
        </w:tc>
        <w:tc>
          <w:tcPr>
            <w:tcW w:w="2098" w:type="pct"/>
          </w:tcPr>
          <w:p w:rsidR="006165BC" w:rsidRPr="00FC0CF6" w:rsidRDefault="0009013C" w:rsidP="0009013C">
            <w:pPr>
              <w:ind w:right="-108"/>
              <w:jc w:val="both"/>
              <w:rPr>
                <w:sz w:val="20"/>
                <w:szCs w:val="20"/>
              </w:rPr>
            </w:pPr>
            <w:r w:rsidRPr="00FC0CF6">
              <w:rPr>
                <w:bCs/>
                <w:sz w:val="20"/>
                <w:szCs w:val="20"/>
              </w:rPr>
              <w:t xml:space="preserve">Мероприятия правовой и антикоррупционной направленности для муниципальных служащих, руководителей муниципальных учреждений, учредителем которых является муниципальное образование  город Когалым с участием представителей Общественных советов города Когалыма в 2020 году не проводились </w:t>
            </w:r>
          </w:p>
        </w:tc>
      </w:tr>
      <w:tr w:rsidR="0009013C" w:rsidRPr="00FC0CF6" w:rsidTr="0009013C">
        <w:tc>
          <w:tcPr>
            <w:tcW w:w="342" w:type="pct"/>
            <w:vAlign w:val="center"/>
          </w:tcPr>
          <w:p w:rsidR="0009013C" w:rsidRPr="00FC0CF6" w:rsidRDefault="0009013C" w:rsidP="00D67FF3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3.6.</w:t>
            </w:r>
          </w:p>
        </w:tc>
        <w:tc>
          <w:tcPr>
            <w:tcW w:w="2560" w:type="pct"/>
          </w:tcPr>
          <w:p w:rsidR="0009013C" w:rsidRPr="00FC0CF6" w:rsidRDefault="0009013C" w:rsidP="00D67FF3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CF6">
              <w:rPr>
                <w:rFonts w:ascii="Times New Roman" w:hAnsi="Times New Roman"/>
                <w:bCs/>
                <w:sz w:val="20"/>
                <w:szCs w:val="20"/>
              </w:rPr>
              <w:t>Проведение социологического исследования состояния и эффективности противодействия коррупции в муниципальном образовании городской округ город Когалым</w:t>
            </w:r>
          </w:p>
        </w:tc>
        <w:tc>
          <w:tcPr>
            <w:tcW w:w="2098" w:type="pct"/>
          </w:tcPr>
          <w:p w:rsidR="0009013C" w:rsidRPr="00FC0CF6" w:rsidRDefault="0009013C" w:rsidP="00996A5C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В декабре 2020</w:t>
            </w:r>
            <w:r w:rsidR="00996A5C" w:rsidRPr="00FC0CF6">
              <w:rPr>
                <w:sz w:val="20"/>
                <w:szCs w:val="20"/>
              </w:rPr>
              <w:t xml:space="preserve"> года </w:t>
            </w:r>
            <w:r w:rsidRPr="00FC0CF6">
              <w:rPr>
                <w:sz w:val="20"/>
                <w:szCs w:val="20"/>
              </w:rPr>
              <w:t xml:space="preserve">на территории муниципального образования город </w:t>
            </w:r>
            <w:proofErr w:type="gramStart"/>
            <w:r w:rsidR="00996A5C" w:rsidRPr="00FC0CF6">
              <w:rPr>
                <w:sz w:val="20"/>
                <w:szCs w:val="20"/>
              </w:rPr>
              <w:t xml:space="preserve">Когалым </w:t>
            </w:r>
            <w:r w:rsidRPr="00FC0CF6">
              <w:rPr>
                <w:sz w:val="20"/>
                <w:szCs w:val="20"/>
              </w:rPr>
              <w:t xml:space="preserve"> проведен</w:t>
            </w:r>
            <w:proofErr w:type="gramEnd"/>
            <w:r w:rsidRPr="00FC0CF6">
              <w:rPr>
                <w:sz w:val="20"/>
                <w:szCs w:val="20"/>
              </w:rPr>
              <w:t xml:space="preserve"> социологический опрос жителей города на тему «</w:t>
            </w:r>
            <w:r w:rsidR="00996A5C" w:rsidRPr="00FC0CF6">
              <w:rPr>
                <w:color w:val="000000" w:themeColor="text1"/>
                <w:sz w:val="20"/>
                <w:szCs w:val="20"/>
              </w:rPr>
              <w:t>О состоянии коррупции в органах местного самоуправления муниципального образования городской округ город Когалым».</w:t>
            </w:r>
            <w:r w:rsidR="00996A5C" w:rsidRPr="00FC0CF6">
              <w:rPr>
                <w:sz w:val="20"/>
                <w:szCs w:val="20"/>
              </w:rPr>
              <w:t xml:space="preserve"> </w:t>
            </w:r>
            <w:r w:rsidRPr="00FC0CF6">
              <w:rPr>
                <w:sz w:val="20"/>
                <w:szCs w:val="20"/>
              </w:rPr>
              <w:t>Резу</w:t>
            </w:r>
            <w:r w:rsidR="00996A5C" w:rsidRPr="00FC0CF6">
              <w:rPr>
                <w:sz w:val="20"/>
                <w:szCs w:val="20"/>
              </w:rPr>
              <w:t xml:space="preserve">льтаты проведения опроса будут размещены на официальном сайте Администрации города Когалыма </w:t>
            </w:r>
            <w:r w:rsidRPr="00FC0CF6">
              <w:rPr>
                <w:sz w:val="20"/>
                <w:szCs w:val="20"/>
              </w:rPr>
              <w:t xml:space="preserve"> в первом квартале 202</w:t>
            </w:r>
            <w:r w:rsidR="00996A5C" w:rsidRPr="00FC0CF6">
              <w:rPr>
                <w:sz w:val="20"/>
                <w:szCs w:val="20"/>
              </w:rPr>
              <w:t>1</w:t>
            </w:r>
            <w:r w:rsidRPr="00FC0CF6">
              <w:rPr>
                <w:sz w:val="20"/>
                <w:szCs w:val="20"/>
              </w:rPr>
              <w:t xml:space="preserve"> года.</w:t>
            </w:r>
          </w:p>
        </w:tc>
      </w:tr>
      <w:tr w:rsidR="00996A5C" w:rsidRPr="00FC0CF6" w:rsidTr="00996A5C">
        <w:tc>
          <w:tcPr>
            <w:tcW w:w="342" w:type="pct"/>
            <w:vAlign w:val="center"/>
          </w:tcPr>
          <w:p w:rsidR="00996A5C" w:rsidRPr="00FC0CF6" w:rsidRDefault="00996A5C" w:rsidP="00D67FF3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3.7.</w:t>
            </w:r>
          </w:p>
        </w:tc>
        <w:tc>
          <w:tcPr>
            <w:tcW w:w="2560" w:type="pct"/>
          </w:tcPr>
          <w:p w:rsidR="00996A5C" w:rsidRPr="00FC0CF6" w:rsidRDefault="00996A5C" w:rsidP="00605EC1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C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Проведение общественных обсуждений  (с привлечением экспертного сообщества) проектов планов противодействия коррупции на 2019 - 2021 годы </w:t>
            </w:r>
          </w:p>
        </w:tc>
        <w:tc>
          <w:tcPr>
            <w:tcW w:w="2098" w:type="pct"/>
          </w:tcPr>
          <w:p w:rsidR="00996A5C" w:rsidRPr="00FC0CF6" w:rsidRDefault="004E3A48" w:rsidP="004E3A48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  <w:shd w:val="clear" w:color="auto" w:fill="FFFFFF"/>
              </w:rPr>
              <w:t>Проведение общественных обсуждений  (с привлечением экспертного сообщества) проектов планов противодействия коррупции в  2020 году не осуществлялись.</w:t>
            </w:r>
          </w:p>
        </w:tc>
      </w:tr>
      <w:tr w:rsidR="00945EA6" w:rsidRPr="00FC0CF6" w:rsidTr="00A218A9">
        <w:tc>
          <w:tcPr>
            <w:tcW w:w="5000" w:type="pct"/>
            <w:gridSpan w:val="3"/>
            <w:vAlign w:val="center"/>
          </w:tcPr>
          <w:p w:rsidR="00DA401D" w:rsidRPr="00FC0CF6" w:rsidRDefault="00945EA6" w:rsidP="00DA401D">
            <w:pPr>
              <w:jc w:val="center"/>
              <w:rPr>
                <w:b/>
                <w:sz w:val="20"/>
                <w:szCs w:val="20"/>
              </w:rPr>
            </w:pPr>
            <w:r w:rsidRPr="00FC0CF6">
              <w:rPr>
                <w:b/>
                <w:sz w:val="20"/>
                <w:szCs w:val="20"/>
              </w:rPr>
              <w:t>Раздел 4. Меры по кадровому и образовательному обеспечению</w:t>
            </w:r>
          </w:p>
        </w:tc>
      </w:tr>
      <w:tr w:rsidR="00996A5C" w:rsidRPr="00FC0CF6" w:rsidTr="00996A5C">
        <w:tc>
          <w:tcPr>
            <w:tcW w:w="342" w:type="pct"/>
            <w:vAlign w:val="center"/>
          </w:tcPr>
          <w:p w:rsidR="00996A5C" w:rsidRPr="00FC0CF6" w:rsidRDefault="00996A5C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4.1.</w:t>
            </w:r>
          </w:p>
        </w:tc>
        <w:tc>
          <w:tcPr>
            <w:tcW w:w="2560" w:type="pct"/>
          </w:tcPr>
          <w:p w:rsidR="00996A5C" w:rsidRPr="00FC0CF6" w:rsidRDefault="00996A5C" w:rsidP="00984651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Оказание консультативной помощи муниципальным служащим Администрации города Когалыма по вопросам, связанным с соблюдением ограничений, выполнением обязательств, не нарушением запретов, установленных Федеральным законом от 02.03.2007 № 25-ФЗ «О муниципальной службе в Российской Федерации» </w:t>
            </w:r>
          </w:p>
        </w:tc>
        <w:tc>
          <w:tcPr>
            <w:tcW w:w="2098" w:type="pct"/>
          </w:tcPr>
          <w:p w:rsidR="00996A5C" w:rsidRPr="00FC0CF6" w:rsidRDefault="00BE1D93" w:rsidP="002A02D3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целях противодействия коррупции в рамках разъяснительных мер, ответственными за работу по профилактике коррупционных и иных правонарушений должностными лицами проведено 25 учебно-методических занятий с муниципальными служащими и вновь принятым </w:t>
            </w:r>
            <w:r w:rsidR="002A02D3" w:rsidRPr="00FC0CF6">
              <w:rPr>
                <w:sz w:val="20"/>
                <w:szCs w:val="20"/>
              </w:rPr>
              <w:t xml:space="preserve">на </w:t>
            </w:r>
            <w:r w:rsidRPr="00FC0CF6">
              <w:rPr>
                <w:sz w:val="20"/>
                <w:szCs w:val="20"/>
              </w:rPr>
              <w:t>муниципальн</w:t>
            </w:r>
            <w:r w:rsidR="002A02D3" w:rsidRPr="00FC0CF6">
              <w:rPr>
                <w:sz w:val="20"/>
                <w:szCs w:val="20"/>
              </w:rPr>
              <w:t>ую службу.</w:t>
            </w:r>
          </w:p>
        </w:tc>
      </w:tr>
      <w:tr w:rsidR="002A02D3" w:rsidRPr="00FC0CF6" w:rsidTr="002A02D3">
        <w:tc>
          <w:tcPr>
            <w:tcW w:w="342" w:type="pct"/>
            <w:vAlign w:val="center"/>
          </w:tcPr>
          <w:p w:rsidR="002A02D3" w:rsidRPr="00FC0CF6" w:rsidRDefault="002A02D3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4.2.</w:t>
            </w:r>
          </w:p>
        </w:tc>
        <w:tc>
          <w:tcPr>
            <w:tcW w:w="2560" w:type="pct"/>
          </w:tcPr>
          <w:p w:rsidR="002A02D3" w:rsidRPr="00FC0CF6" w:rsidRDefault="002A02D3" w:rsidP="00EC6339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Проведение проверки достоверности представляемых гражданином персональных данных и иных сведений при поступлении на муниципальную службу в соответствии с федеральным,  законодательством, законодательством Ханты-Мансийского автономного округа-Югры</w:t>
            </w:r>
          </w:p>
        </w:tc>
        <w:tc>
          <w:tcPr>
            <w:tcW w:w="2098" w:type="pct"/>
          </w:tcPr>
          <w:p w:rsidR="003A7884" w:rsidRPr="00FC0CF6" w:rsidRDefault="003A7884" w:rsidP="003A7884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Сотрудник</w:t>
            </w:r>
            <w:r w:rsidR="007A05E7" w:rsidRPr="00FC0CF6">
              <w:rPr>
                <w:sz w:val="20"/>
                <w:szCs w:val="20"/>
              </w:rPr>
              <w:t>ами</w:t>
            </w:r>
            <w:r w:rsidRPr="00FC0CF6">
              <w:rPr>
                <w:sz w:val="20"/>
                <w:szCs w:val="20"/>
              </w:rPr>
              <w:t xml:space="preserve"> кадровых служб, ответственные за работу по профилактике корру</w:t>
            </w:r>
            <w:r w:rsidR="007A05E7" w:rsidRPr="00FC0CF6">
              <w:rPr>
                <w:sz w:val="20"/>
                <w:szCs w:val="20"/>
              </w:rPr>
              <w:t>пционных и иных правонарушений в 2020 году осуществлена 21 проверка:</w:t>
            </w:r>
          </w:p>
          <w:p w:rsidR="003A7884" w:rsidRPr="00FC0CF6" w:rsidRDefault="003A7884" w:rsidP="007A05E7">
            <w:pPr>
              <w:ind w:firstLine="34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 достоверности и полноты представленных гражданином персональных данных и иных сведений, на предмет выявления несоответствия гражданина установленным требованиям, и (или) наличие ограничений для прохождения муниципальной службы;</w:t>
            </w:r>
          </w:p>
          <w:p w:rsidR="003A7884" w:rsidRPr="00FC0CF6" w:rsidRDefault="007A05E7" w:rsidP="003A7884">
            <w:pPr>
              <w:ind w:firstLine="34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оформлены</w:t>
            </w:r>
            <w:r w:rsidR="003A7884" w:rsidRPr="00FC0CF6">
              <w:rPr>
                <w:sz w:val="20"/>
                <w:szCs w:val="20"/>
              </w:rPr>
              <w:t xml:space="preserve"> запросы в органы или организации, уполномоченные на проведение проверок представленных сведений, для подтверждения подлинности документов об образовании, анализа сведений о доходах, об имуществе и обязательствах имущественного характера, проверки на предмет осуществления муниципальным служащим предпринимательской деятельности и наличия зарегистрированных на его имя юридических лиц, вступления в законную силу приговора суда об осуждении гражданина к наказанию, наличия неснятой или непогашенной в установленном законом порядке судимости либо причастности гражданина к коррупционным правонарушениям;</w:t>
            </w:r>
          </w:p>
          <w:p w:rsidR="003A7884" w:rsidRPr="00FC0CF6" w:rsidRDefault="007A05E7" w:rsidP="003A7884">
            <w:pPr>
              <w:ind w:firstLine="34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</w:t>
            </w:r>
            <w:r w:rsidR="003A7884" w:rsidRPr="00FC0CF6">
              <w:rPr>
                <w:sz w:val="20"/>
                <w:szCs w:val="20"/>
              </w:rPr>
              <w:t xml:space="preserve">общедоступной информации, размещенной претендентами на замещение должности муниципальной службы в информационно-телекоммуникационной сети «Интернет», а также проверку достоверности и полноты сведений об адресах страниц в </w:t>
            </w:r>
            <w:proofErr w:type="spellStart"/>
            <w:r w:rsidR="003A7884" w:rsidRPr="00FC0CF6">
              <w:rPr>
                <w:sz w:val="20"/>
                <w:szCs w:val="20"/>
              </w:rPr>
              <w:t>соцсетях</w:t>
            </w:r>
            <w:proofErr w:type="spellEnd"/>
            <w:r w:rsidR="003A7884" w:rsidRPr="00FC0CF6">
              <w:rPr>
                <w:sz w:val="20"/>
                <w:szCs w:val="20"/>
              </w:rPr>
              <w:t xml:space="preserve"> и на аналогичных </w:t>
            </w:r>
            <w:proofErr w:type="spellStart"/>
            <w:r w:rsidR="003A7884" w:rsidRPr="00FC0CF6">
              <w:rPr>
                <w:sz w:val="20"/>
                <w:szCs w:val="20"/>
              </w:rPr>
              <w:t>информресурсах</w:t>
            </w:r>
            <w:proofErr w:type="spellEnd"/>
            <w:r w:rsidR="003A7884" w:rsidRPr="00FC0CF6">
              <w:rPr>
                <w:sz w:val="20"/>
                <w:szCs w:val="20"/>
              </w:rPr>
              <w:t xml:space="preserve"> (по решению представителя нанимателя). </w:t>
            </w:r>
          </w:p>
          <w:p w:rsidR="002A02D3" w:rsidRPr="00FC0CF6" w:rsidRDefault="002A02D3" w:rsidP="00EC6339">
            <w:pPr>
              <w:jc w:val="center"/>
              <w:rPr>
                <w:sz w:val="20"/>
                <w:szCs w:val="20"/>
              </w:rPr>
            </w:pPr>
          </w:p>
        </w:tc>
      </w:tr>
      <w:tr w:rsidR="003A7884" w:rsidRPr="00FC0CF6" w:rsidTr="003A7884">
        <w:tc>
          <w:tcPr>
            <w:tcW w:w="342" w:type="pct"/>
            <w:vAlign w:val="center"/>
          </w:tcPr>
          <w:p w:rsidR="003A7884" w:rsidRPr="00FC0CF6" w:rsidRDefault="003A7884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4.3.</w:t>
            </w:r>
          </w:p>
        </w:tc>
        <w:tc>
          <w:tcPr>
            <w:tcW w:w="2560" w:type="pct"/>
          </w:tcPr>
          <w:p w:rsidR="003A7884" w:rsidRPr="00FC0CF6" w:rsidRDefault="003A7884" w:rsidP="00442669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Организация работы по доведению до муниципальных служащих Администрации города Когалыма (путем проведения методических занятий, совещаний, бесед и т.п.) положений действующего антикоррупционного законодательства Российской Федерации</w:t>
            </w:r>
          </w:p>
        </w:tc>
        <w:tc>
          <w:tcPr>
            <w:tcW w:w="2098" w:type="pct"/>
          </w:tcPr>
          <w:p w:rsidR="003A7884" w:rsidRPr="00FC0CF6" w:rsidRDefault="003A7884" w:rsidP="003A7884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В целях противодействия коррупции в рамках разъяснительных мер, ответственными за работу по профилактике коррупционных и иных правонарушений должностными лицами проведено 25 учебно-методических занятий с муниципальными служащими и вновь принятым на муниципальную службу.</w:t>
            </w:r>
          </w:p>
          <w:p w:rsidR="003A7884" w:rsidRPr="00FC0CF6" w:rsidRDefault="003A7884" w:rsidP="00EF42CE">
            <w:pPr>
              <w:jc w:val="center"/>
              <w:rPr>
                <w:sz w:val="20"/>
                <w:szCs w:val="20"/>
              </w:rPr>
            </w:pPr>
          </w:p>
        </w:tc>
      </w:tr>
      <w:tr w:rsidR="007A05E7" w:rsidRPr="00FC0CF6" w:rsidTr="007A05E7">
        <w:tc>
          <w:tcPr>
            <w:tcW w:w="342" w:type="pct"/>
            <w:vAlign w:val="center"/>
          </w:tcPr>
          <w:p w:rsidR="007A05E7" w:rsidRPr="00FC0CF6" w:rsidRDefault="007A05E7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4.4.</w:t>
            </w:r>
          </w:p>
        </w:tc>
        <w:tc>
          <w:tcPr>
            <w:tcW w:w="2560" w:type="pct"/>
          </w:tcPr>
          <w:p w:rsidR="007A05E7" w:rsidRPr="00FC0CF6" w:rsidRDefault="007A05E7" w:rsidP="00AC5119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Организация проверки на предмет оценки знаний положений антикоррупционного законодательства, в том числе запретов, ограничений и требований, установленных в целях противодействия коррупции путем включения в программы аттестации и квалификационных экзаменов муниципальных </w:t>
            </w:r>
            <w:proofErr w:type="gramStart"/>
            <w:r w:rsidRPr="00FC0CF6">
              <w:rPr>
                <w:sz w:val="20"/>
                <w:szCs w:val="20"/>
              </w:rPr>
              <w:t>служащих  Администрации</w:t>
            </w:r>
            <w:proofErr w:type="gramEnd"/>
            <w:r w:rsidRPr="00FC0CF6">
              <w:rPr>
                <w:sz w:val="20"/>
                <w:szCs w:val="20"/>
              </w:rPr>
              <w:t xml:space="preserve"> города Когалыма</w:t>
            </w:r>
          </w:p>
          <w:p w:rsidR="005B7D83" w:rsidRPr="00FC0CF6" w:rsidRDefault="005B7D83" w:rsidP="00AC51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pct"/>
          </w:tcPr>
          <w:p w:rsidR="00C16D09" w:rsidRPr="00FC0CF6" w:rsidRDefault="007A05E7" w:rsidP="00651F17">
            <w:pPr>
              <w:ind w:firstLine="35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рамках мер, направленных на совершенствование порядка прохождения муниципальной службы и стимулирования добросовестного исполнения обязанностей муниципальной службы, </w:t>
            </w:r>
            <w:r w:rsidR="00C16D09" w:rsidRPr="00FC0CF6">
              <w:rPr>
                <w:sz w:val="20"/>
                <w:szCs w:val="20"/>
              </w:rPr>
              <w:t xml:space="preserve">в Администрации города Когалыма (квалификационные экзамены) </w:t>
            </w:r>
            <w:r w:rsidRPr="00FC0CF6">
              <w:rPr>
                <w:sz w:val="20"/>
                <w:szCs w:val="20"/>
              </w:rPr>
              <w:t>применяется тестирование</w:t>
            </w:r>
            <w:r w:rsidR="00C16D09" w:rsidRPr="00FC0CF6">
              <w:rPr>
                <w:sz w:val="20"/>
                <w:szCs w:val="20"/>
              </w:rPr>
              <w:t xml:space="preserve"> на</w:t>
            </w:r>
            <w:r w:rsidR="00576D16" w:rsidRPr="00FC0CF6">
              <w:rPr>
                <w:sz w:val="20"/>
                <w:szCs w:val="20"/>
              </w:rPr>
              <w:t xml:space="preserve"> предмет знания </w:t>
            </w:r>
            <w:r w:rsidR="00C16D09" w:rsidRPr="00FC0CF6">
              <w:rPr>
                <w:sz w:val="20"/>
                <w:szCs w:val="20"/>
              </w:rPr>
              <w:t xml:space="preserve">законодательства РФ в сфере муниципальной службы и противодействия коррупции. </w:t>
            </w:r>
            <w:r w:rsidR="005B7D83" w:rsidRPr="00FC0CF6">
              <w:rPr>
                <w:sz w:val="20"/>
                <w:szCs w:val="20"/>
              </w:rPr>
              <w:t>Так в рамках проведения квалификационных экз</w:t>
            </w:r>
            <w:r w:rsidR="004E3A48" w:rsidRPr="00FC0CF6">
              <w:rPr>
                <w:sz w:val="20"/>
                <w:szCs w:val="20"/>
              </w:rPr>
              <w:t xml:space="preserve">аменов  в 2020 году прошло 16 </w:t>
            </w:r>
            <w:r w:rsidR="005B7D83" w:rsidRPr="00FC0CF6">
              <w:rPr>
                <w:sz w:val="20"/>
                <w:szCs w:val="20"/>
              </w:rPr>
              <w:t>муниципальных служащих Администрации города Когалыма.</w:t>
            </w:r>
          </w:p>
        </w:tc>
      </w:tr>
      <w:tr w:rsidR="005B7D83" w:rsidRPr="00FC0CF6" w:rsidTr="005B7D83">
        <w:tc>
          <w:tcPr>
            <w:tcW w:w="342" w:type="pct"/>
            <w:vAlign w:val="center"/>
          </w:tcPr>
          <w:p w:rsidR="005B7D83" w:rsidRPr="00FC0CF6" w:rsidRDefault="005B7D83" w:rsidP="007C4E13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4.5.</w:t>
            </w:r>
          </w:p>
        </w:tc>
        <w:tc>
          <w:tcPr>
            <w:tcW w:w="2560" w:type="pct"/>
          </w:tcPr>
          <w:p w:rsidR="005B7D83" w:rsidRPr="00FC0CF6" w:rsidRDefault="005B7D83" w:rsidP="00442669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Организация сбора и </w:t>
            </w:r>
            <w:r w:rsidR="00BC03E3" w:rsidRPr="00FC0CF6">
              <w:rPr>
                <w:sz w:val="20"/>
                <w:szCs w:val="20"/>
              </w:rPr>
              <w:t xml:space="preserve">осуществление контроля за </w:t>
            </w:r>
            <w:r w:rsidRPr="00FC0CF6">
              <w:rPr>
                <w:sz w:val="20"/>
                <w:szCs w:val="20"/>
              </w:rPr>
              <w:t>своевременностью предоставления муниципальными  служащими сведений об адресах сайтов и (или) страниц сайтов за 2020 (2019) год</w:t>
            </w:r>
          </w:p>
        </w:tc>
        <w:tc>
          <w:tcPr>
            <w:tcW w:w="2098" w:type="pct"/>
          </w:tcPr>
          <w:p w:rsidR="005B7D83" w:rsidRPr="00FC0CF6" w:rsidRDefault="00651F17" w:rsidP="00FC0CF6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В целях исполнения Федерального закона от 02.03.2007 №25-ФЗ «О муниципальной службе в Российской Федерации» (далее – Федеральный закон №25-ФЗ) муниципальным служащим</w:t>
            </w:r>
            <w:r w:rsidR="003C01B8" w:rsidRPr="00FC0CF6">
              <w:rPr>
                <w:color w:val="000000" w:themeColor="text1"/>
                <w:sz w:val="20"/>
                <w:szCs w:val="20"/>
              </w:rPr>
              <w:t xml:space="preserve"> органов местного самоуправления муниципального образования городской округ город Когалым</w:t>
            </w:r>
            <w:r w:rsidR="007B3BEE" w:rsidRPr="00FC0CF6">
              <w:rPr>
                <w:color w:val="000000" w:themeColor="text1"/>
                <w:sz w:val="20"/>
                <w:szCs w:val="20"/>
              </w:rPr>
              <w:t xml:space="preserve"> до 31.03.2020</w:t>
            </w:r>
            <w:r w:rsidRPr="00FC0CF6">
              <w:rPr>
                <w:color w:val="000000" w:themeColor="text1"/>
                <w:sz w:val="20"/>
                <w:szCs w:val="20"/>
              </w:rPr>
              <w:t>,</w:t>
            </w:r>
            <w:r w:rsidR="003C01B8" w:rsidRPr="00FC0CF6">
              <w:rPr>
                <w:color w:val="000000" w:themeColor="text1"/>
                <w:sz w:val="20"/>
                <w:szCs w:val="20"/>
              </w:rPr>
              <w:t xml:space="preserve"> представлено</w:t>
            </w:r>
            <w:r w:rsidR="007B3BEE" w:rsidRPr="00FC0CF6">
              <w:rPr>
                <w:color w:val="000000" w:themeColor="text1"/>
                <w:sz w:val="20"/>
                <w:szCs w:val="20"/>
              </w:rPr>
              <w:t xml:space="preserve"> 204 </w:t>
            </w:r>
            <w:r w:rsidRPr="00FC0CF6">
              <w:rPr>
                <w:color w:val="000000" w:themeColor="text1"/>
                <w:sz w:val="20"/>
                <w:szCs w:val="20"/>
              </w:rPr>
              <w:t>сведени</w:t>
            </w:r>
            <w:r w:rsidR="003C01B8" w:rsidRPr="00FC0CF6">
              <w:rPr>
                <w:color w:val="000000" w:themeColor="text1"/>
                <w:sz w:val="20"/>
                <w:szCs w:val="20"/>
              </w:rPr>
              <w:t>й</w:t>
            </w:r>
            <w:r w:rsidRPr="00FC0CF6">
              <w:rPr>
                <w:color w:val="000000" w:themeColor="text1"/>
                <w:sz w:val="20"/>
                <w:szCs w:val="20"/>
              </w:rPr>
              <w:t xml:space="preserve"> об адресах сайтов и (или) страниц сайтов в информационно-телекоммуникационной сети «Интернет» </w:t>
            </w:r>
            <w:r w:rsidR="007B3BEE" w:rsidRPr="00FC0CF6">
              <w:rPr>
                <w:color w:val="000000" w:themeColor="text1"/>
                <w:sz w:val="20"/>
                <w:szCs w:val="20"/>
              </w:rPr>
              <w:t xml:space="preserve">из них </w:t>
            </w:r>
            <w:r w:rsidR="00802C34" w:rsidRPr="00FC0CF6">
              <w:rPr>
                <w:rFonts w:eastAsia="Calibri"/>
                <w:sz w:val="20"/>
                <w:szCs w:val="20"/>
              </w:rPr>
              <w:t>9</w:t>
            </w:r>
            <w:r w:rsidR="007B3BEE" w:rsidRPr="00FC0CF6">
              <w:rPr>
                <w:rFonts w:eastAsia="Calibri"/>
                <w:sz w:val="20"/>
                <w:szCs w:val="20"/>
              </w:rPr>
              <w:t xml:space="preserve"> муниципальных служащих не представивших сведения  в связи с тем, что общедоступная информация, а также данные, позволяющие их идентифицировать, в отчетный период ими в сети «Интернет» не размещались</w:t>
            </w:r>
            <w:r w:rsidR="00802C34" w:rsidRPr="00FC0CF6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576D16" w:rsidRPr="00FC0CF6" w:rsidTr="00576D16">
        <w:tc>
          <w:tcPr>
            <w:tcW w:w="342" w:type="pct"/>
            <w:vAlign w:val="center"/>
          </w:tcPr>
          <w:p w:rsidR="00576D16" w:rsidRPr="00FC0CF6" w:rsidRDefault="00576D16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4.6.</w:t>
            </w:r>
          </w:p>
        </w:tc>
        <w:tc>
          <w:tcPr>
            <w:tcW w:w="2560" w:type="pct"/>
          </w:tcPr>
          <w:p w:rsidR="00576D16" w:rsidRPr="00FC0CF6" w:rsidRDefault="00576D16" w:rsidP="007F1A73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Организация сбора и осуществление контроля за своевременностью представления справок о своих доходах, расходах,</w:t>
            </w:r>
            <w:r w:rsidR="00FC0CF6" w:rsidRPr="00FC0CF6">
              <w:rPr>
                <w:sz w:val="20"/>
                <w:szCs w:val="20"/>
              </w:rPr>
              <w:t xml:space="preserve"> об имуществе и обязательствах </w:t>
            </w:r>
            <w:r w:rsidRPr="00FC0CF6">
              <w:rPr>
                <w:sz w:val="20"/>
                <w:szCs w:val="20"/>
              </w:rPr>
              <w:t>имущественного характера и доходах членов семьи муниципальными служащими, руководителями муниципальных учреждений за 201</w:t>
            </w:r>
            <w:r w:rsidR="00FC0CF6" w:rsidRPr="00FC0CF6">
              <w:rPr>
                <w:sz w:val="20"/>
                <w:szCs w:val="20"/>
              </w:rPr>
              <w:t>9 год</w:t>
            </w:r>
          </w:p>
          <w:p w:rsidR="00576D16" w:rsidRPr="00FC0CF6" w:rsidRDefault="00576D16" w:rsidP="007F1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pct"/>
          </w:tcPr>
          <w:p w:rsidR="00802C34" w:rsidRPr="00FC0CF6" w:rsidRDefault="00802C34" w:rsidP="00802C34">
            <w:pPr>
              <w:pStyle w:val="a9"/>
              <w:spacing w:before="0" w:beforeAutospacing="0" w:after="0" w:afterAutospacing="0"/>
              <w:ind w:firstLine="352"/>
              <w:jc w:val="both"/>
              <w:rPr>
                <w:color w:val="000000"/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Управлением по общим вопросам Администрации города Когалыма 11 и 12 февраля 2020 года проведены практические занятия с </w:t>
            </w:r>
            <w:r w:rsidRPr="00FC0CF6">
              <w:rPr>
                <w:color w:val="000000"/>
                <w:sz w:val="20"/>
                <w:szCs w:val="20"/>
              </w:rPr>
              <w:t xml:space="preserve">муниципальными служащими, а также и руководителями муниципальных учреждений города Когалыма </w:t>
            </w:r>
            <w:r w:rsidRPr="00FC0CF6">
              <w:rPr>
                <w:sz w:val="20"/>
                <w:szCs w:val="20"/>
              </w:rPr>
              <w:t xml:space="preserve">по вопросам заполнения формы справки о доходах, расходах, об имуществе и обязательствах имущественного характера (далее - справка) в соответствии с методическими рекомендациями Минтруда России от 27.12.2019 №18-2\10\в-11200 </w:t>
            </w:r>
            <w:r w:rsidRPr="00FC0CF6">
              <w:rPr>
                <w:color w:val="000000"/>
                <w:sz w:val="20"/>
                <w:szCs w:val="20"/>
              </w:rPr>
              <w:t>по вопросам представления сведений о доходах, расходах, об имуществе и обязательствам имущественного характера в 2020 году (за отчетный 2019 год). В данном мероприятии приняли участие 63 муниципальных служащих (в том числе 9 муниципальных служащих, допустивших нарушения в 2019 году) и 10 руководителей муниципальных учреждений города Когалыма.</w:t>
            </w:r>
          </w:p>
          <w:p w:rsidR="00802C34" w:rsidRPr="00FC0CF6" w:rsidRDefault="00802C34" w:rsidP="00802C34">
            <w:pPr>
              <w:pStyle w:val="a9"/>
              <w:spacing w:before="0" w:beforeAutospacing="0" w:after="0" w:afterAutospacing="0"/>
              <w:ind w:firstLine="352"/>
              <w:jc w:val="both"/>
              <w:rPr>
                <w:color w:val="000000"/>
                <w:sz w:val="20"/>
                <w:szCs w:val="20"/>
              </w:rPr>
            </w:pPr>
            <w:r w:rsidRPr="00FC0CF6">
              <w:rPr>
                <w:color w:val="000000"/>
                <w:sz w:val="20"/>
                <w:szCs w:val="20"/>
              </w:rPr>
              <w:t>06.02.2020 года главой города Когалыма утвержден график сдачи муниципальными служащими Администрации города Когалыма справок за 2019 год.</w:t>
            </w:r>
          </w:p>
          <w:p w:rsidR="00802C34" w:rsidRPr="00FC0CF6" w:rsidRDefault="00802C34" w:rsidP="00802C34">
            <w:pPr>
              <w:pStyle w:val="a9"/>
              <w:spacing w:before="0" w:beforeAutospacing="0" w:after="0" w:afterAutospacing="0"/>
              <w:ind w:firstLine="352"/>
              <w:jc w:val="both"/>
              <w:rPr>
                <w:color w:val="000000"/>
                <w:sz w:val="20"/>
                <w:szCs w:val="20"/>
              </w:rPr>
            </w:pPr>
            <w:r w:rsidRPr="00FC0CF6">
              <w:rPr>
                <w:sz w:val="20"/>
                <w:szCs w:val="20"/>
                <w:lang w:eastAsia="en-US"/>
              </w:rPr>
              <w:t xml:space="preserve">Специалистом, ответственным за организацию работы по противодействию коррупции в Администрации города Когалыма, </w:t>
            </w:r>
            <w:r w:rsidRPr="00FC0CF6">
              <w:rPr>
                <w:color w:val="000000"/>
                <w:sz w:val="20"/>
                <w:szCs w:val="20"/>
              </w:rPr>
              <w:t xml:space="preserve">с муниципальными служащими </w:t>
            </w:r>
            <w:r w:rsidRPr="00FC0CF6">
              <w:rPr>
                <w:sz w:val="20"/>
                <w:szCs w:val="20"/>
                <w:lang w:eastAsia="en-US"/>
              </w:rPr>
              <w:t>проводятся</w:t>
            </w:r>
            <w:r w:rsidRPr="00FC0CF6">
              <w:rPr>
                <w:color w:val="000000"/>
                <w:sz w:val="20"/>
                <w:szCs w:val="20"/>
              </w:rPr>
              <w:t xml:space="preserve"> индивидуальные консультации по вопросам заполнения справок о доходах.</w:t>
            </w:r>
          </w:p>
          <w:p w:rsidR="00576D16" w:rsidRPr="00FC0CF6" w:rsidRDefault="00802C34" w:rsidP="00802C34">
            <w:pPr>
              <w:pStyle w:val="a9"/>
              <w:spacing w:before="0" w:beforeAutospacing="0" w:after="0" w:afterAutospacing="0"/>
              <w:ind w:firstLine="35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Для общего доступа муниципальных служащих органов местного самоуправления муниципального образования городской округ город Когалым, а также граждан, претендующих на замещение должностей муниципальной службы, программный комплекс и методические рекомендации размещены на официальном сайте Администрации города Когалыма в разделе: Противодействие коррупции /Справка БК.</w:t>
            </w:r>
          </w:p>
        </w:tc>
      </w:tr>
      <w:tr w:rsidR="00B86230" w:rsidRPr="00FC0CF6" w:rsidTr="00B86230">
        <w:tc>
          <w:tcPr>
            <w:tcW w:w="342" w:type="pct"/>
            <w:vAlign w:val="center"/>
          </w:tcPr>
          <w:p w:rsidR="00B86230" w:rsidRPr="00FC0CF6" w:rsidRDefault="00B86230" w:rsidP="00932738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4.7.</w:t>
            </w:r>
          </w:p>
        </w:tc>
        <w:tc>
          <w:tcPr>
            <w:tcW w:w="2560" w:type="pct"/>
          </w:tcPr>
          <w:p w:rsidR="00B86230" w:rsidRPr="00FC0CF6" w:rsidRDefault="00B86230" w:rsidP="0055683A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Мониторинг предоставления муниципальными служащими, а также руководителями муниципальных учреждений города Когалыма сведений о своих доходах, расхода, об имуществе и обязательствах имущественного характера за 2019 год</w:t>
            </w:r>
          </w:p>
          <w:p w:rsidR="00B86230" w:rsidRPr="00FC0CF6" w:rsidRDefault="00B86230" w:rsidP="005568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pct"/>
          </w:tcPr>
          <w:p w:rsidR="00B86230" w:rsidRPr="00FC0CF6" w:rsidRDefault="00B86230" w:rsidP="00651F17">
            <w:pPr>
              <w:ind w:firstLine="35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По итогам декларационной кампании 2020 года (за 2019 отчетный год) муниципальными служащими Администрации города Когалыма в управление по общим вопросам Администрации города Когалыма было представлено:</w:t>
            </w:r>
          </w:p>
          <w:p w:rsidR="00B86230" w:rsidRPr="00FC0CF6" w:rsidRDefault="00B86230" w:rsidP="00651F17">
            <w:pPr>
              <w:ind w:firstLine="35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должностными лицам категории «руководители» высшей группы должностей, представлено 5 справок и 17 справок их членов семьи, всего представлено 31 справка;</w:t>
            </w:r>
          </w:p>
          <w:p w:rsidR="00B86230" w:rsidRPr="00FC0CF6" w:rsidRDefault="00B86230" w:rsidP="00651F17">
            <w:pPr>
              <w:ind w:firstLine="35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должностными лицами категории «руководители» главной и ведущей групп должностей -  32 справки и 53 справки на членов семьи, всего представлено 85 справок;</w:t>
            </w:r>
          </w:p>
          <w:p w:rsidR="00B86230" w:rsidRPr="00FC0CF6" w:rsidRDefault="00B86230" w:rsidP="00651F17">
            <w:pPr>
              <w:ind w:firstLine="352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должностными лицами категории «специалисты» и «обеспечивающие специалисты» ведущей и старшей группы должностей 64 справки и 66 справки на членов семьи, всего представлено 130 справок;</w:t>
            </w:r>
          </w:p>
          <w:p w:rsidR="00B86230" w:rsidRPr="00FC0CF6" w:rsidRDefault="00B86230" w:rsidP="00B86230">
            <w:pPr>
              <w:ind w:firstLine="708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Общее количество справок, представленных муниципальными служащими Администрации города Когалыма - 101, в отношении членов семьи - 182, всего представлено справок - </w:t>
            </w:r>
            <w:r w:rsidRPr="00FC0CF6">
              <w:rPr>
                <w:b/>
                <w:sz w:val="20"/>
                <w:szCs w:val="20"/>
              </w:rPr>
              <w:t>283</w:t>
            </w:r>
            <w:r w:rsidRPr="00FC0CF6">
              <w:rPr>
                <w:sz w:val="20"/>
                <w:szCs w:val="20"/>
              </w:rPr>
              <w:t xml:space="preserve">. В соответствии с Положением о порядке представления руководителем муниципального учреждения сведений о своих доходах, расходах, об имуществе и обязательствах имущественного характера, супруги (супруга) и несовершеннолетних детей руководителями муниципальных учреждений города Когалыма было </w:t>
            </w:r>
            <w:r w:rsidRPr="00FC0CF6">
              <w:rPr>
                <w:sz w:val="20"/>
                <w:szCs w:val="20"/>
                <w:u w:val="single"/>
              </w:rPr>
              <w:t xml:space="preserve">представлено </w:t>
            </w:r>
            <w:r w:rsidRPr="00FC0CF6">
              <w:rPr>
                <w:sz w:val="20"/>
                <w:szCs w:val="20"/>
              </w:rPr>
              <w:t xml:space="preserve">- </w:t>
            </w:r>
            <w:r w:rsidRPr="00FC0CF6">
              <w:rPr>
                <w:b/>
                <w:sz w:val="20"/>
                <w:szCs w:val="20"/>
              </w:rPr>
              <w:t>79 справок</w:t>
            </w:r>
            <w:r w:rsidRPr="00FC0CF6">
              <w:rPr>
                <w:sz w:val="20"/>
                <w:szCs w:val="20"/>
              </w:rPr>
              <w:t xml:space="preserve"> из них: </w:t>
            </w:r>
            <w:r w:rsidRPr="00FC0CF6">
              <w:rPr>
                <w:b/>
                <w:sz w:val="20"/>
                <w:szCs w:val="20"/>
              </w:rPr>
              <w:t>30</w:t>
            </w:r>
            <w:r w:rsidRPr="00FC0CF6">
              <w:rPr>
                <w:sz w:val="20"/>
                <w:szCs w:val="20"/>
              </w:rPr>
              <w:t xml:space="preserve"> – руководителями </w:t>
            </w:r>
            <w:proofErr w:type="gramStart"/>
            <w:r w:rsidRPr="00FC0CF6">
              <w:rPr>
                <w:sz w:val="20"/>
                <w:szCs w:val="20"/>
              </w:rPr>
              <w:t xml:space="preserve">учреждений;  </w:t>
            </w:r>
            <w:r w:rsidRPr="00FC0CF6">
              <w:rPr>
                <w:b/>
                <w:sz w:val="20"/>
                <w:szCs w:val="20"/>
              </w:rPr>
              <w:t>49</w:t>
            </w:r>
            <w:proofErr w:type="gramEnd"/>
            <w:r w:rsidRPr="00FC0CF6">
              <w:rPr>
                <w:sz w:val="20"/>
                <w:szCs w:val="20"/>
              </w:rPr>
              <w:t xml:space="preserve"> – на членов семьи.</w:t>
            </w:r>
          </w:p>
          <w:p w:rsidR="00B86230" w:rsidRPr="00FC0CF6" w:rsidRDefault="00B86230" w:rsidP="00B86230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Все справки были предоставлены в установленный законодательством срок (30 апреля). Лиц, не представивших справки, либо представивших справки позже установленного срока не установлено. В соответствии с Порядком размещения сведений о доходах, расхода, об имуществе и обязательствах имущественного характера Справки муниципальных служащих были размещены (опубликованы) на официальном сайте Администрации города Когалыма.  органов местного самоуправления муниципального образования городской округ город Когалым. </w:t>
            </w:r>
          </w:p>
        </w:tc>
      </w:tr>
      <w:tr w:rsidR="00B86230" w:rsidRPr="00FC0CF6" w:rsidTr="00B86230">
        <w:tc>
          <w:tcPr>
            <w:tcW w:w="342" w:type="pct"/>
            <w:vAlign w:val="center"/>
          </w:tcPr>
          <w:p w:rsidR="00B86230" w:rsidRPr="00FC0CF6" w:rsidRDefault="00B86230" w:rsidP="005947D9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4.8.</w:t>
            </w:r>
          </w:p>
        </w:tc>
        <w:tc>
          <w:tcPr>
            <w:tcW w:w="2560" w:type="pct"/>
          </w:tcPr>
          <w:p w:rsidR="00B86230" w:rsidRPr="00FC0CF6" w:rsidRDefault="00B86230" w:rsidP="00B86230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Проведение заседаний Комиссии по соблюдению требований к служебному поведению муниципальных служащих Администрации города Когалыма и урегулированию конфликта интересов</w:t>
            </w:r>
          </w:p>
        </w:tc>
        <w:tc>
          <w:tcPr>
            <w:tcW w:w="2098" w:type="pct"/>
          </w:tcPr>
          <w:p w:rsidR="00B86230" w:rsidRPr="00FC0CF6" w:rsidRDefault="00B86230" w:rsidP="00B86230">
            <w:pPr>
              <w:ind w:firstLine="493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 xml:space="preserve">На постоянной основе осуществляет деятельность комиссия по соблюдению требований к служебному поведению муниципальных служащих Администрации города Когалыма и урегулированию конфликта интересов. </w:t>
            </w:r>
          </w:p>
          <w:p w:rsidR="00B86230" w:rsidRPr="00FC0CF6" w:rsidRDefault="00B86230" w:rsidP="00B86230">
            <w:pPr>
              <w:pStyle w:val="a9"/>
              <w:spacing w:before="0" w:beforeAutospacing="0" w:after="0" w:afterAutospacing="0"/>
              <w:ind w:firstLine="493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В 2020 году проведено 3 заседания комиссии. Рассматривались материалы:</w:t>
            </w:r>
          </w:p>
          <w:p w:rsidR="00B86230" w:rsidRPr="00FC0CF6" w:rsidRDefault="00B86230" w:rsidP="00B86230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- о предоставлении неполных и недостоверных сведений о доходах за 2018 год. Один муниципальный служащий привлечен к дисциплинарному взысканию в виде замечания;</w:t>
            </w:r>
          </w:p>
          <w:p w:rsidR="00B86230" w:rsidRPr="00FC0CF6" w:rsidRDefault="00B86230" w:rsidP="00B86230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- уведомление муниципальных служащих о намерении выполнять иную оплачиваемую работу;</w:t>
            </w:r>
          </w:p>
          <w:p w:rsidR="00B86230" w:rsidRPr="00FC0CF6" w:rsidRDefault="00B86230" w:rsidP="00B86230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- уведомление организации о приеме на работу бывшего муниципального служащего.</w:t>
            </w:r>
          </w:p>
          <w:p w:rsidR="00B86230" w:rsidRPr="00FC0CF6" w:rsidRDefault="00B86230" w:rsidP="00A81AF1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color w:val="000000" w:themeColor="text1"/>
                <w:sz w:val="20"/>
                <w:szCs w:val="20"/>
              </w:rPr>
              <w:t>Информация о заседаниях комиссии и принятых на них решениях размещается, своевременно актуализируется на официальном сайте Администрации города Когалыма в разделе «Противодействие коррупции».</w:t>
            </w:r>
          </w:p>
        </w:tc>
      </w:tr>
      <w:tr w:rsidR="00B86230" w:rsidRPr="00FC0CF6" w:rsidTr="00B86230">
        <w:tc>
          <w:tcPr>
            <w:tcW w:w="342" w:type="pct"/>
            <w:vAlign w:val="center"/>
          </w:tcPr>
          <w:p w:rsidR="00B86230" w:rsidRPr="00FC0CF6" w:rsidRDefault="00B86230" w:rsidP="001A564F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4.9.</w:t>
            </w:r>
          </w:p>
        </w:tc>
        <w:tc>
          <w:tcPr>
            <w:tcW w:w="2560" w:type="pct"/>
          </w:tcPr>
          <w:p w:rsidR="00B86230" w:rsidRPr="00FC0CF6" w:rsidRDefault="00B86230" w:rsidP="00EF42CE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Подготовка и корректировка в соответствии с изменениями в законодательстве и полномочиями органов местного самоуправления перечня должностей с повышенными коррупционными рисками с обращением особого внимания на подбор кадров для замещения указанных должностей</w:t>
            </w:r>
          </w:p>
        </w:tc>
        <w:tc>
          <w:tcPr>
            <w:tcW w:w="2098" w:type="pct"/>
          </w:tcPr>
          <w:p w:rsidR="00A81AF1" w:rsidRPr="00FC0CF6" w:rsidRDefault="00A81AF1" w:rsidP="00A81AF1">
            <w:pPr>
              <w:ind w:firstLine="708"/>
              <w:contextualSpacing/>
              <w:jc w:val="both"/>
              <w:rPr>
                <w:bCs/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Администрации города Когалыма проведена работа по </w:t>
            </w:r>
            <w:r w:rsidRPr="00FC0CF6">
              <w:rPr>
                <w:kern w:val="2"/>
                <w:sz w:val="20"/>
                <w:szCs w:val="20"/>
                <w:lang w:eastAsia="zh-CN"/>
              </w:rPr>
              <w:t xml:space="preserve">оценке коррупционных рисков при осуществлении функций и </w:t>
            </w:r>
            <w:r w:rsidRPr="00FC0CF6">
              <w:rPr>
                <w:bCs/>
                <w:sz w:val="20"/>
                <w:szCs w:val="20"/>
              </w:rPr>
              <w:t xml:space="preserve">реализации которых наиболее высока вероятность совершения муниципальными служащими коррупционных правонарушений, как в целях получения личной выгоды, так и в целях получения выгоды, </w:t>
            </w:r>
            <w:r w:rsidRPr="00FC0CF6">
              <w:rPr>
                <w:kern w:val="2"/>
                <w:sz w:val="20"/>
                <w:szCs w:val="20"/>
                <w:lang w:eastAsia="zh-CN"/>
              </w:rPr>
              <w:t xml:space="preserve">с последующей корректировкой карты коррупционных рисков. </w:t>
            </w:r>
            <w:r w:rsidRPr="00FC0CF6">
              <w:rPr>
                <w:bCs/>
                <w:sz w:val="20"/>
                <w:szCs w:val="20"/>
              </w:rPr>
              <w:t xml:space="preserve">В ходе оценки коррупционных рисков определялись </w:t>
            </w:r>
            <w:proofErr w:type="spellStart"/>
            <w:r w:rsidRPr="00FC0CF6">
              <w:rPr>
                <w:bCs/>
                <w:sz w:val="20"/>
                <w:szCs w:val="20"/>
              </w:rPr>
              <w:t>к</w:t>
            </w:r>
            <w:r w:rsidRPr="00FC0CF6">
              <w:rPr>
                <w:sz w:val="20"/>
                <w:szCs w:val="20"/>
              </w:rPr>
              <w:t>оррупционно</w:t>
            </w:r>
            <w:proofErr w:type="spellEnd"/>
            <w:r w:rsidRPr="00FC0CF6">
              <w:rPr>
                <w:sz w:val="20"/>
                <w:szCs w:val="20"/>
              </w:rPr>
              <w:t xml:space="preserve">-опасные функции в деятельности Администрации города Когалыма. К ним относятся функции по контролю и надзору, управлению муниципальным имуществом, оказанию муниципальных услуг, административно-распорядительные функции, а также разрешительные, регистрационные функции. </w:t>
            </w:r>
          </w:p>
          <w:p w:rsidR="00A81AF1" w:rsidRPr="00FC0CF6" w:rsidRDefault="00A81AF1" w:rsidP="00A81AF1">
            <w:pPr>
              <w:ind w:firstLine="993"/>
              <w:jc w:val="both"/>
              <w:rPr>
                <w:kern w:val="2"/>
                <w:sz w:val="20"/>
                <w:szCs w:val="20"/>
                <w:lang w:eastAsia="zh-CN"/>
              </w:rPr>
            </w:pPr>
            <w:r w:rsidRPr="00FC0CF6">
              <w:rPr>
                <w:kern w:val="2"/>
                <w:sz w:val="20"/>
                <w:szCs w:val="20"/>
                <w:lang w:eastAsia="zh-CN"/>
              </w:rPr>
              <w:t>Проект карты коррупционных рисков Администрации города Когалыма рассмотрен на заседании Общественного совета города Когалыма. Предложений и замечаний не поступило.</w:t>
            </w:r>
          </w:p>
          <w:p w:rsidR="00A81AF1" w:rsidRPr="00FC0CF6" w:rsidRDefault="00A81AF1" w:rsidP="00A81AF1">
            <w:pPr>
              <w:ind w:firstLine="992"/>
              <w:jc w:val="both"/>
              <w:rPr>
                <w:kern w:val="2"/>
                <w:sz w:val="20"/>
                <w:szCs w:val="20"/>
                <w:lang w:eastAsia="zh-CN"/>
              </w:rPr>
            </w:pPr>
            <w:r w:rsidRPr="00FC0CF6">
              <w:rPr>
                <w:kern w:val="2"/>
                <w:sz w:val="20"/>
                <w:szCs w:val="20"/>
                <w:lang w:eastAsia="zh-CN"/>
              </w:rPr>
              <w:t>Карта коррупционных рисков Администрации города Когалыма утверждена главой города Когалыма и будет размещена на официальном сайте Администрации города Когалыма в разделе «Противодействие коррупции».</w:t>
            </w:r>
          </w:p>
          <w:p w:rsidR="00B86230" w:rsidRPr="00FC0CF6" w:rsidRDefault="00B86230" w:rsidP="00163649">
            <w:pPr>
              <w:jc w:val="center"/>
              <w:rPr>
                <w:sz w:val="20"/>
                <w:szCs w:val="20"/>
              </w:rPr>
            </w:pPr>
          </w:p>
        </w:tc>
      </w:tr>
      <w:tr w:rsidR="00A81AF1" w:rsidRPr="00FC0CF6" w:rsidTr="00A81AF1">
        <w:tc>
          <w:tcPr>
            <w:tcW w:w="342" w:type="pct"/>
            <w:vAlign w:val="center"/>
          </w:tcPr>
          <w:p w:rsidR="00A81AF1" w:rsidRPr="00FC0CF6" w:rsidRDefault="00A81AF1" w:rsidP="00DA401D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4.10.</w:t>
            </w:r>
          </w:p>
        </w:tc>
        <w:tc>
          <w:tcPr>
            <w:tcW w:w="2560" w:type="pct"/>
          </w:tcPr>
          <w:p w:rsidR="00A81AF1" w:rsidRPr="00FC0CF6" w:rsidRDefault="00A81AF1" w:rsidP="00A81AF1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Организация работы по обеспечению сообщения муниципальными служащими Администрации города Когалыма о получении ими подарка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098" w:type="pct"/>
          </w:tcPr>
          <w:p w:rsidR="00A81AF1" w:rsidRPr="00FC0CF6" w:rsidRDefault="00A81AF1" w:rsidP="00A81AF1">
            <w:pPr>
              <w:pStyle w:val="a7"/>
              <w:ind w:left="-74" w:firstLine="351"/>
              <w:rPr>
                <w:rFonts w:cs="Times New Roman"/>
                <w:sz w:val="20"/>
                <w:szCs w:val="20"/>
              </w:rPr>
            </w:pPr>
            <w:r w:rsidRPr="00FC0CF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 целях соблюдения муниципальными служащими запретов и ограничений, установленных антикоррупционным законодательствам проводятся мероприятия</w:t>
            </w:r>
            <w:r w:rsidR="00916FDE" w:rsidRPr="00FC0CF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(учебно-методически занятия, индивидуальные беседы) </w:t>
            </w:r>
            <w:r w:rsidRPr="00FC0CF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 формированию у муниципальных служащих негативного отношения к дарению подарков в связи с их должностным положением и в связи с исполнением ими должностных обязанностей.</w:t>
            </w:r>
          </w:p>
          <w:p w:rsidR="00A81AF1" w:rsidRPr="00FC0CF6" w:rsidRDefault="00A81AF1" w:rsidP="00A81AF1">
            <w:pPr>
              <w:pStyle w:val="a7"/>
              <w:ind w:firstLine="21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0CF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 итогам проверочных мероприятий случаев несоблюдения муниципальными служащими органов местного самоуправления муниципального образования городской округ город Когалыма не выявлено.</w:t>
            </w:r>
          </w:p>
          <w:p w:rsidR="00A81AF1" w:rsidRPr="00FC0CF6" w:rsidRDefault="00A81AF1" w:rsidP="00EF42CE">
            <w:pPr>
              <w:jc w:val="center"/>
              <w:rPr>
                <w:sz w:val="20"/>
                <w:szCs w:val="20"/>
              </w:rPr>
            </w:pPr>
          </w:p>
        </w:tc>
      </w:tr>
      <w:tr w:rsidR="00A81AF1" w:rsidRPr="00FC0CF6" w:rsidTr="00A81AF1">
        <w:tc>
          <w:tcPr>
            <w:tcW w:w="342" w:type="pct"/>
            <w:vAlign w:val="center"/>
          </w:tcPr>
          <w:p w:rsidR="00A81AF1" w:rsidRPr="00FC0CF6" w:rsidRDefault="00A81AF1" w:rsidP="00DA401D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4.11.</w:t>
            </w:r>
          </w:p>
        </w:tc>
        <w:tc>
          <w:tcPr>
            <w:tcW w:w="2560" w:type="pct"/>
          </w:tcPr>
          <w:p w:rsidR="00A81AF1" w:rsidRPr="00FC0CF6" w:rsidRDefault="00A81AF1" w:rsidP="003B6080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Организация работы по контролю за соблюдением лицами, замещающими должности муниципальной службы автономного округа,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   </w:t>
            </w:r>
          </w:p>
        </w:tc>
        <w:tc>
          <w:tcPr>
            <w:tcW w:w="2098" w:type="pct"/>
          </w:tcPr>
          <w:p w:rsidR="00916FDE" w:rsidRPr="00FC0CF6" w:rsidRDefault="00916FDE" w:rsidP="00916FDE">
            <w:pPr>
              <w:autoSpaceDE w:val="0"/>
              <w:autoSpaceDN w:val="0"/>
              <w:adjustRightInd w:val="0"/>
              <w:ind w:firstLine="493"/>
              <w:jc w:val="both"/>
              <w:rPr>
                <w:color w:val="000000" w:themeColor="text1"/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органах местного самоуправления муниципального образования городской округ город Когалым проведен анализ кадрового состава на предмет наличия родственных связей, которые влекут или могут повлечь конфликт интересов среди муниципальных служащих, </w:t>
            </w:r>
            <w:r w:rsidRPr="00FC0CF6">
              <w:rPr>
                <w:color w:val="000000" w:themeColor="text1"/>
                <w:sz w:val="20"/>
                <w:szCs w:val="20"/>
              </w:rPr>
              <w:t xml:space="preserve">а также лиц, замещающих должности, не отнесенные к должностям муниципальной службы, у которых может возникнуть конфликт интересов при исполнении ими должностных обязанностей (далее - технические служащие).  </w:t>
            </w:r>
          </w:p>
          <w:p w:rsidR="00916FDE" w:rsidRPr="00FC0CF6" w:rsidRDefault="00916FDE" w:rsidP="00916FDE">
            <w:pPr>
              <w:autoSpaceDE w:val="0"/>
              <w:autoSpaceDN w:val="0"/>
              <w:adjustRightInd w:val="0"/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Кадровые службы органов местного самоуправления муниципального образования городской округ город Когалыма при осуществлении анализа, руководствовались методическими рекомендациями по выявлению фактов, содержащих признаки конфликта интересов, разработанные Департаментом государственной службы и кадровой политики ХМАО-Югры.</w:t>
            </w:r>
          </w:p>
          <w:p w:rsidR="00916FDE" w:rsidRPr="00FC0CF6" w:rsidRDefault="00916FDE" w:rsidP="00916FDE">
            <w:pPr>
              <w:autoSpaceDE w:val="0"/>
              <w:autoSpaceDN w:val="0"/>
              <w:adjustRightInd w:val="0"/>
              <w:ind w:firstLine="68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Анализ сведений о близких родственниках включал:</w:t>
            </w:r>
          </w:p>
          <w:p w:rsidR="00916FDE" w:rsidRPr="00FC0CF6" w:rsidRDefault="00916FDE" w:rsidP="00916FDE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заполнение муниципальными служащими сведений о близких родственниках в соответствии с утвержденной распоряжением Правительства Российской Федерации от 20.11.2019 №2745-р формой;</w:t>
            </w:r>
          </w:p>
          <w:p w:rsidR="00916FDE" w:rsidRPr="00FC0CF6" w:rsidRDefault="00916FDE" w:rsidP="00916FDE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- анализ сведений о близких родственниках на наличие </w:t>
            </w:r>
            <w:proofErr w:type="spellStart"/>
            <w:r w:rsidRPr="00FC0CF6">
              <w:rPr>
                <w:sz w:val="20"/>
                <w:szCs w:val="20"/>
              </w:rPr>
              <w:t>аффилированности</w:t>
            </w:r>
            <w:proofErr w:type="spellEnd"/>
            <w:r w:rsidRPr="00FC0CF6">
              <w:rPr>
                <w:sz w:val="20"/>
                <w:szCs w:val="20"/>
              </w:rPr>
              <w:t>;</w:t>
            </w:r>
          </w:p>
          <w:p w:rsidR="00916FDE" w:rsidRPr="00FC0CF6" w:rsidRDefault="00916FDE" w:rsidP="00916FDE">
            <w:pPr>
              <w:ind w:firstLine="210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-мест работы родственников, для анализа возможного возникновения конфликта интересов, при осуществлении организациями, в которых работают родственники, поставок товаров, работ, услуг в адрес органа местного самоуправления, а также подведомственных учреждений.</w:t>
            </w:r>
          </w:p>
          <w:p w:rsidR="00916FDE" w:rsidRPr="00FC0CF6" w:rsidRDefault="00916FDE" w:rsidP="00916FDE">
            <w:pPr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</w:p>
          <w:p w:rsidR="00A81AF1" w:rsidRPr="00FC0CF6" w:rsidRDefault="00A81AF1" w:rsidP="00EF42CE">
            <w:pPr>
              <w:jc w:val="center"/>
              <w:rPr>
                <w:sz w:val="20"/>
                <w:szCs w:val="20"/>
              </w:rPr>
            </w:pPr>
          </w:p>
        </w:tc>
      </w:tr>
      <w:tr w:rsidR="00916FDE" w:rsidRPr="00FC0CF6" w:rsidTr="00916FDE">
        <w:tc>
          <w:tcPr>
            <w:tcW w:w="342" w:type="pct"/>
            <w:vAlign w:val="center"/>
          </w:tcPr>
          <w:p w:rsidR="00916FDE" w:rsidRPr="00FC0CF6" w:rsidRDefault="00916FDE" w:rsidP="00DA401D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4.12.</w:t>
            </w:r>
          </w:p>
        </w:tc>
        <w:tc>
          <w:tcPr>
            <w:tcW w:w="2560" w:type="pct"/>
          </w:tcPr>
          <w:p w:rsidR="00916FDE" w:rsidRPr="00FC0CF6" w:rsidRDefault="00916FDE" w:rsidP="001A54E5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Организация работы по повышению эффективности кадровой работы в части, касающейся ведения личных дел лиц, замещающих муниципальные должности автономного округа,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из родственниках и свойственниках в целях выявления возможного конфликта интересов </w:t>
            </w:r>
          </w:p>
        </w:tc>
        <w:tc>
          <w:tcPr>
            <w:tcW w:w="2098" w:type="pct"/>
          </w:tcPr>
          <w:p w:rsidR="00916FDE" w:rsidRPr="00FC0CF6" w:rsidRDefault="00916FDE" w:rsidP="00916FDE">
            <w:pPr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Кадровыми службами органов местного самоуправления муниципального образования городской округ город Когалыма в первом квартале 2020 года проведена работа по актуализации сведений, содержащихся в анкетах, представляемых лицами, замещающими муниципальные должности, и лицами, замещающими должности муниципальной службы.</w:t>
            </w:r>
          </w:p>
          <w:p w:rsidR="00916FDE" w:rsidRPr="00FC0CF6" w:rsidRDefault="00916FDE" w:rsidP="00916FDE">
            <w:pPr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В соответствии с вступившим в силу распоряжением Правительства Российской Федерации от 20.11.2019 №2745-р, пункты 13 и 14 анкеты дополнялись информацией о братьях и сестрах супруги(а), о супругах братьев и сестер. Всего было проанализировано 209 анкет.</w:t>
            </w:r>
          </w:p>
          <w:p w:rsidR="00916FDE" w:rsidRPr="00FC0CF6" w:rsidRDefault="00916FDE" w:rsidP="00916FDE">
            <w:pPr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Представленные в анкетах сведения проанализированы на предмет:</w:t>
            </w:r>
          </w:p>
          <w:p w:rsidR="00916FDE" w:rsidRPr="00FC0CF6" w:rsidRDefault="00916FDE" w:rsidP="00916FDE">
            <w:pPr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прежних мест работы для оценки возможного возникновения конфликта интересов в связи с осуществлением им функций муниципального управления в отношении организаций, в которых муниципальный служащий ранее замещал руководящие должности;</w:t>
            </w:r>
          </w:p>
          <w:p w:rsidR="00916FDE" w:rsidRPr="00FC0CF6" w:rsidRDefault="00916FDE" w:rsidP="00916FDE">
            <w:pPr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данных родственников, указанных в анкете для анализа возможного возникновения конфликта интересов при замещении родственниками должностей в органах местного самоуправления, подведомственных организациях, организациях, в отношении которых муниципальный служащий выполняет функции муниципального управления, а также выявления ситуаций подчиненности, подконтрольности одного родственника другому;</w:t>
            </w:r>
          </w:p>
          <w:p w:rsidR="00916FDE" w:rsidRPr="00FC0CF6" w:rsidRDefault="00916FDE" w:rsidP="00916FDE">
            <w:pPr>
              <w:ind w:firstLine="493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- мест работы родственников, для анализа возможного возникновения конфликта интересов, при осуществлении организациями, в которых работают родственники, поставок товаров, работ, услуг в адрес органа местного самоуправления, а также подведомственных учреждений.</w:t>
            </w:r>
          </w:p>
          <w:p w:rsidR="00916FDE" w:rsidRPr="00FC0CF6" w:rsidRDefault="00916FDE" w:rsidP="00916FDE">
            <w:pPr>
              <w:ind w:firstLine="493"/>
              <w:jc w:val="center"/>
              <w:rPr>
                <w:sz w:val="20"/>
                <w:szCs w:val="20"/>
              </w:rPr>
            </w:pPr>
          </w:p>
        </w:tc>
      </w:tr>
      <w:tr w:rsidR="00916FDE" w:rsidRPr="00FC0CF6" w:rsidTr="00916FDE">
        <w:tc>
          <w:tcPr>
            <w:tcW w:w="342" w:type="pct"/>
            <w:vAlign w:val="center"/>
          </w:tcPr>
          <w:p w:rsidR="00916FDE" w:rsidRPr="00FC0CF6" w:rsidRDefault="00916FDE" w:rsidP="00DA401D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4.13.</w:t>
            </w:r>
          </w:p>
        </w:tc>
        <w:tc>
          <w:tcPr>
            <w:tcW w:w="2560" w:type="pct"/>
          </w:tcPr>
          <w:p w:rsidR="00916FDE" w:rsidRPr="00FC0CF6" w:rsidRDefault="00916FDE" w:rsidP="003B6080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Организация работы по обеспечению повышения квалификации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2098" w:type="pct"/>
            <w:vMerge w:val="restart"/>
          </w:tcPr>
          <w:p w:rsidR="00A6046E" w:rsidRPr="00FC0CF6" w:rsidRDefault="00A6046E" w:rsidP="000E1322">
            <w:pPr>
              <w:ind w:firstLine="709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Во исполнение пункта 30 Национального плана противодействия коррупции на 2018-2020 годы, утвержденного Указом Президента Российской Федерации от 29.06.2018 №378 в органах местного самоуправления муниципального образования городской округ город Когалым за период с 01.07.2018 по </w:t>
            </w:r>
            <w:r w:rsidR="000E1322" w:rsidRPr="00FC0CF6">
              <w:rPr>
                <w:sz w:val="20"/>
                <w:szCs w:val="20"/>
              </w:rPr>
              <w:t>31.12.2020</w:t>
            </w:r>
            <w:r w:rsidRPr="00FC0CF6">
              <w:rPr>
                <w:sz w:val="20"/>
                <w:szCs w:val="20"/>
              </w:rPr>
              <w:t xml:space="preserve"> года было организовано и проведено обучение муниципальных служащих органов местного самоуправления города Когалыма на тему: «Противодействие коррупции на муниципальном уровне». В соответствии с распоряжением Администрации города Когалыма от 07.11.2018 №731 «О проведении курсов повышения квалификации для муниципальных служащих Администрации города Когалыма» в обучении приняли участие как вновь принятые на службу (</w:t>
            </w:r>
            <w:r w:rsidR="000E1322" w:rsidRPr="00FC0CF6">
              <w:rPr>
                <w:sz w:val="20"/>
                <w:szCs w:val="20"/>
              </w:rPr>
              <w:t>6</w:t>
            </w:r>
            <w:r w:rsidRPr="00FC0CF6">
              <w:rPr>
                <w:sz w:val="20"/>
                <w:szCs w:val="20"/>
              </w:rPr>
              <w:t xml:space="preserve"> человека), так и муниципальные служащие в должностные обязанности которых, входит участие в противодействии коррупции </w:t>
            </w:r>
            <w:r w:rsidR="000E1322" w:rsidRPr="00FC0CF6">
              <w:rPr>
                <w:sz w:val="20"/>
                <w:szCs w:val="20"/>
              </w:rPr>
              <w:t>(42</w:t>
            </w:r>
            <w:r w:rsidRPr="00FC0CF6">
              <w:rPr>
                <w:sz w:val="20"/>
                <w:szCs w:val="20"/>
              </w:rPr>
              <w:t xml:space="preserve"> человек</w:t>
            </w:r>
            <w:r w:rsidR="000E1322" w:rsidRPr="00FC0CF6">
              <w:rPr>
                <w:sz w:val="20"/>
                <w:szCs w:val="20"/>
              </w:rPr>
              <w:t>а</w:t>
            </w:r>
            <w:r w:rsidRPr="00FC0CF6">
              <w:rPr>
                <w:sz w:val="20"/>
                <w:szCs w:val="20"/>
              </w:rPr>
              <w:t xml:space="preserve">). </w:t>
            </w:r>
          </w:p>
          <w:p w:rsidR="00A6046E" w:rsidRPr="00FC0CF6" w:rsidRDefault="00A6046E" w:rsidP="000E1322">
            <w:pPr>
              <w:ind w:firstLine="709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Финансирование обучения осуществлялось в рамках муниципальной программы «Развитие муниципальной службы и резерва управленческих кадров в городе Когалыме».</w:t>
            </w:r>
          </w:p>
          <w:p w:rsidR="00A6046E" w:rsidRPr="00FC0CF6" w:rsidRDefault="00A6046E" w:rsidP="000E1322">
            <w:pPr>
              <w:ind w:firstLine="709"/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В соответствии с приказом </w:t>
            </w:r>
            <w:proofErr w:type="spellStart"/>
            <w:r w:rsidRPr="00FC0CF6">
              <w:rPr>
                <w:sz w:val="20"/>
                <w:szCs w:val="20"/>
              </w:rPr>
              <w:t>Депгосслужбы</w:t>
            </w:r>
            <w:proofErr w:type="spellEnd"/>
            <w:r w:rsidRPr="00FC0CF6">
              <w:rPr>
                <w:sz w:val="20"/>
                <w:szCs w:val="20"/>
              </w:rPr>
              <w:t xml:space="preserve"> Югры от 03.12.2018 №129 «Об утверждении графика проведения курсов повышения квалификации лиц, замещающих муниципальные должности, и муниципальных служащих по программам дополнительного профессионального образования в 2019 году» городу Когалыму предоставлена одна квота на обучение на тему: «Организация деятельности комиссий по соблюдению требований к служебному поведению. Судебная практика». В курсах повышения квалификации принял участие сотрудник, ответвленный за организацию антикоррупционной деятельности в Администрации города Когалыма.</w:t>
            </w:r>
          </w:p>
          <w:p w:rsidR="00916FDE" w:rsidRPr="00FC0CF6" w:rsidRDefault="00916FDE" w:rsidP="00EF42CE">
            <w:pPr>
              <w:jc w:val="center"/>
              <w:rPr>
                <w:sz w:val="20"/>
                <w:szCs w:val="20"/>
              </w:rPr>
            </w:pPr>
          </w:p>
        </w:tc>
      </w:tr>
      <w:tr w:rsidR="00916FDE" w:rsidRPr="00FC0CF6" w:rsidTr="00916FDE">
        <w:tc>
          <w:tcPr>
            <w:tcW w:w="342" w:type="pct"/>
            <w:vAlign w:val="center"/>
          </w:tcPr>
          <w:p w:rsidR="00916FDE" w:rsidRPr="00FC0CF6" w:rsidRDefault="00916FDE" w:rsidP="00DA401D">
            <w:pPr>
              <w:jc w:val="center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>4.14.</w:t>
            </w:r>
          </w:p>
        </w:tc>
        <w:tc>
          <w:tcPr>
            <w:tcW w:w="2560" w:type="pct"/>
          </w:tcPr>
          <w:p w:rsidR="00916FDE" w:rsidRPr="00FC0CF6" w:rsidRDefault="00916FDE" w:rsidP="001A54E5">
            <w:pPr>
              <w:jc w:val="both"/>
              <w:rPr>
                <w:sz w:val="20"/>
                <w:szCs w:val="20"/>
              </w:rPr>
            </w:pPr>
            <w:r w:rsidRPr="00FC0CF6">
              <w:rPr>
                <w:sz w:val="20"/>
                <w:szCs w:val="20"/>
              </w:rPr>
              <w:t xml:space="preserve">Организация работы по обеспечению обучения муниципальных служащих, впервые поступивших на муниципальную службу для замещение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 </w:t>
            </w:r>
          </w:p>
        </w:tc>
        <w:tc>
          <w:tcPr>
            <w:tcW w:w="2098" w:type="pct"/>
            <w:vMerge/>
          </w:tcPr>
          <w:p w:rsidR="00916FDE" w:rsidRPr="00FC0CF6" w:rsidRDefault="00916FDE" w:rsidP="00EF42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56FF" w:rsidRPr="00FC0CF6" w:rsidRDefault="00DC56FF" w:rsidP="000E1322">
      <w:pPr>
        <w:rPr>
          <w:sz w:val="20"/>
          <w:szCs w:val="20"/>
        </w:rPr>
      </w:pPr>
    </w:p>
    <w:sectPr w:rsidR="00DC56FF" w:rsidRPr="00FC0CF6" w:rsidSect="00FC0CF6">
      <w:type w:val="continuous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50"/>
    <w:multiLevelType w:val="hybridMultilevel"/>
    <w:tmpl w:val="3594F006"/>
    <w:lvl w:ilvl="0" w:tplc="4476F5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A15275"/>
    <w:multiLevelType w:val="multilevel"/>
    <w:tmpl w:val="41C21B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64B0726"/>
    <w:multiLevelType w:val="hybridMultilevel"/>
    <w:tmpl w:val="BBBC9FEA"/>
    <w:lvl w:ilvl="0" w:tplc="4476F5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060007"/>
    <w:multiLevelType w:val="hybridMultilevel"/>
    <w:tmpl w:val="5D52A514"/>
    <w:lvl w:ilvl="0" w:tplc="4476F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6B1B"/>
    <w:multiLevelType w:val="hybridMultilevel"/>
    <w:tmpl w:val="37C4CAC2"/>
    <w:lvl w:ilvl="0" w:tplc="4476F5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C340B0"/>
    <w:multiLevelType w:val="hybridMultilevel"/>
    <w:tmpl w:val="9EB63014"/>
    <w:lvl w:ilvl="0" w:tplc="EC54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827A6"/>
    <w:multiLevelType w:val="hybridMultilevel"/>
    <w:tmpl w:val="96AA602A"/>
    <w:lvl w:ilvl="0" w:tplc="30688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2B"/>
    <w:rsid w:val="00010609"/>
    <w:rsid w:val="000261EB"/>
    <w:rsid w:val="0002741E"/>
    <w:rsid w:val="000309AE"/>
    <w:rsid w:val="00031B9A"/>
    <w:rsid w:val="000356DE"/>
    <w:rsid w:val="00035828"/>
    <w:rsid w:val="000518B1"/>
    <w:rsid w:val="00053D0A"/>
    <w:rsid w:val="00071A09"/>
    <w:rsid w:val="00087A6E"/>
    <w:rsid w:val="00087CCB"/>
    <w:rsid w:val="0009013C"/>
    <w:rsid w:val="000A2F6B"/>
    <w:rsid w:val="000B37D0"/>
    <w:rsid w:val="000C669F"/>
    <w:rsid w:val="000E1322"/>
    <w:rsid w:val="000E70B7"/>
    <w:rsid w:val="000F172B"/>
    <w:rsid w:val="000F324A"/>
    <w:rsid w:val="00113925"/>
    <w:rsid w:val="001173D2"/>
    <w:rsid w:val="00120C3A"/>
    <w:rsid w:val="00147284"/>
    <w:rsid w:val="00147A01"/>
    <w:rsid w:val="00155309"/>
    <w:rsid w:val="00163649"/>
    <w:rsid w:val="001642FE"/>
    <w:rsid w:val="00180A15"/>
    <w:rsid w:val="00187F7B"/>
    <w:rsid w:val="001A06A3"/>
    <w:rsid w:val="001A1159"/>
    <w:rsid w:val="001A22F6"/>
    <w:rsid w:val="001A564F"/>
    <w:rsid w:val="001B1AC9"/>
    <w:rsid w:val="001B43F3"/>
    <w:rsid w:val="001C2B85"/>
    <w:rsid w:val="002113A8"/>
    <w:rsid w:val="00254E41"/>
    <w:rsid w:val="00263D5F"/>
    <w:rsid w:val="0026662B"/>
    <w:rsid w:val="00273DF6"/>
    <w:rsid w:val="002824F2"/>
    <w:rsid w:val="00283B84"/>
    <w:rsid w:val="002A02D3"/>
    <w:rsid w:val="002A301E"/>
    <w:rsid w:val="002C2271"/>
    <w:rsid w:val="002C349C"/>
    <w:rsid w:val="002D01F4"/>
    <w:rsid w:val="002D7E30"/>
    <w:rsid w:val="002E1BC9"/>
    <w:rsid w:val="002E465B"/>
    <w:rsid w:val="00302D53"/>
    <w:rsid w:val="00336A12"/>
    <w:rsid w:val="00342C43"/>
    <w:rsid w:val="0035455C"/>
    <w:rsid w:val="0036030B"/>
    <w:rsid w:val="00375B65"/>
    <w:rsid w:val="003762B4"/>
    <w:rsid w:val="00396AC8"/>
    <w:rsid w:val="003A1E90"/>
    <w:rsid w:val="003A7884"/>
    <w:rsid w:val="003B6080"/>
    <w:rsid w:val="003C01B8"/>
    <w:rsid w:val="003D3959"/>
    <w:rsid w:val="003F1DB1"/>
    <w:rsid w:val="003F5D33"/>
    <w:rsid w:val="00400B3E"/>
    <w:rsid w:val="00414C95"/>
    <w:rsid w:val="0041785E"/>
    <w:rsid w:val="004224D7"/>
    <w:rsid w:val="0042254A"/>
    <w:rsid w:val="004276FD"/>
    <w:rsid w:val="00440962"/>
    <w:rsid w:val="00441BAE"/>
    <w:rsid w:val="00442669"/>
    <w:rsid w:val="00460818"/>
    <w:rsid w:val="00473CE1"/>
    <w:rsid w:val="00480CAD"/>
    <w:rsid w:val="00487D9D"/>
    <w:rsid w:val="00494EAB"/>
    <w:rsid w:val="004B43D8"/>
    <w:rsid w:val="004C1C54"/>
    <w:rsid w:val="004C1F39"/>
    <w:rsid w:val="004C44EA"/>
    <w:rsid w:val="004D2E7F"/>
    <w:rsid w:val="004D79C7"/>
    <w:rsid w:val="004E3A48"/>
    <w:rsid w:val="004F4D3B"/>
    <w:rsid w:val="004F6E23"/>
    <w:rsid w:val="00513B86"/>
    <w:rsid w:val="0051701E"/>
    <w:rsid w:val="0052436F"/>
    <w:rsid w:val="00546F28"/>
    <w:rsid w:val="00547CFF"/>
    <w:rsid w:val="00556068"/>
    <w:rsid w:val="0055683A"/>
    <w:rsid w:val="00563055"/>
    <w:rsid w:val="0056617F"/>
    <w:rsid w:val="00567A8E"/>
    <w:rsid w:val="005722ED"/>
    <w:rsid w:val="00576D16"/>
    <w:rsid w:val="00583C83"/>
    <w:rsid w:val="00584061"/>
    <w:rsid w:val="005947D9"/>
    <w:rsid w:val="0059509E"/>
    <w:rsid w:val="005B7D83"/>
    <w:rsid w:val="005D0A68"/>
    <w:rsid w:val="005E36B7"/>
    <w:rsid w:val="005E76E6"/>
    <w:rsid w:val="005F6023"/>
    <w:rsid w:val="00605EC1"/>
    <w:rsid w:val="006165BC"/>
    <w:rsid w:val="00624AC2"/>
    <w:rsid w:val="00637E54"/>
    <w:rsid w:val="006408E3"/>
    <w:rsid w:val="00640CFE"/>
    <w:rsid w:val="00643EF1"/>
    <w:rsid w:val="00644C2B"/>
    <w:rsid w:val="00651F17"/>
    <w:rsid w:val="006521D1"/>
    <w:rsid w:val="00671615"/>
    <w:rsid w:val="006754FD"/>
    <w:rsid w:val="00680B1C"/>
    <w:rsid w:val="006A303C"/>
    <w:rsid w:val="006A5C89"/>
    <w:rsid w:val="006A7AB5"/>
    <w:rsid w:val="006B577D"/>
    <w:rsid w:val="006B59EE"/>
    <w:rsid w:val="006C1C57"/>
    <w:rsid w:val="006C3E7A"/>
    <w:rsid w:val="006C52B9"/>
    <w:rsid w:val="006D23CB"/>
    <w:rsid w:val="006E5FAD"/>
    <w:rsid w:val="00722579"/>
    <w:rsid w:val="00723821"/>
    <w:rsid w:val="00723ED5"/>
    <w:rsid w:val="0072704F"/>
    <w:rsid w:val="00742EBB"/>
    <w:rsid w:val="007463A5"/>
    <w:rsid w:val="00755C8C"/>
    <w:rsid w:val="00756039"/>
    <w:rsid w:val="00767B0A"/>
    <w:rsid w:val="0078270D"/>
    <w:rsid w:val="007A05E7"/>
    <w:rsid w:val="007B3766"/>
    <w:rsid w:val="007B3BEE"/>
    <w:rsid w:val="007C4E13"/>
    <w:rsid w:val="007E0949"/>
    <w:rsid w:val="007E139F"/>
    <w:rsid w:val="007E1D54"/>
    <w:rsid w:val="007F1A73"/>
    <w:rsid w:val="00802C34"/>
    <w:rsid w:val="008077F1"/>
    <w:rsid w:val="008153A5"/>
    <w:rsid w:val="008162B7"/>
    <w:rsid w:val="008215BA"/>
    <w:rsid w:val="00832B56"/>
    <w:rsid w:val="00840F13"/>
    <w:rsid w:val="0084485D"/>
    <w:rsid w:val="008462F2"/>
    <w:rsid w:val="008478F4"/>
    <w:rsid w:val="008502ED"/>
    <w:rsid w:val="00853027"/>
    <w:rsid w:val="00862606"/>
    <w:rsid w:val="00884E01"/>
    <w:rsid w:val="00887F6B"/>
    <w:rsid w:val="00895D61"/>
    <w:rsid w:val="008A73B8"/>
    <w:rsid w:val="008B3AE3"/>
    <w:rsid w:val="008C6E31"/>
    <w:rsid w:val="008D3BFD"/>
    <w:rsid w:val="008D44F2"/>
    <w:rsid w:val="008F6C8D"/>
    <w:rsid w:val="008F7F38"/>
    <w:rsid w:val="009019D3"/>
    <w:rsid w:val="00911DA1"/>
    <w:rsid w:val="0091602F"/>
    <w:rsid w:val="00916FDE"/>
    <w:rsid w:val="0092458E"/>
    <w:rsid w:val="009279E7"/>
    <w:rsid w:val="009319FD"/>
    <w:rsid w:val="00932738"/>
    <w:rsid w:val="00937254"/>
    <w:rsid w:val="00940701"/>
    <w:rsid w:val="00945EA6"/>
    <w:rsid w:val="00950D2C"/>
    <w:rsid w:val="009529B7"/>
    <w:rsid w:val="00953468"/>
    <w:rsid w:val="009552A1"/>
    <w:rsid w:val="00960ADD"/>
    <w:rsid w:val="00962FA2"/>
    <w:rsid w:val="00984651"/>
    <w:rsid w:val="009908F5"/>
    <w:rsid w:val="00996A5C"/>
    <w:rsid w:val="0099731C"/>
    <w:rsid w:val="009A0BFC"/>
    <w:rsid w:val="009C3367"/>
    <w:rsid w:val="009D224E"/>
    <w:rsid w:val="009E371C"/>
    <w:rsid w:val="009E587E"/>
    <w:rsid w:val="009F2E74"/>
    <w:rsid w:val="00A218A9"/>
    <w:rsid w:val="00A2480F"/>
    <w:rsid w:val="00A32E24"/>
    <w:rsid w:val="00A47E9F"/>
    <w:rsid w:val="00A6046E"/>
    <w:rsid w:val="00A62B0C"/>
    <w:rsid w:val="00A67A47"/>
    <w:rsid w:val="00A703F3"/>
    <w:rsid w:val="00A81AF1"/>
    <w:rsid w:val="00A87E3E"/>
    <w:rsid w:val="00A90ABD"/>
    <w:rsid w:val="00AC5119"/>
    <w:rsid w:val="00AD214A"/>
    <w:rsid w:val="00AD4970"/>
    <w:rsid w:val="00AF09A9"/>
    <w:rsid w:val="00AF5ACE"/>
    <w:rsid w:val="00B04C61"/>
    <w:rsid w:val="00B549C9"/>
    <w:rsid w:val="00B60576"/>
    <w:rsid w:val="00B65F46"/>
    <w:rsid w:val="00B7041E"/>
    <w:rsid w:val="00B8177C"/>
    <w:rsid w:val="00B86230"/>
    <w:rsid w:val="00B95726"/>
    <w:rsid w:val="00BC03E3"/>
    <w:rsid w:val="00BC37F7"/>
    <w:rsid w:val="00BC43F1"/>
    <w:rsid w:val="00BC4C6E"/>
    <w:rsid w:val="00BC7614"/>
    <w:rsid w:val="00BE1D93"/>
    <w:rsid w:val="00BF39C1"/>
    <w:rsid w:val="00BF52D3"/>
    <w:rsid w:val="00C02472"/>
    <w:rsid w:val="00C03D98"/>
    <w:rsid w:val="00C16D09"/>
    <w:rsid w:val="00C34D7D"/>
    <w:rsid w:val="00C425F8"/>
    <w:rsid w:val="00C56E3A"/>
    <w:rsid w:val="00C72F65"/>
    <w:rsid w:val="00C8173C"/>
    <w:rsid w:val="00C83F6C"/>
    <w:rsid w:val="00C92630"/>
    <w:rsid w:val="00CA08E7"/>
    <w:rsid w:val="00CA3170"/>
    <w:rsid w:val="00CA6942"/>
    <w:rsid w:val="00CA7569"/>
    <w:rsid w:val="00CD094A"/>
    <w:rsid w:val="00CD0EEC"/>
    <w:rsid w:val="00CD14AF"/>
    <w:rsid w:val="00CD5D8C"/>
    <w:rsid w:val="00CD7EBE"/>
    <w:rsid w:val="00CE415C"/>
    <w:rsid w:val="00CF249A"/>
    <w:rsid w:val="00D01F37"/>
    <w:rsid w:val="00D03041"/>
    <w:rsid w:val="00D20728"/>
    <w:rsid w:val="00D22B1B"/>
    <w:rsid w:val="00D35E4C"/>
    <w:rsid w:val="00D468C8"/>
    <w:rsid w:val="00D56E24"/>
    <w:rsid w:val="00D62BF9"/>
    <w:rsid w:val="00D66E62"/>
    <w:rsid w:val="00D67FF3"/>
    <w:rsid w:val="00D71C30"/>
    <w:rsid w:val="00D802C9"/>
    <w:rsid w:val="00D80515"/>
    <w:rsid w:val="00D87EFE"/>
    <w:rsid w:val="00DA401D"/>
    <w:rsid w:val="00DA6F76"/>
    <w:rsid w:val="00DC56FF"/>
    <w:rsid w:val="00DC79C8"/>
    <w:rsid w:val="00DD2482"/>
    <w:rsid w:val="00DD4220"/>
    <w:rsid w:val="00E100E0"/>
    <w:rsid w:val="00E13A7D"/>
    <w:rsid w:val="00E156C8"/>
    <w:rsid w:val="00E1615F"/>
    <w:rsid w:val="00E16F32"/>
    <w:rsid w:val="00E211A9"/>
    <w:rsid w:val="00E24CE9"/>
    <w:rsid w:val="00E332B6"/>
    <w:rsid w:val="00E34E35"/>
    <w:rsid w:val="00E50349"/>
    <w:rsid w:val="00E63C75"/>
    <w:rsid w:val="00E63E7C"/>
    <w:rsid w:val="00E67942"/>
    <w:rsid w:val="00E84C15"/>
    <w:rsid w:val="00E90E61"/>
    <w:rsid w:val="00E9754C"/>
    <w:rsid w:val="00EA02CA"/>
    <w:rsid w:val="00EA0604"/>
    <w:rsid w:val="00EA1C9C"/>
    <w:rsid w:val="00EA3FE5"/>
    <w:rsid w:val="00EB3F37"/>
    <w:rsid w:val="00EC1F6D"/>
    <w:rsid w:val="00EC6339"/>
    <w:rsid w:val="00EC7687"/>
    <w:rsid w:val="00EE13A3"/>
    <w:rsid w:val="00EE3EFD"/>
    <w:rsid w:val="00EF4200"/>
    <w:rsid w:val="00EF42CE"/>
    <w:rsid w:val="00F009AD"/>
    <w:rsid w:val="00F11673"/>
    <w:rsid w:val="00F139FB"/>
    <w:rsid w:val="00F30EC5"/>
    <w:rsid w:val="00F3442D"/>
    <w:rsid w:val="00F360EF"/>
    <w:rsid w:val="00F36A34"/>
    <w:rsid w:val="00F37DFC"/>
    <w:rsid w:val="00F44884"/>
    <w:rsid w:val="00F574F6"/>
    <w:rsid w:val="00F628A8"/>
    <w:rsid w:val="00F64E87"/>
    <w:rsid w:val="00F65181"/>
    <w:rsid w:val="00F66E95"/>
    <w:rsid w:val="00F66EE3"/>
    <w:rsid w:val="00F92A3C"/>
    <w:rsid w:val="00F962A5"/>
    <w:rsid w:val="00FA182B"/>
    <w:rsid w:val="00FB1C1B"/>
    <w:rsid w:val="00FC0CF6"/>
    <w:rsid w:val="00FC32AF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0B993"/>
  <w15:docId w15:val="{9029166E-876F-4505-9F13-EAB808EB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72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7254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99"/>
    <w:rsid w:val="001A5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84C15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CA7569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CA7569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D66E62"/>
    <w:pPr>
      <w:ind w:left="720"/>
      <w:contextualSpacing/>
    </w:pPr>
  </w:style>
  <w:style w:type="paragraph" w:customStyle="1" w:styleId="ConsNormal">
    <w:name w:val="ConsNormal"/>
    <w:rsid w:val="00962F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62FA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DC56FF"/>
    <w:pPr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table" w:styleId="a8">
    <w:name w:val="Table Grid"/>
    <w:basedOn w:val="a1"/>
    <w:uiPriority w:val="59"/>
    <w:locked/>
    <w:rsid w:val="00DC56FF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4E3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9">
    <w:name w:val="Normal (Web)"/>
    <w:basedOn w:val="a"/>
    <w:uiPriority w:val="99"/>
    <w:unhideWhenUsed/>
    <w:rsid w:val="001B43F3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14728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728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472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extendedtext-short">
    <w:name w:val="extendedtext-short"/>
    <w:basedOn w:val="a0"/>
    <w:rsid w:val="0057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B44AB67B8B5C04A352A2B0D2EB9676BC3BE6D6AF51B6713EE7DB6568A271D08AEE867514DBBB4SFa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9B44AB67B8B5C04A352A2B0D2EB9676BC2BF6460F11B6713EE7DB6568A271D08AEE867514DBBB7SFaE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galy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formagk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YgSS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80322-68E2-4F52-90EC-A2D5C03E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22</Pages>
  <Words>8784</Words>
  <Characters>50072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Брежнева Наталья Сергеевна</cp:lastModifiedBy>
  <cp:revision>19</cp:revision>
  <cp:lastPrinted>2018-09-06T03:41:00Z</cp:lastPrinted>
  <dcterms:created xsi:type="dcterms:W3CDTF">2018-09-04T06:29:00Z</dcterms:created>
  <dcterms:modified xsi:type="dcterms:W3CDTF">2021-05-26T11:47:00Z</dcterms:modified>
</cp:coreProperties>
</file>