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E9" w:rsidRDefault="007447D6" w:rsidP="007447D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Информация </w:t>
      </w:r>
    </w:p>
    <w:p w:rsidR="00606573" w:rsidRPr="007447D6" w:rsidRDefault="007447D6" w:rsidP="009323E9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о результатах проведенного Контрольно-счетной палатой города Когалыма контрольного мероприятия </w:t>
      </w:r>
      <w:r w:rsidR="009323E9" w:rsidRPr="009323E9">
        <w:rPr>
          <w:b/>
          <w:sz w:val="26"/>
          <w:szCs w:val="26"/>
        </w:rPr>
        <w:t>«Проверка целевого исп</w:t>
      </w:r>
      <w:r w:rsidR="009323E9">
        <w:rPr>
          <w:b/>
          <w:sz w:val="26"/>
          <w:szCs w:val="26"/>
        </w:rPr>
        <w:t xml:space="preserve">ользования бюджетных средств, </w:t>
      </w:r>
      <w:r w:rsidR="009323E9" w:rsidRPr="009323E9">
        <w:rPr>
          <w:b/>
          <w:sz w:val="26"/>
          <w:szCs w:val="26"/>
        </w:rPr>
        <w:t>выделенных на проведение выборов в представительные органы власти всех уровней в 2016 году»</w:t>
      </w:r>
    </w:p>
    <w:p w:rsidR="007447D6" w:rsidRDefault="007447D6" w:rsidP="00606573"/>
    <w:p w:rsidR="007447D6" w:rsidRDefault="00E87BCB" w:rsidP="007447D6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 xml:space="preserve">Контрольное мероприятие проведено </w:t>
      </w:r>
      <w:r w:rsidR="009323E9" w:rsidRPr="007447D6">
        <w:rPr>
          <w:rFonts w:eastAsia="Calibri"/>
          <w:sz w:val="26"/>
          <w:szCs w:val="26"/>
          <w:lang w:eastAsia="en-US"/>
        </w:rPr>
        <w:t>Контрольно-счетной палат</w:t>
      </w:r>
      <w:r w:rsidR="009323E9">
        <w:rPr>
          <w:rFonts w:eastAsia="Calibri"/>
          <w:sz w:val="26"/>
          <w:szCs w:val="26"/>
          <w:lang w:eastAsia="en-US"/>
        </w:rPr>
        <w:t>ой</w:t>
      </w:r>
      <w:r w:rsidR="009323E9" w:rsidRPr="007447D6">
        <w:rPr>
          <w:rFonts w:eastAsia="Calibri"/>
          <w:sz w:val="26"/>
          <w:szCs w:val="26"/>
          <w:lang w:eastAsia="en-US"/>
        </w:rPr>
        <w:t xml:space="preserve"> города Когалыма</w:t>
      </w:r>
      <w:r w:rsidR="009323E9" w:rsidRPr="007447D6">
        <w:rPr>
          <w:sz w:val="26"/>
          <w:szCs w:val="26"/>
        </w:rPr>
        <w:t xml:space="preserve"> </w:t>
      </w:r>
      <w:r w:rsidR="009323E9">
        <w:rPr>
          <w:sz w:val="26"/>
          <w:szCs w:val="26"/>
        </w:rPr>
        <w:t xml:space="preserve">(далее – Контрольно-счетная палата) </w:t>
      </w:r>
      <w:r w:rsidRPr="007447D6">
        <w:rPr>
          <w:sz w:val="26"/>
          <w:szCs w:val="26"/>
        </w:rPr>
        <w:t xml:space="preserve">в соответствии </w:t>
      </w:r>
      <w:r w:rsidR="007447D6" w:rsidRPr="007447D6">
        <w:rPr>
          <w:rFonts w:eastAsia="Calibri"/>
          <w:sz w:val="26"/>
          <w:szCs w:val="26"/>
          <w:lang w:eastAsia="en-US"/>
        </w:rPr>
        <w:t>с пунктом 1.</w:t>
      </w:r>
      <w:r w:rsidR="009323E9">
        <w:rPr>
          <w:rFonts w:eastAsia="Calibri"/>
          <w:sz w:val="26"/>
          <w:szCs w:val="26"/>
          <w:lang w:eastAsia="en-US"/>
        </w:rPr>
        <w:t>2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</w:t>
      </w:r>
      <w:r w:rsidR="009323E9">
        <w:rPr>
          <w:rFonts w:eastAsia="Calibri"/>
          <w:sz w:val="26"/>
          <w:szCs w:val="26"/>
          <w:lang w:eastAsia="en-US"/>
        </w:rPr>
        <w:t>п</w:t>
      </w:r>
      <w:r w:rsidR="007447D6" w:rsidRPr="007447D6">
        <w:rPr>
          <w:rFonts w:eastAsia="Calibri"/>
          <w:sz w:val="26"/>
          <w:szCs w:val="26"/>
          <w:lang w:eastAsia="en-US"/>
        </w:rPr>
        <w:t>лана работы на 201</w:t>
      </w:r>
      <w:r w:rsidR="009323E9">
        <w:rPr>
          <w:rFonts w:eastAsia="Calibri"/>
          <w:sz w:val="26"/>
          <w:szCs w:val="26"/>
          <w:lang w:eastAsia="en-US"/>
        </w:rPr>
        <w:t>7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год</w:t>
      </w:r>
      <w:r w:rsidRPr="007447D6">
        <w:rPr>
          <w:sz w:val="26"/>
          <w:szCs w:val="26"/>
        </w:rPr>
        <w:t>, утвержденн</w:t>
      </w:r>
      <w:r w:rsidR="00757856">
        <w:rPr>
          <w:sz w:val="26"/>
          <w:szCs w:val="26"/>
        </w:rPr>
        <w:t>ого</w:t>
      </w:r>
      <w:r w:rsidRPr="007447D6">
        <w:rPr>
          <w:sz w:val="26"/>
          <w:szCs w:val="26"/>
        </w:rPr>
        <w:t xml:space="preserve"> </w:t>
      </w:r>
      <w:r w:rsidR="007447D6" w:rsidRPr="007447D6">
        <w:rPr>
          <w:sz w:val="26"/>
          <w:szCs w:val="26"/>
        </w:rPr>
        <w:t xml:space="preserve">приказом председателя </w:t>
      </w:r>
      <w:r w:rsidR="009323E9" w:rsidRPr="009323E9">
        <w:rPr>
          <w:sz w:val="26"/>
          <w:szCs w:val="26"/>
        </w:rPr>
        <w:t>Контрольно-счетн</w:t>
      </w:r>
      <w:r w:rsidR="009323E9">
        <w:rPr>
          <w:sz w:val="26"/>
          <w:szCs w:val="26"/>
        </w:rPr>
        <w:t>ой</w:t>
      </w:r>
      <w:r w:rsidR="009323E9" w:rsidRPr="009323E9">
        <w:rPr>
          <w:sz w:val="26"/>
          <w:szCs w:val="26"/>
        </w:rPr>
        <w:t xml:space="preserve"> палат</w:t>
      </w:r>
      <w:r w:rsidR="009323E9">
        <w:rPr>
          <w:sz w:val="26"/>
          <w:szCs w:val="26"/>
        </w:rPr>
        <w:t>ы</w:t>
      </w:r>
      <w:r w:rsidR="009323E9" w:rsidRPr="009323E9">
        <w:rPr>
          <w:sz w:val="26"/>
          <w:szCs w:val="26"/>
        </w:rPr>
        <w:t xml:space="preserve"> </w:t>
      </w:r>
      <w:r w:rsidRPr="007447D6">
        <w:rPr>
          <w:sz w:val="26"/>
          <w:szCs w:val="26"/>
        </w:rPr>
        <w:t xml:space="preserve">от </w:t>
      </w:r>
      <w:r w:rsidR="00C121D0">
        <w:rPr>
          <w:sz w:val="26"/>
          <w:szCs w:val="26"/>
        </w:rPr>
        <w:t>28</w:t>
      </w:r>
      <w:r w:rsidR="007447D6">
        <w:rPr>
          <w:sz w:val="26"/>
          <w:szCs w:val="26"/>
        </w:rPr>
        <w:t>.12.201</w:t>
      </w:r>
      <w:r w:rsidR="00C121D0">
        <w:rPr>
          <w:sz w:val="26"/>
          <w:szCs w:val="26"/>
        </w:rPr>
        <w:t>6</w:t>
      </w:r>
      <w:r w:rsidR="007447D6">
        <w:rPr>
          <w:sz w:val="26"/>
          <w:szCs w:val="26"/>
        </w:rPr>
        <w:t xml:space="preserve"> №21-</w:t>
      </w:r>
      <w:r w:rsidR="0055252D">
        <w:rPr>
          <w:sz w:val="26"/>
          <w:szCs w:val="26"/>
        </w:rPr>
        <w:t>КС</w:t>
      </w:r>
      <w:r w:rsidR="007447D6">
        <w:rPr>
          <w:sz w:val="26"/>
          <w:szCs w:val="26"/>
        </w:rPr>
        <w:t>П/пр.</w:t>
      </w:r>
      <w:r w:rsidRPr="007447D6">
        <w:rPr>
          <w:sz w:val="26"/>
          <w:szCs w:val="26"/>
        </w:rPr>
        <w:t xml:space="preserve"> </w:t>
      </w:r>
    </w:p>
    <w:p w:rsidR="009323E9" w:rsidRPr="009323E9" w:rsidRDefault="009323E9" w:rsidP="009323E9">
      <w:pPr>
        <w:ind w:firstLine="708"/>
        <w:jc w:val="both"/>
        <w:rPr>
          <w:rFonts w:eastAsia="Arial"/>
          <w:sz w:val="26"/>
          <w:szCs w:val="26"/>
        </w:rPr>
      </w:pPr>
      <w:r w:rsidRPr="009323E9">
        <w:rPr>
          <w:rFonts w:eastAsia="Arial"/>
          <w:sz w:val="26"/>
          <w:szCs w:val="26"/>
        </w:rPr>
        <w:t>Объект проверки - Территориальная избирательная комиссия города Когалыма (далее – ТИК города Когалыма).</w:t>
      </w:r>
    </w:p>
    <w:p w:rsidR="00C121D0" w:rsidRPr="009323E9" w:rsidRDefault="00C121D0" w:rsidP="00C121D0">
      <w:pPr>
        <w:ind w:firstLine="708"/>
        <w:jc w:val="both"/>
        <w:rPr>
          <w:rFonts w:eastAsia="Arial"/>
          <w:sz w:val="26"/>
          <w:szCs w:val="26"/>
        </w:rPr>
      </w:pPr>
      <w:r w:rsidRPr="009323E9">
        <w:rPr>
          <w:rFonts w:eastAsia="Arial"/>
          <w:sz w:val="26"/>
          <w:szCs w:val="26"/>
        </w:rPr>
        <w:t>По результатам контрольного мероприятия</w:t>
      </w:r>
      <w:r>
        <w:rPr>
          <w:rFonts w:eastAsia="Arial"/>
          <w:sz w:val="26"/>
          <w:szCs w:val="26"/>
        </w:rPr>
        <w:t xml:space="preserve"> установлен</w:t>
      </w:r>
      <w:r>
        <w:rPr>
          <w:rFonts w:eastAsia="Arial"/>
          <w:sz w:val="26"/>
          <w:szCs w:val="26"/>
        </w:rPr>
        <w:t>о</w:t>
      </w:r>
      <w:r w:rsidRPr="009323E9">
        <w:rPr>
          <w:rFonts w:eastAsia="Arial"/>
          <w:sz w:val="26"/>
          <w:szCs w:val="26"/>
        </w:rPr>
        <w:t xml:space="preserve"> следующ</w:t>
      </w:r>
      <w:r>
        <w:rPr>
          <w:rFonts w:eastAsia="Arial"/>
          <w:sz w:val="26"/>
          <w:szCs w:val="26"/>
        </w:rPr>
        <w:t>е</w:t>
      </w:r>
      <w:r>
        <w:rPr>
          <w:rFonts w:eastAsia="Arial"/>
          <w:sz w:val="26"/>
          <w:szCs w:val="26"/>
        </w:rPr>
        <w:t>е</w:t>
      </w:r>
      <w:r w:rsidRPr="009323E9">
        <w:rPr>
          <w:rFonts w:eastAsia="Arial"/>
          <w:sz w:val="26"/>
          <w:szCs w:val="26"/>
        </w:rPr>
        <w:t>.</w:t>
      </w:r>
    </w:p>
    <w:p w:rsidR="00C121D0" w:rsidRPr="009323E9" w:rsidRDefault="00C121D0" w:rsidP="00C121D0">
      <w:pPr>
        <w:ind w:firstLine="708"/>
        <w:jc w:val="both"/>
        <w:rPr>
          <w:rFonts w:eastAsia="Arial"/>
          <w:sz w:val="26"/>
          <w:szCs w:val="26"/>
        </w:rPr>
      </w:pPr>
      <w:r w:rsidRPr="009323E9">
        <w:rPr>
          <w:rFonts w:eastAsia="Arial"/>
          <w:sz w:val="26"/>
          <w:szCs w:val="26"/>
        </w:rPr>
        <w:t>Финансирование ТИК города Когалыма произведено в полном объеме в соответствии с утвержденной сметой расходов. Исполнение сметы расходов на подготовку и проведение выборов депутатов Думы города Когалыма шестого созыва составило 5 056 800,00 рублей или 100% от утвержденных расходов.</w:t>
      </w:r>
    </w:p>
    <w:p w:rsidR="00C121D0" w:rsidRPr="009323E9" w:rsidRDefault="00474989" w:rsidP="00C121D0">
      <w:pPr>
        <w:ind w:firstLine="708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Ф</w:t>
      </w:r>
      <w:r w:rsidR="00C121D0" w:rsidRPr="009323E9">
        <w:rPr>
          <w:rFonts w:eastAsia="Arial"/>
          <w:sz w:val="26"/>
          <w:szCs w:val="26"/>
        </w:rPr>
        <w:t>акты нецелевого использования бюджетных средств города Когалыма, выделенных на проведение выборов в представительные органы власти всех уровней в 2016 году, не установлены. Средства на проведение избирательной кампании использованы эффективно.</w:t>
      </w:r>
    </w:p>
    <w:p w:rsidR="00C121D0" w:rsidRDefault="00C121D0" w:rsidP="009323E9">
      <w:pPr>
        <w:ind w:firstLine="708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В</w:t>
      </w:r>
      <w:r>
        <w:rPr>
          <w:rFonts w:eastAsia="Arial"/>
          <w:sz w:val="26"/>
          <w:szCs w:val="26"/>
        </w:rPr>
        <w:t>месте с тем, в</w:t>
      </w:r>
      <w:r w:rsidRPr="009323E9">
        <w:rPr>
          <w:rFonts w:eastAsia="Arial"/>
          <w:sz w:val="26"/>
          <w:szCs w:val="26"/>
        </w:rPr>
        <w:t xml:space="preserve"> нарушение Положения о порядке управления и распоряжения имуществом, находящимся в муниципальной собственности </w:t>
      </w:r>
      <w:r>
        <w:rPr>
          <w:rFonts w:eastAsia="Arial"/>
          <w:sz w:val="26"/>
          <w:szCs w:val="26"/>
        </w:rPr>
        <w:t xml:space="preserve">       </w:t>
      </w:r>
      <w:r w:rsidRPr="009323E9">
        <w:rPr>
          <w:rFonts w:eastAsia="Arial"/>
          <w:sz w:val="26"/>
          <w:szCs w:val="26"/>
        </w:rPr>
        <w:t xml:space="preserve">города Когалыма, утвержденного решением Думы </w:t>
      </w:r>
      <w:r>
        <w:rPr>
          <w:rFonts w:eastAsia="Arial"/>
          <w:sz w:val="26"/>
          <w:szCs w:val="26"/>
        </w:rPr>
        <w:t>города Когалыма                        от 26.04.2011 №</w:t>
      </w:r>
      <w:r w:rsidRPr="009323E9">
        <w:rPr>
          <w:rFonts w:eastAsia="Arial"/>
          <w:sz w:val="26"/>
          <w:szCs w:val="26"/>
        </w:rPr>
        <w:t>16-ГД, на момент проверки, материальные ценности (шкафы металлические – 22 шт.) н</w:t>
      </w:r>
      <w:bookmarkStart w:id="0" w:name="_GoBack"/>
      <w:bookmarkEnd w:id="0"/>
      <w:r w:rsidRPr="009323E9">
        <w:rPr>
          <w:rFonts w:eastAsia="Arial"/>
          <w:sz w:val="26"/>
          <w:szCs w:val="26"/>
        </w:rPr>
        <w:t>а общую сумму 179 800,00 рублей, приобретенные за счет средств бюджета города Когалыма, в муниципальной казне не учтены, балансодержатели данного имущества не определены.</w:t>
      </w:r>
    </w:p>
    <w:p w:rsidR="00C121D0" w:rsidRPr="009323E9" w:rsidRDefault="00C121D0" w:rsidP="00C121D0">
      <w:pPr>
        <w:ind w:firstLine="708"/>
        <w:jc w:val="both"/>
        <w:rPr>
          <w:rFonts w:eastAsia="Arial"/>
          <w:sz w:val="26"/>
          <w:szCs w:val="26"/>
        </w:rPr>
      </w:pPr>
      <w:r w:rsidRPr="009323E9">
        <w:rPr>
          <w:rFonts w:eastAsia="Arial"/>
          <w:sz w:val="26"/>
          <w:szCs w:val="26"/>
        </w:rPr>
        <w:t>Допущено неверное указание суммы прописью в 22 актах приема-сдачи оказанных услуг от 20.09.2016 на оказание транспортных услуг по договорам гражданско-правового характера от 14.09.2016 №12 - №33. Данное замечание не повлекло нарушений при осуществлении расчетов по указанным договорам.</w:t>
      </w:r>
    </w:p>
    <w:p w:rsidR="009323E9" w:rsidRPr="009323E9" w:rsidRDefault="009323E9" w:rsidP="009323E9">
      <w:pPr>
        <w:ind w:firstLine="708"/>
        <w:jc w:val="both"/>
        <w:rPr>
          <w:rFonts w:eastAsia="Arial"/>
          <w:sz w:val="26"/>
          <w:szCs w:val="26"/>
        </w:rPr>
      </w:pPr>
      <w:r w:rsidRPr="009323E9">
        <w:rPr>
          <w:rFonts w:eastAsia="Arial"/>
          <w:sz w:val="26"/>
          <w:szCs w:val="26"/>
        </w:rPr>
        <w:t xml:space="preserve">Акт по результатам проверки направлен в ТИК города Когалыма, в котором, в целях контроля за сохранностью и целевым использованием имущества (шкафы металлические – 22 шт.), даны рекомендации о необходимости организовать учет указанного имущества в соответствии с законодательством РФ  и муниципальными правовыми актами города Когалыма. </w:t>
      </w:r>
    </w:p>
    <w:p w:rsidR="009323E9" w:rsidRDefault="009323E9" w:rsidP="009323E9">
      <w:pPr>
        <w:ind w:firstLine="708"/>
        <w:jc w:val="both"/>
        <w:rPr>
          <w:rFonts w:eastAsia="Arial"/>
          <w:sz w:val="26"/>
          <w:szCs w:val="26"/>
        </w:rPr>
      </w:pPr>
      <w:r w:rsidRPr="009323E9">
        <w:rPr>
          <w:rFonts w:eastAsia="Arial"/>
          <w:sz w:val="26"/>
          <w:szCs w:val="26"/>
        </w:rPr>
        <w:t xml:space="preserve">По результатам рассмотрения акта ТИК города Когалыма </w:t>
      </w:r>
      <w:r w:rsidR="00474989">
        <w:rPr>
          <w:rFonts w:eastAsia="Arial"/>
          <w:sz w:val="26"/>
          <w:szCs w:val="26"/>
        </w:rPr>
        <w:t xml:space="preserve">приняты соответствующие меры, в результате которых указанное имущество принято на баланс казны и передано на праве оперативного управления учреждениям образования, культуры и спорта. </w:t>
      </w:r>
    </w:p>
    <w:p w:rsidR="00832783" w:rsidRPr="004E4353" w:rsidRDefault="00832783" w:rsidP="0083278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sectPr w:rsidR="00832783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rSymbol">
    <w:altName w:val="Times New Roman"/>
    <w:charset w:val="CC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5"/>
  </w:num>
  <w:num w:numId="9">
    <w:abstractNumId w:val="18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  <w:num w:numId="16">
    <w:abstractNumId w:val="17"/>
  </w:num>
  <w:num w:numId="17">
    <w:abstractNumId w:val="4"/>
  </w:num>
  <w:num w:numId="18">
    <w:abstractNumId w:val="16"/>
  </w:num>
  <w:num w:numId="19">
    <w:abstractNumId w:val="10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DC"/>
    <w:rsid w:val="000420D5"/>
    <w:rsid w:val="000613F8"/>
    <w:rsid w:val="000839DC"/>
    <w:rsid w:val="00084B35"/>
    <w:rsid w:val="00085FDF"/>
    <w:rsid w:val="000B4A37"/>
    <w:rsid w:val="000D5E87"/>
    <w:rsid w:val="000D6AAA"/>
    <w:rsid w:val="00126D77"/>
    <w:rsid w:val="00127CB6"/>
    <w:rsid w:val="001322C9"/>
    <w:rsid w:val="00134F1B"/>
    <w:rsid w:val="001355DA"/>
    <w:rsid w:val="0013625F"/>
    <w:rsid w:val="0015581B"/>
    <w:rsid w:val="00161DB8"/>
    <w:rsid w:val="001B27BF"/>
    <w:rsid w:val="001B60D4"/>
    <w:rsid w:val="001D13C4"/>
    <w:rsid w:val="001E7ADA"/>
    <w:rsid w:val="001E7F8E"/>
    <w:rsid w:val="00206027"/>
    <w:rsid w:val="002147D6"/>
    <w:rsid w:val="00222530"/>
    <w:rsid w:val="00236DC4"/>
    <w:rsid w:val="0023711A"/>
    <w:rsid w:val="00244130"/>
    <w:rsid w:val="00280A3B"/>
    <w:rsid w:val="002878E6"/>
    <w:rsid w:val="002A1D06"/>
    <w:rsid w:val="002A3676"/>
    <w:rsid w:val="002C2B27"/>
    <w:rsid w:val="002D283A"/>
    <w:rsid w:val="002F6BE9"/>
    <w:rsid w:val="003046EF"/>
    <w:rsid w:val="00332B1F"/>
    <w:rsid w:val="0034283F"/>
    <w:rsid w:val="0034619C"/>
    <w:rsid w:val="00361232"/>
    <w:rsid w:val="003612A0"/>
    <w:rsid w:val="003A03DC"/>
    <w:rsid w:val="003A0C2D"/>
    <w:rsid w:val="003C5C80"/>
    <w:rsid w:val="003D52BB"/>
    <w:rsid w:val="003E6271"/>
    <w:rsid w:val="003F25F2"/>
    <w:rsid w:val="003F6084"/>
    <w:rsid w:val="0040762A"/>
    <w:rsid w:val="00410369"/>
    <w:rsid w:val="0041411F"/>
    <w:rsid w:val="00421BDE"/>
    <w:rsid w:val="00424CDF"/>
    <w:rsid w:val="00442CAD"/>
    <w:rsid w:val="00443C92"/>
    <w:rsid w:val="004672D6"/>
    <w:rsid w:val="004714B2"/>
    <w:rsid w:val="00472381"/>
    <w:rsid w:val="00472F3A"/>
    <w:rsid w:val="00474989"/>
    <w:rsid w:val="004902DF"/>
    <w:rsid w:val="004C57E8"/>
    <w:rsid w:val="004D40AE"/>
    <w:rsid w:val="004E4303"/>
    <w:rsid w:val="004E4353"/>
    <w:rsid w:val="00503964"/>
    <w:rsid w:val="0055252D"/>
    <w:rsid w:val="00561DC2"/>
    <w:rsid w:val="00564D7C"/>
    <w:rsid w:val="005668DD"/>
    <w:rsid w:val="0057404C"/>
    <w:rsid w:val="005A4715"/>
    <w:rsid w:val="005C5235"/>
    <w:rsid w:val="00601120"/>
    <w:rsid w:val="00601385"/>
    <w:rsid w:val="00606573"/>
    <w:rsid w:val="00627B7B"/>
    <w:rsid w:val="00633F23"/>
    <w:rsid w:val="00652EBD"/>
    <w:rsid w:val="00675784"/>
    <w:rsid w:val="00676AAC"/>
    <w:rsid w:val="00684527"/>
    <w:rsid w:val="006A17DB"/>
    <w:rsid w:val="006A4F32"/>
    <w:rsid w:val="006A51E6"/>
    <w:rsid w:val="006A61FB"/>
    <w:rsid w:val="006B01BB"/>
    <w:rsid w:val="006C28EE"/>
    <w:rsid w:val="006F3D63"/>
    <w:rsid w:val="006F5216"/>
    <w:rsid w:val="0070142F"/>
    <w:rsid w:val="00714FB5"/>
    <w:rsid w:val="00721B24"/>
    <w:rsid w:val="00736598"/>
    <w:rsid w:val="007447D6"/>
    <w:rsid w:val="007454BA"/>
    <w:rsid w:val="0074552F"/>
    <w:rsid w:val="00757856"/>
    <w:rsid w:val="00761BF6"/>
    <w:rsid w:val="007635C6"/>
    <w:rsid w:val="0077009C"/>
    <w:rsid w:val="00770463"/>
    <w:rsid w:val="007706D7"/>
    <w:rsid w:val="007959BC"/>
    <w:rsid w:val="00795E4D"/>
    <w:rsid w:val="007B540B"/>
    <w:rsid w:val="007C4C9A"/>
    <w:rsid w:val="007D7BA4"/>
    <w:rsid w:val="008022CE"/>
    <w:rsid w:val="00832783"/>
    <w:rsid w:val="00883444"/>
    <w:rsid w:val="00883951"/>
    <w:rsid w:val="00891770"/>
    <w:rsid w:val="008A47F7"/>
    <w:rsid w:val="008C5B1B"/>
    <w:rsid w:val="008E4ABB"/>
    <w:rsid w:val="009265E1"/>
    <w:rsid w:val="00931A47"/>
    <w:rsid w:val="009323E9"/>
    <w:rsid w:val="00954639"/>
    <w:rsid w:val="00987004"/>
    <w:rsid w:val="0099654F"/>
    <w:rsid w:val="009976DD"/>
    <w:rsid w:val="009A573C"/>
    <w:rsid w:val="009B4C76"/>
    <w:rsid w:val="009D2893"/>
    <w:rsid w:val="00A23A45"/>
    <w:rsid w:val="00A34DE7"/>
    <w:rsid w:val="00A34E06"/>
    <w:rsid w:val="00A446D6"/>
    <w:rsid w:val="00A47036"/>
    <w:rsid w:val="00A809C1"/>
    <w:rsid w:val="00A90FAA"/>
    <w:rsid w:val="00AA664C"/>
    <w:rsid w:val="00AC404C"/>
    <w:rsid w:val="00AD67D0"/>
    <w:rsid w:val="00AE08E6"/>
    <w:rsid w:val="00AE1778"/>
    <w:rsid w:val="00AF7A8F"/>
    <w:rsid w:val="00B06955"/>
    <w:rsid w:val="00B63EB5"/>
    <w:rsid w:val="00B71582"/>
    <w:rsid w:val="00B858B6"/>
    <w:rsid w:val="00B958B1"/>
    <w:rsid w:val="00BB7D49"/>
    <w:rsid w:val="00C0344D"/>
    <w:rsid w:val="00C121D0"/>
    <w:rsid w:val="00C26867"/>
    <w:rsid w:val="00C31A38"/>
    <w:rsid w:val="00C32FEF"/>
    <w:rsid w:val="00C467D5"/>
    <w:rsid w:val="00C557C0"/>
    <w:rsid w:val="00C86C4B"/>
    <w:rsid w:val="00CA7EE7"/>
    <w:rsid w:val="00CC0C57"/>
    <w:rsid w:val="00CC1055"/>
    <w:rsid w:val="00CD0C3A"/>
    <w:rsid w:val="00CD2BC5"/>
    <w:rsid w:val="00CE7520"/>
    <w:rsid w:val="00D157E3"/>
    <w:rsid w:val="00D305C6"/>
    <w:rsid w:val="00D31F56"/>
    <w:rsid w:val="00D327D7"/>
    <w:rsid w:val="00D32AF7"/>
    <w:rsid w:val="00D426ED"/>
    <w:rsid w:val="00D54B1E"/>
    <w:rsid w:val="00D82458"/>
    <w:rsid w:val="00DA2155"/>
    <w:rsid w:val="00DD79AD"/>
    <w:rsid w:val="00DF0539"/>
    <w:rsid w:val="00E22A1D"/>
    <w:rsid w:val="00E422C1"/>
    <w:rsid w:val="00E4377D"/>
    <w:rsid w:val="00E5133A"/>
    <w:rsid w:val="00E7753B"/>
    <w:rsid w:val="00E81A1F"/>
    <w:rsid w:val="00E84812"/>
    <w:rsid w:val="00E87BCB"/>
    <w:rsid w:val="00E9450C"/>
    <w:rsid w:val="00EA5ABD"/>
    <w:rsid w:val="00EF1C1F"/>
    <w:rsid w:val="00EF3888"/>
    <w:rsid w:val="00F20BE6"/>
    <w:rsid w:val="00F2499F"/>
    <w:rsid w:val="00F33B53"/>
    <w:rsid w:val="00F509CC"/>
    <w:rsid w:val="00F86E80"/>
    <w:rsid w:val="00FD09FF"/>
    <w:rsid w:val="00F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0A0D-49EC-4BF3-A90D-BEC97D80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Иноземцева Элла Сергеевна</cp:lastModifiedBy>
  <cp:revision>19</cp:revision>
  <cp:lastPrinted>2016-03-18T10:54:00Z</cp:lastPrinted>
  <dcterms:created xsi:type="dcterms:W3CDTF">2016-12-07T09:24:00Z</dcterms:created>
  <dcterms:modified xsi:type="dcterms:W3CDTF">2017-04-10T10:12:00Z</dcterms:modified>
</cp:coreProperties>
</file>