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0219F7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9F7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 «</w:t>
      </w:r>
      <w:r w:rsidR="00692982" w:rsidRPr="000219F7">
        <w:rPr>
          <w:rFonts w:ascii="Times New Roman" w:hAnsi="Times New Roman" w:cs="Times New Roman"/>
          <w:b/>
          <w:sz w:val="28"/>
          <w:szCs w:val="28"/>
        </w:rPr>
        <w:t>Проверка финансово-хозяйственной деятельности МАОУ «Средняя общеобразовательная школа №5» города Когалыма за 2021 год и истекший период 2022 года</w:t>
      </w:r>
      <w:r w:rsidRPr="000219F7">
        <w:rPr>
          <w:rFonts w:ascii="Times New Roman" w:hAnsi="Times New Roman" w:cs="Times New Roman"/>
          <w:b/>
          <w:sz w:val="28"/>
          <w:szCs w:val="28"/>
        </w:rPr>
        <w:t>».</w:t>
      </w:r>
    </w:p>
    <w:p w:rsidR="008723B8" w:rsidRPr="000219F7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01" w:rsidRPr="000219F7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в соответствии с пунктом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2.1</w:t>
      </w:r>
      <w:r w:rsidR="00692982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работы Контрольно-счетной палаты города Когалыма на 2022 год</w:t>
      </w:r>
      <w:r w:rsidR="00692982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предложению главы города Когалыма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2D5E" w:rsidRPr="000219F7" w:rsidRDefault="00460FFB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контрольного мероприятия являлись:</w:t>
      </w:r>
      <w:r w:rsidR="00AD2D5E"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982" w:rsidRPr="000219F7">
        <w:rPr>
          <w:rFonts w:ascii="Times New Roman" w:eastAsia="Times New Roman" w:hAnsi="Times New Roman"/>
          <w:sz w:val="28"/>
          <w:szCs w:val="28"/>
        </w:rPr>
        <w:t>Управление образования Администрации города Когалыма (далее – Управление образования)</w:t>
      </w:r>
      <w:r w:rsidR="00AD2D5E" w:rsidRPr="000219F7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92982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«Средняя общеобразовательная школа №5» города Когалыма</w:t>
      </w:r>
      <w:r w:rsidR="007B2AFA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МАОУ «Средняя школа №5»)</w:t>
      </w:r>
      <w:r w:rsidR="00AD2D5E" w:rsidRPr="000219F7">
        <w:rPr>
          <w:rFonts w:ascii="Times New Roman" w:eastAsia="Times New Roman" w:hAnsi="Times New Roman"/>
          <w:sz w:val="28"/>
          <w:szCs w:val="28"/>
        </w:rPr>
        <w:t>.</w:t>
      </w:r>
    </w:p>
    <w:p w:rsidR="00BA4487" w:rsidRPr="000219F7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sz w:val="28"/>
          <w:szCs w:val="28"/>
        </w:rPr>
        <w:t>Проверяемый период деятельности: 2021 год и истекший период 2022 года.</w:t>
      </w:r>
    </w:p>
    <w:p w:rsidR="00687971" w:rsidRPr="000219F7" w:rsidRDefault="00687971" w:rsidP="0068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охваченных проверкой, составил 303 488,43 тыс. рублей, в том числе:</w:t>
      </w:r>
    </w:p>
    <w:p w:rsidR="00687971" w:rsidRPr="000219F7" w:rsidRDefault="00687971" w:rsidP="0068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- 264 831,34 тыс. рублей - расходы в рамках выполнения муниципального задания;</w:t>
      </w:r>
    </w:p>
    <w:p w:rsidR="00460FFB" w:rsidRPr="000219F7" w:rsidRDefault="00687971" w:rsidP="0068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- 38 657,09 тыс. рублей - расходы в рамках субсидий на иные цели</w:t>
      </w:r>
      <w:r w:rsidR="00295134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3919" w:rsidRPr="000219F7" w:rsidRDefault="008E3919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нарушения и недостатки</w:t>
      </w:r>
      <w:r w:rsidR="00096B5D" w:rsidRPr="000219F7">
        <w:rPr>
          <w:rFonts w:ascii="Times New Roman" w:hAnsi="Times New Roman" w:cs="Times New Roman"/>
          <w:sz w:val="28"/>
          <w:szCs w:val="28"/>
        </w:rPr>
        <w:t>.</w:t>
      </w:r>
    </w:p>
    <w:p w:rsidR="00096B5D" w:rsidRPr="000219F7" w:rsidRDefault="00096B5D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2D37A6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«Средняя школа №5»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27807" w:rsidRPr="000219F7" w:rsidRDefault="00703CED" w:rsidP="00A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hAnsi="Times New Roman" w:cs="Times New Roman"/>
          <w:sz w:val="28"/>
          <w:szCs w:val="28"/>
        </w:rPr>
        <w:t>1. </w:t>
      </w:r>
      <w:r w:rsidR="00427807" w:rsidRPr="000219F7">
        <w:rPr>
          <w:rFonts w:ascii="Times New Roman" w:hAnsi="Times New Roman" w:cs="Times New Roman"/>
          <w:sz w:val="28"/>
          <w:szCs w:val="28"/>
        </w:rPr>
        <w:t>В нарушение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задания, утвержденного постановлением Администрации города Когалыма от 29.12.2015 №3832</w:t>
      </w:r>
      <w:r w:rsidR="006E18FD" w:rsidRPr="000219F7">
        <w:rPr>
          <w:rFonts w:ascii="Times New Roman" w:hAnsi="Times New Roman" w:cs="Times New Roman"/>
          <w:sz w:val="28"/>
          <w:szCs w:val="28"/>
        </w:rPr>
        <w:t xml:space="preserve"> (далее – Порядок №3832)</w:t>
      </w:r>
      <w:r w:rsidR="00427807" w:rsidRPr="000219F7">
        <w:rPr>
          <w:rFonts w:ascii="Times New Roman" w:hAnsi="Times New Roman" w:cs="Times New Roman"/>
          <w:sz w:val="28"/>
          <w:szCs w:val="28"/>
        </w:rPr>
        <w:t>:</w:t>
      </w:r>
    </w:p>
    <w:p w:rsidR="00427807" w:rsidRPr="000219F7" w:rsidRDefault="00427807" w:rsidP="00A9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hAnsi="Times New Roman" w:cs="Times New Roman"/>
          <w:sz w:val="28"/>
          <w:szCs w:val="28"/>
        </w:rPr>
        <w:t>-</w:t>
      </w:r>
      <w:r w:rsidR="00A90C5C" w:rsidRPr="000219F7">
        <w:rPr>
          <w:rFonts w:ascii="Times New Roman" w:hAnsi="Times New Roman" w:cs="Times New Roman"/>
          <w:sz w:val="28"/>
          <w:szCs w:val="28"/>
        </w:rPr>
        <w:t> муниципальное задание на 2022 год и плановый период размещено на официальном сайте www.bus.gov.ru в нарушение установленного срока;</w:t>
      </w:r>
    </w:p>
    <w:p w:rsidR="00A90C5C" w:rsidRPr="000219F7" w:rsidRDefault="00A90C5C" w:rsidP="00703CED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hAnsi="Times New Roman" w:cs="Times New Roman"/>
          <w:sz w:val="28"/>
          <w:szCs w:val="28"/>
        </w:rPr>
        <w:t>- 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отчетах о выполнении муниципального задания за 2021 год отсутствует информация об исполнении показателей, характеризующих качество муниципальной услуги «Реализация основных общеобразовательных программ среднего общего образования» с уникальным номером реестровой записи «802112О.99.0.ББ11АА00001»;</w:t>
      </w:r>
    </w:p>
    <w:p w:rsidR="00A90C5C" w:rsidRPr="000219F7" w:rsidRDefault="00A90C5C" w:rsidP="00703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некорректно отражен в заголовочной части отчетов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муниципального задания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 формы по ОКУД и </w:t>
      </w:r>
      <w:r w:rsidR="00351D6C">
        <w:rPr>
          <w:rFonts w:ascii="Times New Roman" w:hAnsi="Times New Roman" w:cs="Times New Roman"/>
          <w:sz w:val="28"/>
          <w:szCs w:val="28"/>
        </w:rPr>
        <w:t>отсутствует код</w:t>
      </w:r>
      <w:r w:rsidRPr="000219F7">
        <w:rPr>
          <w:rFonts w:ascii="Times New Roman" w:hAnsi="Times New Roman" w:cs="Times New Roman"/>
          <w:sz w:val="28"/>
          <w:szCs w:val="28"/>
        </w:rPr>
        <w:t xml:space="preserve"> учреждения по сводному реестру.</w:t>
      </w:r>
    </w:p>
    <w:p w:rsidR="001129D5" w:rsidRPr="000219F7" w:rsidRDefault="00703CED" w:rsidP="00703CED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19F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2. </w:t>
      </w:r>
      <w:r w:rsidR="001129D5" w:rsidRPr="000219F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Нарушение </w:t>
      </w:r>
      <w:r w:rsidR="001129D5" w:rsidRPr="000219F7">
        <w:rPr>
          <w:rFonts w:ascii="Times New Roman" w:hAnsi="Times New Roman" w:cs="Times New Roman"/>
          <w:sz w:val="28"/>
          <w:szCs w:val="28"/>
          <w:lang w:eastAsia="ar-SA"/>
        </w:rPr>
        <w:t xml:space="preserve">требований </w:t>
      </w:r>
      <w:r w:rsidR="001129D5" w:rsidRPr="000219F7">
        <w:rPr>
          <w:rFonts w:ascii="Times New Roman" w:eastAsia="Arial Unicode MS" w:hAnsi="Times New Roman" w:cs="Times New Roman"/>
          <w:kern w:val="1"/>
          <w:sz w:val="28"/>
          <w:szCs w:val="28"/>
        </w:rPr>
        <w:t>Порядка составления и утверждения Плана ФХД муниципальных автономных учреждений, утвержденного</w:t>
      </w:r>
      <w:r w:rsidR="001129D5" w:rsidRPr="000219F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129D5" w:rsidRPr="000219F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Приказом Управления образования от 05.02.2018 №74 </w:t>
      </w:r>
      <w:r w:rsidR="001129D5" w:rsidRPr="000219F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пункта 9 </w:t>
      </w:r>
      <w:r w:rsidR="001129D5" w:rsidRPr="000219F7">
        <w:rPr>
          <w:rFonts w:ascii="Times New Roman" w:eastAsia="Arial Unicode MS" w:hAnsi="Times New Roman" w:cs="Times New Roman"/>
          <w:kern w:val="1"/>
          <w:sz w:val="28"/>
          <w:szCs w:val="28"/>
        </w:rPr>
        <w:t>Порядка №74, в части</w:t>
      </w:r>
      <w:r w:rsidR="001129D5" w:rsidRPr="000219F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="001129D5" w:rsidRPr="000219F7">
        <w:rPr>
          <w:rFonts w:ascii="Times New Roman" w:hAnsi="Times New Roman" w:cs="Times New Roman"/>
          <w:color w:val="000000"/>
          <w:sz w:val="28"/>
          <w:szCs w:val="28"/>
        </w:rPr>
        <w:t>отсутствия расчетов (обоснований) плановых показателей по выплатам</w:t>
      </w:r>
      <w:r w:rsidR="001129D5" w:rsidRPr="000219F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0F5F" w:rsidRPr="000219F7" w:rsidRDefault="00703CED" w:rsidP="00852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sz w:val="28"/>
          <w:szCs w:val="28"/>
        </w:rPr>
        <w:t>3</w:t>
      </w:r>
      <w:r w:rsidR="00B20F5F" w:rsidRPr="000219F7">
        <w:rPr>
          <w:rFonts w:ascii="Times New Roman" w:eastAsia="Times New Roman" w:hAnsi="Times New Roman"/>
          <w:sz w:val="28"/>
          <w:szCs w:val="28"/>
        </w:rPr>
        <w:t xml:space="preserve">. Нарушение требований Положения о гарантиях и компенсациях для лиц, работающих в органах местного самоуправления и муниципальных </w:t>
      </w:r>
      <w:r w:rsidR="00B20F5F" w:rsidRPr="000219F7">
        <w:rPr>
          <w:rFonts w:ascii="Times New Roman" w:eastAsia="Times New Roman" w:hAnsi="Times New Roman"/>
          <w:sz w:val="28"/>
          <w:szCs w:val="28"/>
        </w:rPr>
        <w:lastRenderedPageBreak/>
        <w:t xml:space="preserve">казенных учреждениях города Когалыма, утвержденного решением Думы города Когалыма от 23.12.2014 №495-ГД </w:t>
      </w:r>
      <w:r w:rsidR="001E4ED2" w:rsidRPr="000219F7">
        <w:rPr>
          <w:rFonts w:ascii="Times New Roman" w:eastAsia="Times New Roman" w:hAnsi="Times New Roman"/>
          <w:sz w:val="28"/>
          <w:szCs w:val="28"/>
        </w:rPr>
        <w:t>(далее – Положение №495-ГД).</w:t>
      </w:r>
    </w:p>
    <w:p w:rsidR="00F74775" w:rsidRPr="00F16B21" w:rsidRDefault="00703CED" w:rsidP="00514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sz w:val="28"/>
          <w:szCs w:val="28"/>
        </w:rPr>
        <w:t>4</w:t>
      </w:r>
      <w:r w:rsidR="00852DD7" w:rsidRPr="000219F7">
        <w:rPr>
          <w:rFonts w:ascii="Times New Roman" w:eastAsia="Times New Roman" w:hAnsi="Times New Roman"/>
          <w:sz w:val="28"/>
          <w:szCs w:val="28"/>
        </w:rPr>
        <w:t>. </w:t>
      </w:r>
      <w:r w:rsidR="00B20F5F" w:rsidRPr="000219F7">
        <w:rPr>
          <w:rFonts w:ascii="Times New Roman" w:eastAsia="Times New Roman" w:hAnsi="Times New Roman"/>
          <w:sz w:val="28"/>
          <w:szCs w:val="28"/>
        </w:rPr>
        <w:t>Нарушение требований Положения о компенсации стоимости санаторно</w:t>
      </w:r>
      <w:r w:rsidR="00B20F5F" w:rsidRPr="00F16B21">
        <w:rPr>
          <w:rFonts w:ascii="Times New Roman" w:eastAsia="Times New Roman" w:hAnsi="Times New Roman"/>
          <w:sz w:val="28"/>
          <w:szCs w:val="28"/>
        </w:rPr>
        <w:t>-курортных и оздоровительных путевок работникам муниципальных учреждений города Когалыма, утвержденного постановлением Администрации города Когалыма от 22.05.2012 №1178</w:t>
      </w:r>
      <w:r w:rsidR="001E4ED2" w:rsidRPr="00F16B21">
        <w:rPr>
          <w:rFonts w:ascii="Times New Roman" w:eastAsia="Times New Roman" w:hAnsi="Times New Roman"/>
          <w:sz w:val="28"/>
          <w:szCs w:val="28"/>
        </w:rPr>
        <w:t xml:space="preserve"> (далее – Положение №1178)</w:t>
      </w:r>
      <w:r w:rsidR="00852DD7" w:rsidRPr="00F16B21">
        <w:rPr>
          <w:rFonts w:ascii="Times New Roman" w:hAnsi="Times New Roman" w:cs="Times New Roman"/>
          <w:sz w:val="28"/>
          <w:szCs w:val="28"/>
        </w:rPr>
        <w:t>.</w:t>
      </w:r>
    </w:p>
    <w:p w:rsidR="00F74775" w:rsidRPr="00F16B21" w:rsidRDefault="00703CED" w:rsidP="0051493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B21">
        <w:rPr>
          <w:rFonts w:ascii="Times New Roman" w:eastAsia="Times New Roman" w:hAnsi="Times New Roman"/>
          <w:sz w:val="28"/>
          <w:szCs w:val="28"/>
        </w:rPr>
        <w:t>5</w:t>
      </w:r>
      <w:r w:rsidR="007A467A" w:rsidRPr="00F16B21">
        <w:rPr>
          <w:rFonts w:ascii="Times New Roman" w:eastAsia="Times New Roman" w:hAnsi="Times New Roman"/>
          <w:sz w:val="28"/>
          <w:szCs w:val="28"/>
        </w:rPr>
        <w:t>. </w:t>
      </w:r>
      <w:r w:rsidR="008E36E4" w:rsidRPr="00F16B21">
        <w:rPr>
          <w:rFonts w:ascii="Times New Roman" w:eastAsia="Times New Roman" w:hAnsi="Times New Roman"/>
          <w:sz w:val="28"/>
          <w:szCs w:val="28"/>
        </w:rPr>
        <w:t>Н</w:t>
      </w:r>
      <w:r w:rsidR="00936A16" w:rsidRPr="00F16B21">
        <w:rPr>
          <w:rFonts w:ascii="Times New Roman" w:eastAsia="Times New Roman" w:hAnsi="Times New Roman"/>
          <w:sz w:val="28"/>
          <w:szCs w:val="28"/>
        </w:rPr>
        <w:t>арушение</w:t>
      </w:r>
      <w:r w:rsidR="008E36E4" w:rsidRPr="00F16B21">
        <w:rPr>
          <w:rFonts w:ascii="Times New Roman" w:eastAsia="Times New Roman" w:hAnsi="Times New Roman"/>
          <w:sz w:val="28"/>
          <w:szCs w:val="28"/>
        </w:rPr>
        <w:t xml:space="preserve"> </w:t>
      </w:r>
      <w:r w:rsidR="00936A16" w:rsidRPr="00F16B21">
        <w:rPr>
          <w:rFonts w:ascii="Times New Roman" w:eastAsia="Times New Roman" w:hAnsi="Times New Roman"/>
          <w:sz w:val="28"/>
          <w:szCs w:val="28"/>
        </w:rPr>
        <w:t>м</w:t>
      </w:r>
      <w:r w:rsidR="008E36E4" w:rsidRPr="00F16B21">
        <w:rPr>
          <w:rFonts w:ascii="Times New Roman" w:eastAsia="Times New Roman" w:hAnsi="Times New Roman"/>
          <w:sz w:val="28"/>
          <w:szCs w:val="28"/>
        </w:rPr>
        <w:t xml:space="preserve">етодических рекомендаций, утвержденных Приказом </w:t>
      </w:r>
      <w:r w:rsidR="008E36E4" w:rsidRPr="00F16B21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от 13.06.1995 №49 «Об утверждении Методических указаний по инвентаризации имущества и финансовых обязательств»</w:t>
      </w:r>
      <w:r w:rsidR="00F16B21" w:rsidRPr="00F16B2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16B21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</w:t>
      </w:r>
      <w:r w:rsidR="00F16B21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16B21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указани</w:t>
      </w:r>
      <w:r w:rsidR="00F16B21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16B21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№49</w:t>
      </w:r>
      <w:r w:rsidR="00F16B21" w:rsidRPr="00F16B21">
        <w:rPr>
          <w:rFonts w:ascii="Times New Roman" w:hAnsi="Times New Roman" w:cs="Times New Roman"/>
          <w:sz w:val="28"/>
          <w:szCs w:val="28"/>
        </w:rPr>
        <w:t xml:space="preserve">), в части </w:t>
      </w:r>
      <w:r w:rsidR="00F16B21" w:rsidRPr="00F1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</w:t>
      </w:r>
      <w:r w:rsidR="00F16B21" w:rsidRPr="00F1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="00F16B21" w:rsidRPr="00F1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подписи</w:t>
      </w:r>
      <w:r w:rsidR="00F16B21" w:rsidRPr="00F16B21">
        <w:rPr>
          <w:rFonts w:ascii="Times New Roman" w:hAnsi="Times New Roman" w:cs="Times New Roman"/>
          <w:sz w:val="28"/>
          <w:szCs w:val="28"/>
        </w:rPr>
        <w:t xml:space="preserve"> членов инвентаризационной комиссии, а также отсутств</w:t>
      </w:r>
      <w:r w:rsidR="00F16B21">
        <w:rPr>
          <w:rFonts w:ascii="Times New Roman" w:hAnsi="Times New Roman" w:cs="Times New Roman"/>
          <w:sz w:val="28"/>
          <w:szCs w:val="28"/>
        </w:rPr>
        <w:t>ия</w:t>
      </w:r>
      <w:r w:rsidR="00F16B21" w:rsidRPr="00F16B21">
        <w:rPr>
          <w:rFonts w:ascii="Times New Roman" w:hAnsi="Times New Roman" w:cs="Times New Roman"/>
          <w:sz w:val="28"/>
          <w:szCs w:val="28"/>
        </w:rPr>
        <w:t xml:space="preserve"> расписка материально ответственного лица, подтверждающая проверку комиссией имущества в его присутствии, об отсутствии к членам комиссии каких-либо претензий и принятии перечисленного в описи имущества на ответственное хранение</w:t>
      </w:r>
      <w:r w:rsidR="008E36E4" w:rsidRPr="00F16B21">
        <w:rPr>
          <w:rFonts w:ascii="Times New Roman" w:hAnsi="Times New Roman" w:cs="Times New Roman"/>
          <w:sz w:val="28"/>
          <w:szCs w:val="28"/>
        </w:rPr>
        <w:t>.</w:t>
      </w:r>
    </w:p>
    <w:p w:rsidR="00AC63EF" w:rsidRPr="00F16B21" w:rsidRDefault="00703CED" w:rsidP="0051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21">
        <w:rPr>
          <w:rFonts w:ascii="Times New Roman" w:hAnsi="Times New Roman" w:cs="Times New Roman"/>
          <w:sz w:val="28"/>
          <w:szCs w:val="28"/>
        </w:rPr>
        <w:t>6</w:t>
      </w:r>
      <w:r w:rsidR="00BF564A" w:rsidRPr="00F16B21">
        <w:rPr>
          <w:rFonts w:ascii="Times New Roman" w:hAnsi="Times New Roman" w:cs="Times New Roman"/>
          <w:sz w:val="28"/>
          <w:szCs w:val="28"/>
        </w:rPr>
        <w:t>. </w:t>
      </w:r>
      <w:r w:rsidR="00AC63EF" w:rsidRPr="00F16B21">
        <w:rPr>
          <w:rFonts w:ascii="Times New Roman" w:hAnsi="Times New Roman" w:cs="Times New Roman"/>
          <w:sz w:val="28"/>
          <w:szCs w:val="28"/>
        </w:rPr>
        <w:t xml:space="preserve">Нарушение Инструкции </w:t>
      </w:r>
      <w:r w:rsidR="00AC63EF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AC63EF" w:rsidRPr="00F16B21">
        <w:rPr>
          <w:sz w:val="28"/>
          <w:szCs w:val="28"/>
        </w:rPr>
        <w:t xml:space="preserve"> </w:t>
      </w:r>
      <w:r w:rsidR="00AC63EF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утвержденной Приказом Министерства финансов Российской Федерации от 25.03.2011 №33н</w:t>
      </w:r>
      <w:r w:rsidR="00F422A3" w:rsidRPr="00F16B2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E26BE" w:rsidRPr="00F16B21">
        <w:rPr>
          <w:rFonts w:ascii="Times New Roman" w:hAnsi="Times New Roman" w:cs="Times New Roman"/>
          <w:sz w:val="28"/>
          <w:szCs w:val="28"/>
        </w:rPr>
        <w:t xml:space="preserve"> в части отсутствия обязательная информация в пояснительной записке к балансу Учреждения.</w:t>
      </w:r>
      <w:bookmarkStart w:id="0" w:name="_GoBack"/>
      <w:bookmarkEnd w:id="0"/>
    </w:p>
    <w:p w:rsidR="00761308" w:rsidRPr="000219F7" w:rsidRDefault="00703CED" w:rsidP="0051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21">
        <w:rPr>
          <w:rFonts w:ascii="Times New Roman" w:hAnsi="Times New Roman" w:cs="Times New Roman"/>
          <w:sz w:val="28"/>
          <w:szCs w:val="28"/>
        </w:rPr>
        <w:t>7</w:t>
      </w:r>
      <w:r w:rsidR="00BF564A" w:rsidRPr="00F16B21">
        <w:rPr>
          <w:rFonts w:ascii="Times New Roman" w:hAnsi="Times New Roman" w:cs="Times New Roman"/>
          <w:sz w:val="28"/>
          <w:szCs w:val="28"/>
        </w:rPr>
        <w:t>. </w:t>
      </w:r>
      <w:r w:rsidR="00761308" w:rsidRPr="00F16B21">
        <w:rPr>
          <w:rFonts w:ascii="Times New Roman" w:hAnsi="Times New Roman" w:cs="Times New Roman"/>
          <w:sz w:val="28"/>
          <w:szCs w:val="28"/>
        </w:rPr>
        <w:t>Нарушение Положения о порядке управления и распоряжения имуществом, находящимся в муниципальной собственности города Когалыма, утвержденного решением Думы города</w:t>
      </w:r>
      <w:r w:rsidR="00761308" w:rsidRPr="000219F7">
        <w:rPr>
          <w:rFonts w:ascii="Times New Roman" w:hAnsi="Times New Roman" w:cs="Times New Roman"/>
          <w:sz w:val="28"/>
          <w:szCs w:val="28"/>
        </w:rPr>
        <w:t xml:space="preserve"> Когалыма от 26.04.2011 №16-ГД</w:t>
      </w:r>
      <w:r w:rsidR="00F422A3" w:rsidRPr="000219F7">
        <w:rPr>
          <w:rFonts w:ascii="Times New Roman" w:hAnsi="Times New Roman" w:cs="Times New Roman"/>
          <w:sz w:val="28"/>
          <w:szCs w:val="28"/>
        </w:rPr>
        <w:t>,</w:t>
      </w:r>
      <w:r w:rsidR="00277627" w:rsidRPr="000219F7">
        <w:rPr>
          <w:rFonts w:ascii="Times New Roman" w:hAnsi="Times New Roman" w:cs="Times New Roman"/>
          <w:sz w:val="28"/>
          <w:szCs w:val="28"/>
        </w:rPr>
        <w:t xml:space="preserve"> в части несвоевременного представления сведений для внесения в реестр муниципального имущества</w:t>
      </w:r>
      <w:r w:rsidR="00761308" w:rsidRPr="000219F7">
        <w:rPr>
          <w:rFonts w:ascii="Times New Roman" w:hAnsi="Times New Roman" w:cs="Times New Roman"/>
          <w:sz w:val="28"/>
          <w:szCs w:val="28"/>
        </w:rPr>
        <w:t>.</w:t>
      </w:r>
    </w:p>
    <w:p w:rsidR="0028694E" w:rsidRPr="000219F7" w:rsidRDefault="00703CED" w:rsidP="0051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F7">
        <w:rPr>
          <w:rFonts w:ascii="Times New Roman" w:hAnsi="Times New Roman" w:cs="Times New Roman"/>
          <w:sz w:val="28"/>
          <w:szCs w:val="28"/>
        </w:rPr>
        <w:t>8</w:t>
      </w:r>
      <w:r w:rsidR="0028694E" w:rsidRPr="000219F7">
        <w:rPr>
          <w:rFonts w:ascii="Times New Roman" w:hAnsi="Times New Roman" w:cs="Times New Roman"/>
          <w:sz w:val="28"/>
          <w:szCs w:val="28"/>
        </w:rPr>
        <w:t xml:space="preserve">. </w:t>
      </w:r>
      <w:r w:rsidR="00B33C49" w:rsidRPr="000219F7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28694E" w:rsidRPr="000219F7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B33C49" w:rsidRPr="000219F7">
        <w:rPr>
          <w:rFonts w:ascii="Times New Roman" w:hAnsi="Times New Roman" w:cs="Times New Roman"/>
          <w:sz w:val="28"/>
          <w:szCs w:val="28"/>
        </w:rPr>
        <w:t>, отсутствует нумерация документов, приложенных к авансовым отчетам.</w:t>
      </w:r>
    </w:p>
    <w:p w:rsidR="008E3919" w:rsidRPr="000219F7" w:rsidRDefault="00381964" w:rsidP="00F3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sz w:val="28"/>
          <w:szCs w:val="28"/>
        </w:rPr>
        <w:t xml:space="preserve">В деятельности </w:t>
      </w:r>
      <w:r w:rsidR="005E1814" w:rsidRPr="000219F7">
        <w:rPr>
          <w:rFonts w:ascii="Times New Roman" w:eastAsia="Times New Roman" w:hAnsi="Times New Roman"/>
          <w:sz w:val="28"/>
          <w:szCs w:val="28"/>
        </w:rPr>
        <w:t>Управления образования</w:t>
      </w:r>
      <w:r w:rsidRPr="000219F7">
        <w:rPr>
          <w:rFonts w:ascii="Times New Roman" w:eastAsia="Times New Roman" w:hAnsi="Times New Roman"/>
          <w:sz w:val="28"/>
          <w:szCs w:val="28"/>
        </w:rPr>
        <w:t>:</w:t>
      </w:r>
    </w:p>
    <w:p w:rsidR="00F3355E" w:rsidRPr="000219F7" w:rsidRDefault="007D5C6E" w:rsidP="007D5C6E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9F7">
        <w:rPr>
          <w:rFonts w:ascii="Times New Roman" w:eastAsia="Times New Roman" w:hAnsi="Times New Roman"/>
          <w:color w:val="000000" w:themeColor="text1"/>
          <w:sz w:val="28"/>
          <w:szCs w:val="28"/>
        </w:rPr>
        <w:t>1. </w:t>
      </w:r>
      <w:r w:rsidR="00703CED" w:rsidRPr="000219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нарушение </w:t>
      </w:r>
      <w:r w:rsidR="00703CED" w:rsidRPr="000219F7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</w:t>
      </w:r>
      <w:r w:rsidR="00F3355E" w:rsidRPr="00021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CED" w:rsidRPr="000219F7" w:rsidRDefault="00F3355E" w:rsidP="007D5C6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r w:rsidR="00703CED" w:rsidRPr="000219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муниципальное задание </w:t>
      </w:r>
      <w:r w:rsidR="00703CED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 «Средняя школа №5»</w:t>
      </w:r>
      <w:r w:rsidR="00703CED" w:rsidRPr="000219F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муниципальной услуге «Реализация дополнительных общеразвивающих программ» не соответствует Общероссийскому базовому перечню услуг, в части отражения установленного показателя объема «Количество человеко-часов» (единица измерения «Человеко-час»)</w:t>
      </w:r>
      <w:r w:rsidRPr="000219F7">
        <w:rPr>
          <w:rFonts w:ascii="Times New Roman" w:eastAsia="Times New Roman" w:hAnsi="Times New Roman"/>
          <w:sz w:val="28"/>
          <w:szCs w:val="28"/>
        </w:rPr>
        <w:t>;</w:t>
      </w:r>
    </w:p>
    <w:p w:rsidR="00F3355E" w:rsidRPr="000219F7" w:rsidRDefault="00F3355E" w:rsidP="007D5C6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/>
          <w:sz w:val="28"/>
          <w:szCs w:val="28"/>
        </w:rPr>
        <w:t>- 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произведен расчет и не утверждены нормативные затраты на оказание муниципальных услуг на плановый период 2022 и 2023 годов, а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также на оказание муниципальной услуги «Организация отдыха детей и молодежи» на плановый период 2023 и 2024 годов.</w:t>
      </w:r>
    </w:p>
    <w:p w:rsidR="006E18FD" w:rsidRPr="000219F7" w:rsidRDefault="007D5C6E" w:rsidP="007D5C6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hAnsi="Times New Roman" w:cs="Times New Roman"/>
          <w:sz w:val="28"/>
          <w:szCs w:val="28"/>
        </w:rPr>
        <w:t>2</w:t>
      </w:r>
      <w:r w:rsidR="0005355D" w:rsidRPr="000219F7">
        <w:rPr>
          <w:rFonts w:ascii="Times New Roman" w:hAnsi="Times New Roman" w:cs="Times New Roman"/>
          <w:sz w:val="28"/>
          <w:szCs w:val="28"/>
        </w:rPr>
        <w:t xml:space="preserve">. Несоблюдение </w:t>
      </w:r>
      <w:r w:rsidR="0005355D" w:rsidRPr="000219F7">
        <w:rPr>
          <w:rFonts w:ascii="Times New Roman" w:hAnsi="Times New Roman" w:cs="Times New Roman"/>
          <w:sz w:val="28"/>
          <w:szCs w:val="28"/>
        </w:rPr>
        <w:t>Поряд</w:t>
      </w:r>
      <w:r w:rsidR="0005355D" w:rsidRPr="000219F7">
        <w:rPr>
          <w:rFonts w:ascii="Times New Roman" w:hAnsi="Times New Roman" w:cs="Times New Roman"/>
          <w:sz w:val="28"/>
          <w:szCs w:val="28"/>
        </w:rPr>
        <w:t>ка</w:t>
      </w:r>
      <w:r w:rsidR="0005355D" w:rsidRPr="000219F7">
        <w:rPr>
          <w:rFonts w:ascii="Times New Roman" w:hAnsi="Times New Roman" w:cs="Times New Roman"/>
          <w:sz w:val="28"/>
          <w:szCs w:val="28"/>
        </w:rPr>
        <w:t xml:space="preserve"> №3832</w:t>
      </w:r>
      <w:r w:rsidR="0005355D" w:rsidRPr="000219F7">
        <w:rPr>
          <w:rFonts w:ascii="Times New Roman" w:hAnsi="Times New Roman" w:cs="Times New Roman"/>
          <w:sz w:val="28"/>
          <w:szCs w:val="28"/>
        </w:rPr>
        <w:t>, в части:</w:t>
      </w:r>
    </w:p>
    <w:p w:rsidR="0005355D" w:rsidRPr="000219F7" w:rsidRDefault="0005355D" w:rsidP="007D5C6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hAnsi="Times New Roman" w:cs="Times New Roman"/>
          <w:sz w:val="28"/>
          <w:szCs w:val="28"/>
        </w:rPr>
        <w:t>- </w:t>
      </w:r>
      <w:r w:rsidRPr="000219F7">
        <w:rPr>
          <w:rFonts w:ascii="Times New Roman" w:eastAsia="Times New Roman" w:hAnsi="Times New Roman"/>
          <w:sz w:val="28"/>
          <w:szCs w:val="28"/>
        </w:rPr>
        <w:t>нарушения</w:t>
      </w:r>
      <w:r w:rsidRPr="000219F7">
        <w:rPr>
          <w:rFonts w:ascii="Times New Roman" w:eastAsia="Times New Roman" w:hAnsi="Times New Roman"/>
          <w:sz w:val="28"/>
          <w:szCs w:val="28"/>
        </w:rPr>
        <w:t xml:space="preserve"> срок</w:t>
      </w:r>
      <w:r w:rsidRPr="000219F7">
        <w:rPr>
          <w:rFonts w:ascii="Times New Roman" w:eastAsia="Times New Roman" w:hAnsi="Times New Roman"/>
          <w:sz w:val="28"/>
          <w:szCs w:val="28"/>
        </w:rPr>
        <w:t>ов</w:t>
      </w:r>
      <w:r w:rsidRPr="000219F7">
        <w:rPr>
          <w:rFonts w:ascii="Times New Roman" w:eastAsia="Times New Roman" w:hAnsi="Times New Roman"/>
          <w:sz w:val="28"/>
          <w:szCs w:val="28"/>
        </w:rPr>
        <w:t xml:space="preserve"> заключения соглашений 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  <w:r w:rsidRPr="000219F7">
        <w:rPr>
          <w:rFonts w:ascii="Times New Roman" w:eastAsia="Times New Roman" w:hAnsi="Times New Roman"/>
          <w:sz w:val="28"/>
          <w:szCs w:val="28"/>
        </w:rPr>
        <w:t>;</w:t>
      </w:r>
    </w:p>
    <w:p w:rsidR="0005355D" w:rsidRPr="000219F7" w:rsidRDefault="0005355D" w:rsidP="00053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заключения </w:t>
      </w:r>
      <w:r w:rsidRPr="000219F7">
        <w:rPr>
          <w:rFonts w:ascii="Times New Roman" w:eastAsia="Times New Roman" w:hAnsi="Times New Roman"/>
          <w:sz w:val="28"/>
          <w:szCs w:val="28"/>
        </w:rPr>
        <w:t>дополнительны</w:t>
      </w:r>
      <w:r w:rsidRPr="000219F7">
        <w:rPr>
          <w:rFonts w:ascii="Times New Roman" w:eastAsia="Times New Roman" w:hAnsi="Times New Roman"/>
          <w:sz w:val="28"/>
          <w:szCs w:val="28"/>
        </w:rPr>
        <w:t>х</w:t>
      </w:r>
      <w:r w:rsidRPr="000219F7">
        <w:rPr>
          <w:rFonts w:ascii="Times New Roman" w:eastAsia="Times New Roman" w:hAnsi="Times New Roman"/>
          <w:sz w:val="28"/>
          <w:szCs w:val="28"/>
        </w:rPr>
        <w:t xml:space="preserve"> соглашени</w:t>
      </w:r>
      <w:r w:rsidRPr="000219F7">
        <w:rPr>
          <w:rFonts w:ascii="Times New Roman" w:eastAsia="Times New Roman" w:hAnsi="Times New Roman"/>
          <w:sz w:val="28"/>
          <w:szCs w:val="28"/>
        </w:rPr>
        <w:t>й</w:t>
      </w:r>
      <w:r w:rsidRPr="000219F7">
        <w:rPr>
          <w:rFonts w:ascii="Times New Roman" w:eastAsia="Times New Roman" w:hAnsi="Times New Roman"/>
          <w:sz w:val="28"/>
          <w:szCs w:val="28"/>
        </w:rPr>
        <w:t>, предусматривающи</w:t>
      </w:r>
      <w:r w:rsidRPr="000219F7">
        <w:rPr>
          <w:rFonts w:ascii="Times New Roman" w:eastAsia="Times New Roman" w:hAnsi="Times New Roman"/>
          <w:sz w:val="28"/>
          <w:szCs w:val="28"/>
        </w:rPr>
        <w:t>х</w:t>
      </w:r>
      <w:r w:rsidRPr="000219F7">
        <w:rPr>
          <w:rFonts w:ascii="Times New Roman" w:eastAsia="Times New Roman" w:hAnsi="Times New Roman"/>
          <w:sz w:val="28"/>
          <w:szCs w:val="28"/>
        </w:rPr>
        <w:t xml:space="preserve"> увеличение размера субсидии на финансовое обеспечение выполнения муниципального задания, ранее даты утверждения нормативных затрат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5355D" w:rsidRPr="000219F7" w:rsidRDefault="0005355D" w:rsidP="00053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 не отражения в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соглашениях о порядке и условиях предоставления субсидии на финансовое обеспечение выполнения муниципального задания на оказание муниципальных услуг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изменения объема субсидии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D5C6E" w:rsidRPr="000219F7" w:rsidRDefault="007D5C6E" w:rsidP="007D5C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екорректно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</w:t>
      </w:r>
      <w:r w:rsidRPr="000219F7">
        <w:rPr>
          <w:rFonts w:ascii="Times New Roman" w:eastAsia="Times New Roman" w:hAnsi="Times New Roman"/>
          <w:sz w:val="28"/>
          <w:szCs w:val="28"/>
        </w:rPr>
        <w:t xml:space="preserve">муниципальном задании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МАОУ «Средняя школа №5»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E9B" w:rsidRPr="000219F7" w:rsidRDefault="00332E9B" w:rsidP="000535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 Нарушение Порядков №926, №11-Пр-1050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заключении соглашений от 20.01.2021 №24, от 01.01.2022 №24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части обязательной проверки Учреждения на соответствие установленным требованиям предоставления субсидии.</w:t>
      </w:r>
    </w:p>
    <w:p w:rsidR="00703CED" w:rsidRPr="000219F7" w:rsidRDefault="001E4ED2" w:rsidP="00DA4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9F7">
        <w:rPr>
          <w:rFonts w:ascii="Times New Roman" w:eastAsia="Times New Roman" w:hAnsi="Times New Roman"/>
          <w:sz w:val="28"/>
          <w:szCs w:val="28"/>
        </w:rPr>
        <w:t>Объектами проверки по результатам рассмотрения акта контрольного мероприятия приняты соответствующие меры, связанные с устранением нарушений, в том числе:</w:t>
      </w:r>
    </w:p>
    <w:p w:rsidR="001E4ED2" w:rsidRPr="000219F7" w:rsidRDefault="001E4ED2" w:rsidP="001E4E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219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021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устранены нарушения требований Положения №495-ГД и Положения №1178, обеспечен возврат необоснованно уплаченных бюджетных средств по отдельным авансовым отчетам в размере 4,44 </w:t>
      </w:r>
      <w:r w:rsidRPr="000219F7">
        <w:rPr>
          <w:rFonts w:ascii="Times New Roman" w:hAnsi="Times New Roman" w:cs="Times New Roman"/>
          <w:bCs/>
          <w:sz w:val="28"/>
          <w:szCs w:val="28"/>
        </w:rPr>
        <w:t>тыс.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0219F7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1E4ED2" w:rsidRPr="000219F7" w:rsidRDefault="001E4ED2" w:rsidP="001E4ED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0219F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- 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устранены нарушения методических указаний №49</w:t>
      </w:r>
      <w:r w:rsidRPr="000219F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</w:p>
    <w:p w:rsidR="00052A61" w:rsidRPr="000219F7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52A61" w:rsidRPr="00C91451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результатах контрольного мероприятия направлен в Думу города</w:t>
      </w:r>
      <w:r w:rsidR="002D37A6"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Когалыма</w:t>
      </w:r>
      <w:r w:rsidRPr="0002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главе города Когалыма.</w:t>
      </w:r>
    </w:p>
    <w:p w:rsidR="00381964" w:rsidRPr="00C91451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3EF" w:rsidRPr="00BA6CD4" w:rsidRDefault="00AC63EF" w:rsidP="00AC63E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AC63EF" w:rsidRPr="00BA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C74"/>
    <w:rsid w:val="000A5EB7"/>
    <w:rsid w:val="000B7DEB"/>
    <w:rsid w:val="000C02D0"/>
    <w:rsid w:val="000C0C3D"/>
    <w:rsid w:val="000C0DE8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5B27"/>
    <w:rsid w:val="00257303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5B20"/>
    <w:rsid w:val="003F7088"/>
    <w:rsid w:val="00404139"/>
    <w:rsid w:val="00413348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13B6-2823-48E7-BF24-BB457A7D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119</cp:revision>
  <dcterms:created xsi:type="dcterms:W3CDTF">2022-11-07T05:32:00Z</dcterms:created>
  <dcterms:modified xsi:type="dcterms:W3CDTF">2023-01-19T05:59:00Z</dcterms:modified>
</cp:coreProperties>
</file>