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99" w:rsidRPr="00D9120B" w:rsidRDefault="00D9120B" w:rsidP="00CA5195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>Обобщенн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ая</w:t>
      </w: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информация Контрольно-счетной палаты города Когалыма о </w:t>
      </w:r>
      <w:r w:rsidR="002B5199"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результатах </w:t>
      </w: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проведенного </w:t>
      </w:r>
      <w:r w:rsidR="002B5199"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аудита в сфере закупок </w:t>
      </w:r>
      <w:r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CD783C"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CD5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B65FB" w:rsidRPr="001B65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bookmarkStart w:id="0" w:name="_GoBack"/>
      <w:bookmarkEnd w:id="0"/>
      <w:r w:rsidR="00CD783C"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</w:p>
    <w:p w:rsidR="002B5199" w:rsidRPr="00DF035C" w:rsidRDefault="002B5199" w:rsidP="002B51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00"/>
      </w:tblGrid>
      <w:tr w:rsidR="002B5199" w:rsidRPr="00DF035C" w:rsidTr="005540F5">
        <w:tc>
          <w:tcPr>
            <w:tcW w:w="534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600" w:type="dxa"/>
            <w:vAlign w:val="center"/>
          </w:tcPr>
          <w:p w:rsidR="002B5199" w:rsidRPr="00A02479" w:rsidRDefault="00A0247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12</w:t>
            </w:r>
          </w:p>
        </w:tc>
      </w:tr>
      <w:tr w:rsidR="002B5199" w:rsidRPr="00DF035C" w:rsidTr="005540F5">
        <w:trPr>
          <w:trHeight w:val="651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объектов, 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которых проводился аудит в сфере закупок,</w:t>
            </w:r>
          </w:p>
        </w:tc>
        <w:tc>
          <w:tcPr>
            <w:tcW w:w="3600" w:type="dxa"/>
            <w:vAlign w:val="center"/>
          </w:tcPr>
          <w:p w:rsidR="002B5199" w:rsidRPr="00A02479" w:rsidRDefault="00A0247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17</w:t>
            </w:r>
          </w:p>
        </w:tc>
      </w:tr>
      <w:tr w:rsidR="002B5199" w:rsidRPr="00DF035C" w:rsidTr="002B5199">
        <w:trPr>
          <w:trHeight w:val="598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Общее количество и сумма контрактов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</w:t>
            </w: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проверенных 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аудита в сфере закупок </w:t>
            </w:r>
          </w:p>
        </w:tc>
        <w:tc>
          <w:tcPr>
            <w:tcW w:w="3600" w:type="dxa"/>
            <w:vAlign w:val="center"/>
          </w:tcPr>
          <w:p w:rsidR="003C6392" w:rsidRPr="00A02479" w:rsidRDefault="00A02479" w:rsidP="00A0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183</w:t>
            </w:r>
            <w:r w:rsidR="003C6392" w:rsidRPr="00EC5F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557 592,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2B5199" w:rsidRPr="00DF035C" w:rsidTr="005540F5">
        <w:trPr>
          <w:trHeight w:val="273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3600" w:type="dxa"/>
            <w:vAlign w:val="center"/>
          </w:tcPr>
          <w:p w:rsidR="002B5199" w:rsidRPr="00A02479" w:rsidRDefault="00A02479" w:rsidP="00C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3600" w:type="dxa"/>
            <w:vAlign w:val="center"/>
          </w:tcPr>
          <w:p w:rsidR="002B5199" w:rsidRPr="003C6392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:rsidR="002B5199" w:rsidRPr="00DF035C" w:rsidRDefault="002B5199" w:rsidP="002B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600" w:type="dxa"/>
            <w:vAlign w:val="center"/>
          </w:tcPr>
          <w:p w:rsidR="002B5199" w:rsidRPr="003C6392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rPr>
          <w:trHeight w:val="558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3600" w:type="dxa"/>
            <w:vAlign w:val="center"/>
          </w:tcPr>
          <w:p w:rsidR="002B5199" w:rsidRPr="003C6392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B5199" w:rsidRPr="00DF035C" w:rsidTr="005540F5">
        <w:trPr>
          <w:trHeight w:val="727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600" w:type="dxa"/>
            <w:vAlign w:val="center"/>
          </w:tcPr>
          <w:p w:rsidR="002B5199" w:rsidRPr="003C6392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600" w:type="dxa"/>
            <w:vAlign w:val="center"/>
          </w:tcPr>
          <w:p w:rsidR="002B5199" w:rsidRPr="003C6392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2B5199" w:rsidRPr="00DF035C" w:rsidTr="001E6667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закупок</w:t>
            </w:r>
          </w:p>
          <w:p w:rsidR="002B5199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  <w:p w:rsidR="001E6667" w:rsidRPr="00DF035C" w:rsidRDefault="001E6667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B5199" w:rsidRPr="003C6392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5670" w:type="dxa"/>
          </w:tcPr>
          <w:p w:rsidR="002B5199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контракта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600" w:type="dxa"/>
            <w:vAlign w:val="center"/>
          </w:tcPr>
          <w:p w:rsidR="002B5199" w:rsidRPr="00D7371F" w:rsidRDefault="00D7371F" w:rsidP="0061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2B5199" w:rsidRPr="00DF035C" w:rsidTr="002B5199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CD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00" w:type="dxa"/>
            <w:vAlign w:val="center"/>
          </w:tcPr>
          <w:p w:rsidR="002B5199" w:rsidRPr="003C6392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616172">
        <w:trPr>
          <w:trHeight w:val="1441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600" w:type="dxa"/>
            <w:vAlign w:val="center"/>
          </w:tcPr>
          <w:p w:rsidR="002B5199" w:rsidRPr="00397716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3600" w:type="dxa"/>
            <w:vAlign w:val="center"/>
          </w:tcPr>
          <w:p w:rsidR="002B5199" w:rsidRPr="003C6392" w:rsidRDefault="00D7371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B5199" w:rsidRPr="00DF035C" w:rsidTr="003C6392">
        <w:trPr>
          <w:trHeight w:val="70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600" w:type="dxa"/>
            <w:vAlign w:val="center"/>
          </w:tcPr>
          <w:p w:rsidR="003C6392" w:rsidRPr="003C6392" w:rsidRDefault="00984B5C" w:rsidP="004E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B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66</w:t>
            </w:r>
            <w:r w:rsidR="003C6392" w:rsidRPr="00984B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/</w:t>
            </w:r>
            <w:r w:rsidR="003C6392" w:rsidRPr="003C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4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104 998,0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3C6392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 (предписаний), направленных по результатам </w:t>
            </w: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3C6392" w:rsidRDefault="00984B5C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B5199" w:rsidRPr="00DF035C" w:rsidTr="005540F5">
        <w:trPr>
          <w:trHeight w:val="754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DF03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DF035C" w:rsidRDefault="00CD783C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E458F" w:rsidRPr="00DF035C" w:rsidTr="005540F5">
        <w:trPr>
          <w:trHeight w:val="754"/>
        </w:trPr>
        <w:tc>
          <w:tcPr>
            <w:tcW w:w="534" w:type="dxa"/>
          </w:tcPr>
          <w:p w:rsidR="004E458F" w:rsidRPr="00DF035C" w:rsidRDefault="004E458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E458F" w:rsidRPr="00DF035C" w:rsidRDefault="004E458F" w:rsidP="004E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E45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Общее количество обращений, направленных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уполномоченные</w:t>
            </w:r>
            <w:r w:rsidRPr="004E45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органы по результатам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4E458F" w:rsidRDefault="004E458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rPr>
          <w:trHeight w:val="327"/>
        </w:trPr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eastAsia="ru-RU"/>
              </w:rPr>
              <w:t>Установление п</w:t>
            </w: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ричин</w:t>
            </w:r>
          </w:p>
        </w:tc>
      </w:tr>
      <w:tr w:rsidR="002B5199" w:rsidRPr="00DF035C" w:rsidTr="002B5199">
        <w:tc>
          <w:tcPr>
            <w:tcW w:w="534" w:type="dxa"/>
          </w:tcPr>
          <w:p w:rsidR="002B5199" w:rsidRPr="00DF035C" w:rsidRDefault="004E458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DF035C" w:rsidRDefault="00857C2A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уровень</w:t>
            </w:r>
            <w:r w:rsidR="00BE75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исполнительской дисциплины, несоблюдение требований законодательства в сфере закупок, ненадлежащая квалификация должностных лиц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5B58" w:rsidRPr="00DF035C" w:rsidTr="004E1A85">
        <w:trPr>
          <w:trHeight w:val="4017"/>
        </w:trPr>
        <w:tc>
          <w:tcPr>
            <w:tcW w:w="534" w:type="dxa"/>
          </w:tcPr>
          <w:p w:rsidR="00C95B58" w:rsidRPr="00DF035C" w:rsidRDefault="004E458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0" w:type="dxa"/>
            <w:gridSpan w:val="2"/>
          </w:tcPr>
          <w:p w:rsidR="00C95B58" w:rsidRPr="00E72E0F" w:rsidRDefault="00C95B58" w:rsidP="00F51867">
            <w:pPr>
              <w:autoSpaceDE w:val="0"/>
              <w:autoSpaceDN w:val="0"/>
              <w:adjustRightInd w:val="0"/>
              <w:spacing w:after="0" w:line="240" w:lineRule="auto"/>
              <w:ind w:firstLine="7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  <w:p w:rsidR="00C95B58" w:rsidRPr="00E72E0F" w:rsidRDefault="00C95B58" w:rsidP="00E72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0DC" w:rsidRPr="00D45396" w:rsidRDefault="002F00DC" w:rsidP="002F00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Заказчикам:</w:t>
            </w:r>
          </w:p>
          <w:p w:rsidR="00FC21CE" w:rsidRPr="00FC21CE" w:rsidRDefault="00FC21CE" w:rsidP="0002371A">
            <w:pPr>
              <w:autoSpaceDE w:val="0"/>
              <w:autoSpaceDN w:val="0"/>
              <w:adjustRightInd w:val="0"/>
              <w:spacing w:after="0" w:line="240" w:lineRule="auto"/>
              <w:ind w:left="6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В целях повышения эффективности и экономности использования бюджетных средств, при организации закупок увеличить объём закупок, производимых с использованием конкурентных способов определения поставщиков.</w:t>
            </w:r>
          </w:p>
          <w:p w:rsidR="00A41352" w:rsidRPr="00A41352" w:rsidRDefault="0002371A" w:rsidP="00A41352">
            <w:pPr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1CE"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1352" w:rsidRPr="00A4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к недопущению нарушений норм действующего законодательства о контрактной системе. Своевременно, достоверно и в полном объёме размещать информацию в ЕИС, которая в соответствии с требованиями законодательства должна быть размещена.</w:t>
            </w:r>
          </w:p>
          <w:p w:rsidR="00C95B58" w:rsidRPr="00C95B58" w:rsidRDefault="0002371A" w:rsidP="004E1A85">
            <w:pPr>
              <w:autoSpaceDE w:val="0"/>
              <w:autoSpaceDN w:val="0"/>
              <w:adjustRightInd w:val="0"/>
              <w:spacing w:after="0" w:line="240" w:lineRule="auto"/>
              <w:ind w:left="6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1CE"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Принять меры по повышению уровня профессиональной подготовки должностных лиц учреждений, занятых в сфере закупок.</w:t>
            </w:r>
          </w:p>
        </w:tc>
      </w:tr>
    </w:tbl>
    <w:p w:rsidR="00EB795A" w:rsidRDefault="00EB795A" w:rsidP="004F60D8">
      <w:pPr>
        <w:autoSpaceDE w:val="0"/>
        <w:autoSpaceDN w:val="0"/>
        <w:adjustRightInd w:val="0"/>
        <w:spacing w:after="0" w:line="240" w:lineRule="auto"/>
      </w:pPr>
    </w:p>
    <w:sectPr w:rsidR="00EB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225"/>
    <w:multiLevelType w:val="hybridMultilevel"/>
    <w:tmpl w:val="C9544C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C19"/>
    <w:multiLevelType w:val="hybridMultilevel"/>
    <w:tmpl w:val="2C16A2C4"/>
    <w:lvl w:ilvl="0" w:tplc="52FA8FE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F4BE1"/>
    <w:multiLevelType w:val="hybridMultilevel"/>
    <w:tmpl w:val="24F0612A"/>
    <w:lvl w:ilvl="0" w:tplc="00A29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99"/>
    <w:rsid w:val="0002371A"/>
    <w:rsid w:val="000410D8"/>
    <w:rsid w:val="00041946"/>
    <w:rsid w:val="001339C0"/>
    <w:rsid w:val="001B65FB"/>
    <w:rsid w:val="001E6667"/>
    <w:rsid w:val="002346E5"/>
    <w:rsid w:val="002A541B"/>
    <w:rsid w:val="002B5199"/>
    <w:rsid w:val="002D1FB7"/>
    <w:rsid w:val="002F00DC"/>
    <w:rsid w:val="00397716"/>
    <w:rsid w:val="003C6392"/>
    <w:rsid w:val="003F5A72"/>
    <w:rsid w:val="0040679D"/>
    <w:rsid w:val="004A0B25"/>
    <w:rsid w:val="004D2F2B"/>
    <w:rsid w:val="004E1A85"/>
    <w:rsid w:val="004E458F"/>
    <w:rsid w:val="004F60D8"/>
    <w:rsid w:val="00506544"/>
    <w:rsid w:val="005540F5"/>
    <w:rsid w:val="005565C4"/>
    <w:rsid w:val="00560859"/>
    <w:rsid w:val="00616172"/>
    <w:rsid w:val="00616D65"/>
    <w:rsid w:val="006328E8"/>
    <w:rsid w:val="00634FC8"/>
    <w:rsid w:val="00687CCA"/>
    <w:rsid w:val="00757CFE"/>
    <w:rsid w:val="00790FFF"/>
    <w:rsid w:val="007E0697"/>
    <w:rsid w:val="00824F73"/>
    <w:rsid w:val="00857C2A"/>
    <w:rsid w:val="008A6EB9"/>
    <w:rsid w:val="009647DE"/>
    <w:rsid w:val="00984B5C"/>
    <w:rsid w:val="009D5089"/>
    <w:rsid w:val="00A02479"/>
    <w:rsid w:val="00A41352"/>
    <w:rsid w:val="00A553AC"/>
    <w:rsid w:val="00A8523C"/>
    <w:rsid w:val="00B154A0"/>
    <w:rsid w:val="00B37EDB"/>
    <w:rsid w:val="00BB09B3"/>
    <w:rsid w:val="00BE7506"/>
    <w:rsid w:val="00C95B58"/>
    <w:rsid w:val="00CA5195"/>
    <w:rsid w:val="00CC1F73"/>
    <w:rsid w:val="00CD5D79"/>
    <w:rsid w:val="00CD783C"/>
    <w:rsid w:val="00CF06CE"/>
    <w:rsid w:val="00D45396"/>
    <w:rsid w:val="00D7371F"/>
    <w:rsid w:val="00D9120B"/>
    <w:rsid w:val="00DD622A"/>
    <w:rsid w:val="00E33AD5"/>
    <w:rsid w:val="00E52F6A"/>
    <w:rsid w:val="00E72E0F"/>
    <w:rsid w:val="00EB795A"/>
    <w:rsid w:val="00EC1073"/>
    <w:rsid w:val="00EC5F68"/>
    <w:rsid w:val="00F25E03"/>
    <w:rsid w:val="00F51867"/>
    <w:rsid w:val="00FC21CE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D1DD-8946-42B0-9595-976830EE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C4"/>
    <w:pPr>
      <w:ind w:left="720"/>
      <w:contextualSpacing/>
    </w:pPr>
  </w:style>
  <w:style w:type="paragraph" w:styleId="a4">
    <w:name w:val="No Spacing"/>
    <w:uiPriority w:val="1"/>
    <w:qFormat/>
    <w:rsid w:val="00FC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Иноземцева Элла Сергеевна</cp:lastModifiedBy>
  <cp:revision>6</cp:revision>
  <cp:lastPrinted>2022-02-25T06:39:00Z</cp:lastPrinted>
  <dcterms:created xsi:type="dcterms:W3CDTF">2022-02-25T04:37:00Z</dcterms:created>
  <dcterms:modified xsi:type="dcterms:W3CDTF">2022-02-25T09:33:00Z</dcterms:modified>
</cp:coreProperties>
</file>