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CF1609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E26BD6" w:rsidRPr="00E26BD6">
        <w:rPr>
          <w:rFonts w:ascii="Times New Roman" w:hAnsi="Times New Roman" w:cs="Times New Roman"/>
          <w:b/>
          <w:sz w:val="26"/>
          <w:szCs w:val="26"/>
        </w:rPr>
        <w:t>14.11.2017 №2354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32F" w:rsidRDefault="003F332F" w:rsidP="003F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Pr="003F332F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 №2354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3F332F" w:rsidRPr="005E723D" w:rsidRDefault="003F332F" w:rsidP="003F332F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3F332F" w:rsidRDefault="003F332F" w:rsidP="003F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F332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- Программа) следующих изменений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F332F" w:rsidRDefault="003F332F" w:rsidP="00E167D5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F332F">
        <w:rPr>
          <w:rStyle w:val="FontStyle15"/>
          <w:color w:val="000000" w:themeColor="text1"/>
          <w:sz w:val="26"/>
          <w:szCs w:val="26"/>
        </w:rPr>
        <w:t>увеличение объемов финансирования 201</w:t>
      </w:r>
      <w:r>
        <w:rPr>
          <w:rStyle w:val="FontStyle15"/>
          <w:color w:val="000000" w:themeColor="text1"/>
          <w:sz w:val="26"/>
          <w:szCs w:val="26"/>
        </w:rPr>
        <w:t>9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года по мероприятию 1.1.</w:t>
      </w:r>
      <w:r>
        <w:rPr>
          <w:rStyle w:val="FontStyle15"/>
          <w:color w:val="000000" w:themeColor="text1"/>
          <w:sz w:val="26"/>
          <w:szCs w:val="26"/>
        </w:rPr>
        <w:t>1.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«Благоустройство дворовых территорий в городе Когалыме» на </w:t>
      </w:r>
      <w:r>
        <w:rPr>
          <w:rStyle w:val="FontStyle15"/>
          <w:color w:val="000000" w:themeColor="text1"/>
          <w:sz w:val="26"/>
          <w:szCs w:val="26"/>
        </w:rPr>
        <w:t>1 824,50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тыс. рублей </w:t>
      </w:r>
      <w:r w:rsidR="00E167D5" w:rsidRPr="00E167D5">
        <w:rPr>
          <w:rStyle w:val="FontStyle15"/>
          <w:color w:val="000000" w:themeColor="text1"/>
          <w:sz w:val="26"/>
          <w:szCs w:val="26"/>
        </w:rPr>
        <w:t xml:space="preserve">(из них: увеличение объемов финансирования за счет средств </w:t>
      </w:r>
      <w:r w:rsidR="00E167D5">
        <w:rPr>
          <w:rStyle w:val="FontStyle15"/>
          <w:color w:val="000000" w:themeColor="text1"/>
          <w:sz w:val="26"/>
          <w:szCs w:val="26"/>
        </w:rPr>
        <w:t xml:space="preserve">федерального </w:t>
      </w:r>
      <w:r w:rsidR="00E167D5" w:rsidRPr="00E167D5">
        <w:rPr>
          <w:rStyle w:val="FontStyle15"/>
          <w:color w:val="000000" w:themeColor="text1"/>
          <w:sz w:val="26"/>
          <w:szCs w:val="26"/>
        </w:rPr>
        <w:t>бюджет</w:t>
      </w:r>
      <w:r w:rsidR="00E167D5">
        <w:rPr>
          <w:rStyle w:val="FontStyle15"/>
          <w:color w:val="000000" w:themeColor="text1"/>
          <w:sz w:val="26"/>
          <w:szCs w:val="26"/>
        </w:rPr>
        <w:t>а</w:t>
      </w:r>
      <w:r w:rsidR="00E167D5" w:rsidRPr="00E167D5">
        <w:rPr>
          <w:rStyle w:val="FontStyle15"/>
          <w:color w:val="000000" w:themeColor="text1"/>
          <w:sz w:val="26"/>
          <w:szCs w:val="26"/>
        </w:rPr>
        <w:t xml:space="preserve"> на </w:t>
      </w:r>
      <w:r w:rsidR="00E167D5">
        <w:rPr>
          <w:rStyle w:val="FontStyle15"/>
          <w:color w:val="000000" w:themeColor="text1"/>
          <w:sz w:val="26"/>
          <w:szCs w:val="26"/>
        </w:rPr>
        <w:t>2 712,40</w:t>
      </w:r>
      <w:r w:rsidR="00E167D5" w:rsidRPr="00E167D5">
        <w:rPr>
          <w:rStyle w:val="FontStyle15"/>
          <w:color w:val="000000" w:themeColor="text1"/>
          <w:sz w:val="26"/>
          <w:szCs w:val="26"/>
        </w:rPr>
        <w:t xml:space="preserve"> тыс. рублей; уменьшение объемов финансирования за счет средств бюджета </w:t>
      </w:r>
      <w:r w:rsidR="00E167D5">
        <w:rPr>
          <w:rStyle w:val="FontStyle15"/>
          <w:color w:val="000000" w:themeColor="text1"/>
          <w:sz w:val="26"/>
          <w:szCs w:val="26"/>
        </w:rPr>
        <w:t>ХМАО–</w:t>
      </w:r>
      <w:r w:rsidR="00E167D5" w:rsidRPr="00E167D5">
        <w:rPr>
          <w:rStyle w:val="FontStyle15"/>
          <w:color w:val="000000" w:themeColor="text1"/>
          <w:sz w:val="26"/>
          <w:szCs w:val="26"/>
        </w:rPr>
        <w:t>Югры</w:t>
      </w:r>
      <w:r w:rsidR="00E167D5">
        <w:rPr>
          <w:rStyle w:val="FontStyle15"/>
          <w:color w:val="000000" w:themeColor="text1"/>
          <w:sz w:val="26"/>
          <w:szCs w:val="26"/>
        </w:rPr>
        <w:t xml:space="preserve"> </w:t>
      </w:r>
      <w:r w:rsidR="00E167D5" w:rsidRPr="00E167D5">
        <w:rPr>
          <w:rStyle w:val="FontStyle15"/>
          <w:color w:val="000000" w:themeColor="text1"/>
          <w:sz w:val="26"/>
          <w:szCs w:val="26"/>
        </w:rPr>
        <w:t xml:space="preserve">на </w:t>
      </w:r>
      <w:r w:rsidR="00E167D5">
        <w:rPr>
          <w:rStyle w:val="FontStyle15"/>
          <w:color w:val="000000" w:themeColor="text1"/>
          <w:sz w:val="26"/>
          <w:szCs w:val="26"/>
        </w:rPr>
        <w:t>887,90</w:t>
      </w:r>
      <w:r w:rsidR="00E167D5" w:rsidRPr="00E167D5">
        <w:rPr>
          <w:rStyle w:val="FontStyle15"/>
          <w:color w:val="000000" w:themeColor="text1"/>
          <w:sz w:val="26"/>
          <w:szCs w:val="26"/>
        </w:rPr>
        <w:t xml:space="preserve"> тыс. рублей);</w:t>
      </w:r>
    </w:p>
    <w:p w:rsidR="00E167D5" w:rsidRDefault="00E167D5" w:rsidP="003160E2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F332F">
        <w:rPr>
          <w:rStyle w:val="FontStyle15"/>
          <w:color w:val="000000" w:themeColor="text1"/>
          <w:sz w:val="26"/>
          <w:szCs w:val="26"/>
        </w:rPr>
        <w:t>увеличение объемов финансирования 201</w:t>
      </w:r>
      <w:r>
        <w:rPr>
          <w:rStyle w:val="FontStyle15"/>
          <w:color w:val="000000" w:themeColor="text1"/>
          <w:sz w:val="26"/>
          <w:szCs w:val="26"/>
        </w:rPr>
        <w:t>9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года по мероприятию 1.1.</w:t>
      </w:r>
      <w:r>
        <w:rPr>
          <w:rStyle w:val="FontStyle15"/>
          <w:color w:val="000000" w:themeColor="text1"/>
          <w:sz w:val="26"/>
          <w:szCs w:val="26"/>
        </w:rPr>
        <w:t>2.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</w:t>
      </w:r>
      <w:proofErr w:type="gramStart"/>
      <w:r w:rsidRPr="003F332F">
        <w:rPr>
          <w:rStyle w:val="FontStyle15"/>
          <w:color w:val="000000" w:themeColor="text1"/>
          <w:sz w:val="26"/>
          <w:szCs w:val="26"/>
        </w:rPr>
        <w:t>«</w:t>
      </w:r>
      <w:r>
        <w:rPr>
          <w:rStyle w:val="FontStyle15"/>
          <w:color w:val="000000" w:themeColor="text1"/>
          <w:sz w:val="26"/>
          <w:szCs w:val="26"/>
        </w:rPr>
        <w:t xml:space="preserve">Строительство, реконструкция, благоустройство общественных территорий в городе Когалыме (площадей, набережной, улиц, пешеходных зон, скверов, </w:t>
      </w:r>
      <w:r w:rsidRPr="00E167D5">
        <w:rPr>
          <w:rStyle w:val="FontStyle15"/>
          <w:color w:val="000000" w:themeColor="text1"/>
          <w:sz w:val="26"/>
          <w:szCs w:val="26"/>
        </w:rPr>
        <w:t>парков, иных территорий)</w:t>
      </w:r>
      <w:r w:rsidRPr="003F332F">
        <w:rPr>
          <w:rStyle w:val="FontStyle15"/>
          <w:color w:val="000000" w:themeColor="text1"/>
          <w:sz w:val="26"/>
          <w:szCs w:val="26"/>
        </w:rPr>
        <w:t xml:space="preserve">» на </w:t>
      </w:r>
      <w:r>
        <w:rPr>
          <w:rStyle w:val="FontStyle15"/>
          <w:color w:val="000000" w:themeColor="text1"/>
          <w:sz w:val="26"/>
          <w:szCs w:val="26"/>
        </w:rPr>
        <w:t>26 525,10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тыс. рублей </w:t>
      </w:r>
      <w:r w:rsidRPr="00E167D5">
        <w:rPr>
          <w:rStyle w:val="FontStyle15"/>
          <w:color w:val="000000" w:themeColor="text1"/>
          <w:sz w:val="26"/>
          <w:szCs w:val="26"/>
        </w:rPr>
        <w:t xml:space="preserve">(из них: увеличение объемов финансирования за счет средств </w:t>
      </w:r>
      <w:r>
        <w:rPr>
          <w:rStyle w:val="FontStyle15"/>
          <w:color w:val="000000" w:themeColor="text1"/>
          <w:sz w:val="26"/>
          <w:szCs w:val="26"/>
        </w:rPr>
        <w:t xml:space="preserve">федерального </w:t>
      </w:r>
      <w:r w:rsidRPr="00E167D5">
        <w:rPr>
          <w:rStyle w:val="FontStyle15"/>
          <w:color w:val="000000" w:themeColor="text1"/>
          <w:sz w:val="26"/>
          <w:szCs w:val="26"/>
        </w:rPr>
        <w:t>бюджет</w:t>
      </w:r>
      <w:r>
        <w:rPr>
          <w:rStyle w:val="FontStyle15"/>
          <w:color w:val="000000" w:themeColor="text1"/>
          <w:sz w:val="26"/>
          <w:szCs w:val="26"/>
        </w:rPr>
        <w:t>а</w:t>
      </w:r>
      <w:r w:rsidRPr="00E167D5">
        <w:rPr>
          <w:rStyle w:val="FontStyle15"/>
          <w:color w:val="000000" w:themeColor="text1"/>
          <w:sz w:val="26"/>
          <w:szCs w:val="26"/>
        </w:rPr>
        <w:t xml:space="preserve"> на </w:t>
      </w:r>
      <w:r>
        <w:rPr>
          <w:rStyle w:val="FontStyle15"/>
          <w:color w:val="000000" w:themeColor="text1"/>
          <w:sz w:val="26"/>
          <w:szCs w:val="26"/>
        </w:rPr>
        <w:t>2 712,40</w:t>
      </w:r>
      <w:r w:rsidRPr="00E167D5">
        <w:rPr>
          <w:rStyle w:val="FontStyle15"/>
          <w:color w:val="000000" w:themeColor="text1"/>
          <w:sz w:val="26"/>
          <w:szCs w:val="26"/>
        </w:rPr>
        <w:t xml:space="preserve"> тыс. рублей; уменьшение объемов финансирования за счет средств бюджета </w:t>
      </w:r>
      <w:r>
        <w:rPr>
          <w:rStyle w:val="FontStyle15"/>
          <w:color w:val="000000" w:themeColor="text1"/>
          <w:sz w:val="26"/>
          <w:szCs w:val="26"/>
        </w:rPr>
        <w:t>ХМАО–</w:t>
      </w:r>
      <w:r w:rsidRPr="00E167D5">
        <w:rPr>
          <w:rStyle w:val="FontStyle15"/>
          <w:color w:val="000000" w:themeColor="text1"/>
          <w:sz w:val="26"/>
          <w:szCs w:val="26"/>
        </w:rPr>
        <w:t>Югры</w:t>
      </w: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Pr="00E167D5">
        <w:rPr>
          <w:rStyle w:val="FontStyle15"/>
          <w:color w:val="000000" w:themeColor="text1"/>
          <w:sz w:val="26"/>
          <w:szCs w:val="26"/>
        </w:rPr>
        <w:t xml:space="preserve">на </w:t>
      </w:r>
      <w:r>
        <w:rPr>
          <w:rStyle w:val="FontStyle15"/>
          <w:color w:val="000000" w:themeColor="text1"/>
          <w:sz w:val="26"/>
          <w:szCs w:val="26"/>
        </w:rPr>
        <w:t>887,90</w:t>
      </w:r>
      <w:r w:rsidRPr="00E167D5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 w:rsidR="003160E2">
        <w:rPr>
          <w:rStyle w:val="FontStyle15"/>
          <w:color w:val="000000" w:themeColor="text1"/>
          <w:sz w:val="26"/>
          <w:szCs w:val="26"/>
        </w:rPr>
        <w:t>;</w:t>
      </w:r>
      <w:proofErr w:type="gramEnd"/>
      <w:r w:rsidR="003160E2" w:rsidRPr="003160E2">
        <w:t xml:space="preserve"> </w:t>
      </w:r>
      <w:r w:rsidR="003160E2" w:rsidRPr="003160E2">
        <w:rPr>
          <w:rStyle w:val="FontStyle15"/>
          <w:color w:val="000000" w:themeColor="text1"/>
          <w:sz w:val="26"/>
          <w:szCs w:val="26"/>
        </w:rPr>
        <w:t xml:space="preserve">увеличение объемов финансирования за счет средств бюджета </w:t>
      </w:r>
      <w:r w:rsidR="003160E2">
        <w:rPr>
          <w:rStyle w:val="FontStyle15"/>
          <w:color w:val="000000" w:themeColor="text1"/>
          <w:sz w:val="26"/>
          <w:szCs w:val="26"/>
        </w:rPr>
        <w:t xml:space="preserve">города </w:t>
      </w:r>
      <w:r w:rsidR="003160E2" w:rsidRPr="003160E2">
        <w:rPr>
          <w:rStyle w:val="FontStyle15"/>
          <w:color w:val="000000" w:themeColor="text1"/>
          <w:sz w:val="26"/>
          <w:szCs w:val="26"/>
        </w:rPr>
        <w:t xml:space="preserve">Когалыма на </w:t>
      </w:r>
      <w:r w:rsidR="003160E2">
        <w:rPr>
          <w:rStyle w:val="FontStyle15"/>
          <w:color w:val="000000" w:themeColor="text1"/>
          <w:sz w:val="26"/>
          <w:szCs w:val="26"/>
        </w:rPr>
        <w:t>24 700,60</w:t>
      </w:r>
      <w:r w:rsidR="003160E2" w:rsidRPr="003160E2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 w:rsidRPr="00E167D5">
        <w:rPr>
          <w:rStyle w:val="FontStyle15"/>
          <w:color w:val="000000" w:themeColor="text1"/>
          <w:sz w:val="26"/>
          <w:szCs w:val="26"/>
        </w:rPr>
        <w:t>);</w:t>
      </w:r>
    </w:p>
    <w:p w:rsidR="001016B3" w:rsidRDefault="003160E2" w:rsidP="0010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E2">
        <w:rPr>
          <w:rFonts w:ascii="Times New Roman" w:hAnsi="Times New Roman" w:cs="Times New Roman"/>
          <w:sz w:val="26"/>
          <w:szCs w:val="26"/>
        </w:rPr>
        <w:t>- включение мероприятия 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160E2">
        <w:rPr>
          <w:rFonts w:ascii="Times New Roman" w:hAnsi="Times New Roman" w:cs="Times New Roman"/>
          <w:sz w:val="26"/>
          <w:szCs w:val="26"/>
        </w:rPr>
        <w:t>. «</w:t>
      </w:r>
      <w:r>
        <w:rPr>
          <w:rFonts w:ascii="Times New Roman" w:hAnsi="Times New Roman" w:cs="Times New Roman"/>
          <w:sz w:val="26"/>
          <w:szCs w:val="26"/>
        </w:rPr>
        <w:t>Содержание, ремонт</w:t>
      </w:r>
      <w:r w:rsidRPr="003160E2">
        <w:rPr>
          <w:rFonts w:ascii="Times New Roman" w:hAnsi="Times New Roman" w:cs="Times New Roman"/>
          <w:sz w:val="26"/>
          <w:szCs w:val="26"/>
        </w:rPr>
        <w:t xml:space="preserve"> и реконструкция </w:t>
      </w:r>
      <w:r>
        <w:rPr>
          <w:rFonts w:ascii="Times New Roman" w:hAnsi="Times New Roman" w:cs="Times New Roman"/>
          <w:sz w:val="26"/>
          <w:szCs w:val="26"/>
        </w:rPr>
        <w:t>объектов благоустройства на территории города Когалыма</w:t>
      </w:r>
      <w:r w:rsidRPr="003160E2">
        <w:rPr>
          <w:rFonts w:ascii="Times New Roman" w:hAnsi="Times New Roman" w:cs="Times New Roman"/>
          <w:sz w:val="26"/>
          <w:szCs w:val="26"/>
        </w:rPr>
        <w:t xml:space="preserve">» с финансированием в 2019 году в размере </w:t>
      </w:r>
      <w:r>
        <w:rPr>
          <w:rFonts w:ascii="Times New Roman" w:hAnsi="Times New Roman" w:cs="Times New Roman"/>
          <w:sz w:val="26"/>
          <w:szCs w:val="26"/>
        </w:rPr>
        <w:t>35 000,00</w:t>
      </w:r>
      <w:r w:rsidRPr="003160E2">
        <w:rPr>
          <w:rFonts w:ascii="Times New Roman" w:hAnsi="Times New Roman" w:cs="Times New Roman"/>
          <w:sz w:val="26"/>
          <w:szCs w:val="26"/>
        </w:rPr>
        <w:t xml:space="preserve"> тыс. рублей (из них: </w:t>
      </w:r>
      <w:r>
        <w:rPr>
          <w:rFonts w:ascii="Times New Roman" w:hAnsi="Times New Roman" w:cs="Times New Roman"/>
          <w:sz w:val="26"/>
          <w:szCs w:val="26"/>
        </w:rPr>
        <w:t>15 000,00</w:t>
      </w:r>
      <w:r w:rsidRPr="003160E2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3160E2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60E2">
        <w:rPr>
          <w:rFonts w:ascii="Times New Roman" w:hAnsi="Times New Roman" w:cs="Times New Roman"/>
          <w:sz w:val="26"/>
          <w:szCs w:val="26"/>
        </w:rPr>
        <w:t xml:space="preserve"> бюджета города Когалым; </w:t>
      </w:r>
      <w:r w:rsidR="001016B3">
        <w:rPr>
          <w:rFonts w:ascii="Times New Roman" w:hAnsi="Times New Roman" w:cs="Times New Roman"/>
          <w:sz w:val="26"/>
          <w:szCs w:val="26"/>
        </w:rPr>
        <w:t>20 000,00</w:t>
      </w:r>
      <w:r w:rsidRPr="003160E2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16B3">
        <w:rPr>
          <w:rFonts w:ascii="Times New Roman" w:hAnsi="Times New Roman" w:cs="Times New Roman"/>
          <w:sz w:val="26"/>
          <w:szCs w:val="26"/>
        </w:rPr>
        <w:t xml:space="preserve">– иные внебюджетные </w:t>
      </w:r>
      <w:r w:rsidR="001016B3" w:rsidRPr="001016B3">
        <w:rPr>
          <w:rFonts w:ascii="Times New Roman" w:hAnsi="Times New Roman" w:cs="Times New Roman"/>
          <w:sz w:val="26"/>
          <w:szCs w:val="26"/>
        </w:rPr>
        <w:t>источники</w:t>
      </w:r>
      <w:r w:rsidRPr="003160E2">
        <w:rPr>
          <w:rFonts w:ascii="Times New Roman" w:hAnsi="Times New Roman" w:cs="Times New Roman"/>
          <w:sz w:val="26"/>
          <w:szCs w:val="26"/>
        </w:rPr>
        <w:t>).</w:t>
      </w:r>
    </w:p>
    <w:p w:rsidR="001016B3" w:rsidRDefault="001016B3" w:rsidP="001016B3">
      <w:pPr>
        <w:spacing w:after="0" w:line="240" w:lineRule="auto"/>
        <w:ind w:firstLine="709"/>
        <w:jc w:val="both"/>
      </w:pPr>
      <w:r w:rsidRPr="00BD4EBC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 соответствующие изменения внесены в паспорт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12A33">
        <w:t xml:space="preserve"> </w:t>
      </w:r>
      <w:r w:rsidRPr="00612A33">
        <w:rPr>
          <w:rFonts w:ascii="Times New Roman" w:hAnsi="Times New Roman" w:cs="Times New Roman"/>
          <w:sz w:val="26"/>
          <w:szCs w:val="26"/>
        </w:rPr>
        <w:t>целевые показатели Программы</w:t>
      </w:r>
      <w:r w:rsidRPr="00BD4EBC">
        <w:rPr>
          <w:rFonts w:ascii="Times New Roman" w:hAnsi="Times New Roman" w:cs="Times New Roman"/>
          <w:sz w:val="26"/>
          <w:szCs w:val="26"/>
        </w:rPr>
        <w:t>.</w:t>
      </w:r>
      <w:r w:rsidRPr="00F47311">
        <w:t xml:space="preserve"> </w:t>
      </w:r>
    </w:p>
    <w:p w:rsidR="001016B3" w:rsidRPr="00583A16" w:rsidRDefault="001016B3" w:rsidP="0010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увеличится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63 349,60</w:t>
      </w:r>
      <w:r w:rsidRP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163 194,10</w:t>
      </w:r>
      <w:r w:rsidRP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1016B3" w:rsidRPr="00BD4EBC" w:rsidRDefault="001016B3" w:rsidP="0010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332F" w:rsidRPr="000A5989" w:rsidRDefault="003F332F" w:rsidP="003F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31.01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№25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 учетом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приказа Комитета финансов Администрации города Когалыма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31.01.2019 №5-О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F332F" w:rsidRPr="003E1671" w:rsidRDefault="003F332F" w:rsidP="003F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3F332F" w:rsidRDefault="003F332F" w:rsidP="003F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</w:t>
      </w:r>
    </w:p>
    <w:p w:rsidR="003F332F" w:rsidRDefault="003F332F" w:rsidP="003F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BC">
        <w:rPr>
          <w:rFonts w:ascii="Times New Roman" w:hAnsi="Times New Roman" w:cs="Times New Roman"/>
          <w:sz w:val="26"/>
          <w:szCs w:val="26"/>
        </w:rPr>
        <w:t>Вместе с тем, целевые показатели в паспорте Программы изложены без учета рекомендаций Контрольно-счетной палаты, данных в заключени</w:t>
      </w:r>
      <w:proofErr w:type="gramStart"/>
      <w:r w:rsidRPr="008842B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842BC">
        <w:rPr>
          <w:rFonts w:ascii="Times New Roman" w:hAnsi="Times New Roman" w:cs="Times New Roman"/>
          <w:sz w:val="26"/>
          <w:szCs w:val="26"/>
        </w:rPr>
        <w:t xml:space="preserve"> от 23.11.2018 №123 по результатам экспертизы</w:t>
      </w:r>
      <w:r w:rsidRPr="00600843">
        <w:t xml:space="preserve"> </w:t>
      </w:r>
      <w:r w:rsidRPr="00600843">
        <w:rPr>
          <w:rFonts w:ascii="Times New Roman" w:hAnsi="Times New Roman" w:cs="Times New Roman"/>
          <w:sz w:val="26"/>
          <w:szCs w:val="26"/>
        </w:rPr>
        <w:t>проекта решения Думы города Когалыма «О бюджете города Когалыма на 2019 год и на плановый период 2020 и 2021 годов»</w:t>
      </w:r>
      <w:r>
        <w:rPr>
          <w:rFonts w:ascii="Times New Roman" w:hAnsi="Times New Roman" w:cs="Times New Roman"/>
          <w:sz w:val="26"/>
          <w:szCs w:val="26"/>
        </w:rPr>
        <w:t>. Тогда как, согласно письму Администрации города Когалыма от 10.12.2018 №1-исх-6904 управлением экономики разработаны рекомендации в части единого подхода к отражению информации в паспортах муниципальных программ и направлены в адрес ответственных исполнителей муниципальных программ для внесения соответствующих изменений при очередном внесении изменений в муниципальные программы.</w:t>
      </w:r>
    </w:p>
    <w:p w:rsidR="003F332F" w:rsidRDefault="003F332F" w:rsidP="003F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Pr="008842BC">
        <w:rPr>
          <w:rFonts w:ascii="Times New Roman" w:hAnsi="Times New Roman" w:cs="Times New Roman"/>
          <w:sz w:val="26"/>
          <w:szCs w:val="26"/>
        </w:rPr>
        <w:t xml:space="preserve">целевые показатели </w:t>
      </w:r>
      <w:r>
        <w:rPr>
          <w:rFonts w:ascii="Times New Roman" w:hAnsi="Times New Roman" w:cs="Times New Roman"/>
          <w:sz w:val="26"/>
          <w:szCs w:val="26"/>
        </w:rPr>
        <w:t xml:space="preserve">в паспорте Программы, </w:t>
      </w:r>
      <w:r w:rsidRPr="008842BC">
        <w:rPr>
          <w:rFonts w:ascii="Times New Roman" w:hAnsi="Times New Roman" w:cs="Times New Roman"/>
          <w:sz w:val="26"/>
          <w:szCs w:val="26"/>
        </w:rPr>
        <w:t>в своей формулировке не содержат информации о том, что планируется достичь, увеличение, снижение или исполнение плана, того или иного, показателя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42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Контрольно-счетная палата рекомендует изложить целевые показатели в паспорте Программы следующим образом:</w:t>
      </w:r>
    </w:p>
    <w:p w:rsidR="001016B3" w:rsidRPr="001016B3" w:rsidRDefault="001016B3" w:rsidP="00843C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16B3">
        <w:rPr>
          <w:rFonts w:ascii="Times New Roman" w:hAnsi="Times New Roman" w:cs="Times New Roman"/>
          <w:sz w:val="26"/>
          <w:szCs w:val="26"/>
        </w:rPr>
        <w:t xml:space="preserve">Увеличение доли благоустроенных дворовых территорий в городе Когалыме с </w:t>
      </w:r>
      <w:r>
        <w:rPr>
          <w:rFonts w:ascii="Times New Roman" w:hAnsi="Times New Roman" w:cs="Times New Roman"/>
          <w:sz w:val="26"/>
          <w:szCs w:val="26"/>
        </w:rPr>
        <w:t>71,52</w:t>
      </w:r>
      <w:r w:rsidRPr="001016B3">
        <w:rPr>
          <w:rFonts w:ascii="Times New Roman" w:hAnsi="Times New Roman" w:cs="Times New Roman"/>
          <w:sz w:val="26"/>
          <w:szCs w:val="26"/>
        </w:rPr>
        <w:t xml:space="preserve">% до </w:t>
      </w:r>
      <w:r>
        <w:rPr>
          <w:rFonts w:ascii="Times New Roman" w:hAnsi="Times New Roman" w:cs="Times New Roman"/>
          <w:sz w:val="26"/>
          <w:szCs w:val="26"/>
        </w:rPr>
        <w:t>74,55</w:t>
      </w:r>
      <w:r w:rsidRPr="001016B3">
        <w:rPr>
          <w:rFonts w:ascii="Times New Roman" w:hAnsi="Times New Roman" w:cs="Times New Roman"/>
          <w:sz w:val="26"/>
          <w:szCs w:val="26"/>
        </w:rPr>
        <w:t>%.</w:t>
      </w:r>
    </w:p>
    <w:p w:rsidR="001016B3" w:rsidRPr="00843CBC" w:rsidRDefault="001016B3" w:rsidP="00843C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3CBC">
        <w:rPr>
          <w:rFonts w:ascii="Times New Roman" w:hAnsi="Times New Roman" w:cs="Times New Roman"/>
          <w:sz w:val="26"/>
          <w:szCs w:val="26"/>
        </w:rPr>
        <w:t>Увеличение доли благоустроенных общественных территорий в городе Когалыме к общей площади общественных территорий</w:t>
      </w:r>
      <w:r w:rsidR="00843CBC" w:rsidRPr="00843CBC">
        <w:t xml:space="preserve"> </w:t>
      </w:r>
      <w:r w:rsidR="00843CBC" w:rsidRPr="00843CBC">
        <w:rPr>
          <w:rFonts w:ascii="Times New Roman" w:hAnsi="Times New Roman" w:cs="Times New Roman"/>
          <w:sz w:val="26"/>
          <w:szCs w:val="26"/>
        </w:rPr>
        <w:t xml:space="preserve">с </w:t>
      </w:r>
      <w:r w:rsidR="00843CBC">
        <w:rPr>
          <w:rFonts w:ascii="Times New Roman" w:hAnsi="Times New Roman" w:cs="Times New Roman"/>
          <w:sz w:val="26"/>
          <w:szCs w:val="26"/>
        </w:rPr>
        <w:t>85</w:t>
      </w:r>
      <w:r w:rsidR="00843CBC" w:rsidRPr="00843CBC">
        <w:rPr>
          <w:rFonts w:ascii="Times New Roman" w:hAnsi="Times New Roman" w:cs="Times New Roman"/>
          <w:sz w:val="26"/>
          <w:szCs w:val="26"/>
        </w:rPr>
        <w:t xml:space="preserve">% до </w:t>
      </w:r>
      <w:r w:rsidR="00843CBC">
        <w:rPr>
          <w:rFonts w:ascii="Times New Roman" w:hAnsi="Times New Roman" w:cs="Times New Roman"/>
          <w:sz w:val="26"/>
          <w:szCs w:val="26"/>
        </w:rPr>
        <w:t>87,49</w:t>
      </w:r>
      <w:r w:rsidR="00843CBC" w:rsidRPr="00843CBC">
        <w:rPr>
          <w:rFonts w:ascii="Times New Roman" w:hAnsi="Times New Roman" w:cs="Times New Roman"/>
          <w:sz w:val="26"/>
          <w:szCs w:val="26"/>
        </w:rPr>
        <w:t>%.</w:t>
      </w:r>
    </w:p>
    <w:p w:rsidR="003F332F" w:rsidRPr="00E879C8" w:rsidRDefault="003F332F" w:rsidP="00843C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т.д.</w:t>
      </w:r>
    </w:p>
    <w:p w:rsidR="00CF1609" w:rsidRDefault="00CF1609" w:rsidP="00CF1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8C1" w:rsidRPr="005D79AE" w:rsidRDefault="00CF1609" w:rsidP="00CF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1609">
        <w:rPr>
          <w:rFonts w:ascii="Times New Roman" w:hAnsi="Times New Roman" w:cs="Times New Roman"/>
          <w:sz w:val="26"/>
          <w:szCs w:val="26"/>
        </w:rPr>
        <w:t>Заключение от 22.03.2019 №</w:t>
      </w:r>
      <w:r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 w:rsidRPr="00CF160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5D79AE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6B3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0E2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5752"/>
    <w:rsid w:val="003C70BE"/>
    <w:rsid w:val="003D056D"/>
    <w:rsid w:val="003D16F2"/>
    <w:rsid w:val="003D263A"/>
    <w:rsid w:val="003E0957"/>
    <w:rsid w:val="003E51E7"/>
    <w:rsid w:val="003F2D04"/>
    <w:rsid w:val="003F332F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2558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3CBC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1609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67D5"/>
    <w:rsid w:val="00E1783F"/>
    <w:rsid w:val="00E26BD6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1CEB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1A49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0CC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3F332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F332F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3F332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F332F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55</cp:revision>
  <cp:lastPrinted>2019-03-25T11:32:00Z</cp:lastPrinted>
  <dcterms:created xsi:type="dcterms:W3CDTF">2016-07-19T11:33:00Z</dcterms:created>
  <dcterms:modified xsi:type="dcterms:W3CDTF">2019-04-01T12:11:00Z</dcterms:modified>
</cp:coreProperties>
</file>