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173CFF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3CFF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173CFF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173CFF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995F22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995F22">
        <w:rPr>
          <w:rFonts w:ascii="Times New Roman" w:hAnsi="Times New Roman" w:cs="Times New Roman"/>
          <w:b/>
          <w:sz w:val="26"/>
          <w:szCs w:val="26"/>
        </w:rPr>
        <w:t>0</w:t>
      </w:r>
      <w:r w:rsidR="0028374F">
        <w:rPr>
          <w:rFonts w:ascii="Times New Roman" w:hAnsi="Times New Roman" w:cs="Times New Roman"/>
          <w:b/>
          <w:sz w:val="26"/>
          <w:szCs w:val="26"/>
        </w:rPr>
        <w:t>7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82216" w:rsidRPr="00497F38" w:rsidRDefault="00A82216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566EC9" w:rsidRDefault="00A82216" w:rsidP="00566EC9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566EC9" w:rsidRDefault="00566EC9" w:rsidP="00566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</w:t>
      </w:r>
      <w:r w:rsidR="00311096" w:rsidRPr="00311096">
        <w:t xml:space="preserve"> </w:t>
      </w:r>
      <w:r w:rsidR="00311096" w:rsidRPr="0031109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1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311096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31109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822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объектов городского хозяйства и инженерной инфраструктуры в городе Когалыме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 w:rsidR="00311096" w:rsidRPr="00311096">
        <w:t xml:space="preserve"> </w:t>
      </w:r>
      <w:r w:rsidR="00311096" w:rsidRPr="0031109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</w:t>
      </w:r>
      <w:r w:rsidRPr="009740C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D1E95" w:rsidRDefault="00225D0C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объемов </w:t>
      </w:r>
      <w:r w:rsid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6A3C64"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>(средства бюджета города Когалыма</w:t>
      </w:r>
      <w:r w:rsid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A3C64"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1. «</w:t>
      </w:r>
      <w:r w:rsidR="006A3C64"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объектов </w:t>
      </w:r>
      <w:proofErr w:type="gramStart"/>
      <w:r w:rsidR="006A3C64"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благоустройства</w:t>
      </w:r>
      <w:proofErr w:type="gramEnd"/>
      <w:r w:rsidR="006A3C64"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города Когалыма, включая озеленение территории и содержание малых архитектурных форм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3C64"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 – </w:t>
      </w:r>
      <w:r w:rsid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>2 422,30</w:t>
      </w:r>
      <w:r w:rsidR="006A3C64"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 w:rsid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>2 201,90</w:t>
      </w:r>
      <w:r w:rsidR="006A3C64"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 w:rsid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>2 157,20</w:t>
      </w:r>
      <w:r w:rsidR="006A3C64"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A3C64" w:rsidRDefault="006A3C64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объемов финансирования (средства ПАО «ЛУКОЙЛ»)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«Ремонт (замена) оборудования и сетей наружного освещения на территории города Когалыма»: 2018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3 309,00</w:t>
      </w:r>
      <w:r w:rsidRPr="006A3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</w:t>
      </w:r>
    </w:p>
    <w:p w:rsidR="00225D0C" w:rsidRDefault="00225D0C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4799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</w:t>
      </w:r>
      <w:r w:rsid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78F" w:rsidRP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(средства бюджета города Когалыма) 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 1.</w:t>
      </w:r>
      <w:r w:rsidR="0054799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47995" w:rsidRPr="005479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деятельности муниципального казённого учреждения «Управление жилищно-коммунального хозяйства города Когалыма» по реализации полномочий Администрации города Когалыма</w:t>
      </w:r>
      <w:r w:rsidRPr="00225D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0078F" w:rsidRP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2018 год – </w:t>
      </w:r>
      <w:r w:rsid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>938,80</w:t>
      </w:r>
      <w:r w:rsidR="0090078F" w:rsidRP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2019 год – </w:t>
      </w:r>
      <w:r w:rsid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>938,80</w:t>
      </w:r>
      <w:r w:rsidR="0090078F" w:rsidRP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 2020 год – </w:t>
      </w:r>
      <w:r w:rsid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>786,10</w:t>
      </w:r>
      <w:r w:rsidR="0090078F" w:rsidRP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  <w:proofErr w:type="gramEnd"/>
    </w:p>
    <w:p w:rsidR="000D1E95" w:rsidRDefault="00AC665D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1529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</w:t>
      </w:r>
      <w:r w:rsid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78F" w:rsidRPr="00F33AC1">
        <w:rPr>
          <w:rFonts w:ascii="Times New Roman" w:eastAsia="Times New Roman" w:hAnsi="Times New Roman" w:cs="Times New Roman"/>
          <w:sz w:val="26"/>
          <w:szCs w:val="26"/>
          <w:lang w:eastAsia="ru-RU"/>
        </w:rPr>
        <w:t>(средств</w:t>
      </w:r>
      <w:r w:rsid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0078F" w:rsidRPr="00F33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</w:t>
      </w:r>
      <w:r w:rsid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Когалыма)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. «Организация выполнения работ по благоустройству города Когалыма, в том числе: ремонт и реконструкция сетей наружного освещения; выполнение работ по реконструкции (устройству)</w:t>
      </w:r>
      <w:r w:rsidR="0090078F" w:rsidRP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2018 год – </w:t>
      </w:r>
      <w:r w:rsid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>6 491,70</w:t>
      </w:r>
      <w:r w:rsidR="0090078F" w:rsidRP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D91FF6" w:rsidRDefault="00D91FF6" w:rsidP="00D91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9007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архитектурного освещения города Когалыма, в том числе подсветка зданий, сооружений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финансированием в 2018 году в сумме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>20 052,55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Pr="00F33A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них: 20 000,00</w:t>
      </w:r>
      <w:r w:rsidR="001925F8" w:rsidRPr="001925F8">
        <w:t xml:space="preserve"> </w:t>
      </w:r>
      <w:r w:rsidR="001925F8" w:rsidRP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1925F8" w:rsidRP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</w:t>
      </w:r>
      <w:r w:rsid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>ПА</w:t>
      </w:r>
      <w:proofErr w:type="gramStart"/>
      <w:r w:rsid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925F8" w:rsidRP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="001925F8" w:rsidRP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>ЛУКОЙЛ»</w:t>
      </w:r>
      <w:r w:rsid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>; 52,55</w:t>
      </w:r>
      <w:r w:rsidR="001925F8" w:rsidRPr="001925F8">
        <w:t xml:space="preserve"> </w:t>
      </w:r>
      <w:r w:rsidR="001925F8" w:rsidRP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1925F8" w:rsidRP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безвозмездные поступления от физических и юридических лиц (переходящие остатки прошлых лет)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C66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D1E95" w:rsidRDefault="00694B63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</w:t>
      </w:r>
      <w:r w:rsidR="001925F8"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>(средства бюджета города Когалыма)</w:t>
      </w:r>
      <w:r w:rsid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 1.7. «</w:t>
      </w:r>
      <w:r w:rsidR="001925F8" w:rsidRP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Строительство, ремонт и реконструкция объектов благоустройства </w:t>
      </w:r>
      <w:r w:rsidR="001925F8" w:rsidRP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территории города Когалыма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>610,00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25F8" w:rsidRP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>(из них:</w:t>
      </w:r>
      <w:r w:rsid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+3 183,90</w:t>
      </w:r>
      <w:r w:rsidR="001925F8" w:rsidRPr="001925F8">
        <w:t xml:space="preserve"> </w:t>
      </w:r>
      <w:r w:rsidR="001925F8" w:rsidRP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1.7.1.</w:t>
      </w:r>
      <w:r w:rsidRPr="00694B6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-2 573,90</w:t>
      </w:r>
      <w:r w:rsidR="001925F8" w:rsidRPr="001925F8">
        <w:t xml:space="preserve"> </w:t>
      </w:r>
      <w:r w:rsidR="001925F8" w:rsidRP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192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1.7.2.).</w:t>
      </w:r>
    </w:p>
    <w:p w:rsidR="001925F8" w:rsidRDefault="0003074E" w:rsidP="00A8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предлагается увеличить срок реализации Программы до 2022 года, с объемом плановых ассигнований в 2021-2022 годах на уровне 2020 года.</w:t>
      </w:r>
    </w:p>
    <w:p w:rsidR="0003074E" w:rsidRPr="003E1671" w:rsidRDefault="0003074E" w:rsidP="00826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>
        <w:rPr>
          <w:rFonts w:ascii="Times New Roman" w:hAnsi="Times New Roman" w:cs="Times New Roman"/>
          <w:sz w:val="26"/>
          <w:szCs w:val="26"/>
        </w:rPr>
        <w:t>увеличится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и составит </w:t>
      </w:r>
      <w:r>
        <w:rPr>
          <w:rFonts w:ascii="Times New Roman" w:hAnsi="Times New Roman" w:cs="Times New Roman"/>
          <w:sz w:val="26"/>
          <w:szCs w:val="26"/>
        </w:rPr>
        <w:t>813 549,55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8268D3" w:rsidRDefault="0003074E" w:rsidP="00826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21.02.2018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75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-ГД).</w:t>
      </w:r>
    </w:p>
    <w:p w:rsidR="00311096" w:rsidRPr="008268D3" w:rsidRDefault="00311096" w:rsidP="00826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311096" w:rsidRDefault="00311096" w:rsidP="003110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173CFF" w:rsidRDefault="00173CFF" w:rsidP="0017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4CF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22.03</w:t>
      </w:r>
      <w:r w:rsidRPr="009104CF">
        <w:rPr>
          <w:rFonts w:ascii="Times New Roman" w:hAnsi="Times New Roman" w:cs="Times New Roman"/>
          <w:sz w:val="26"/>
          <w:szCs w:val="26"/>
        </w:rPr>
        <w:t>.2018 №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9104CF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78C1" w:rsidRPr="005D79AE" w:rsidRDefault="008078C1" w:rsidP="00173CF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5D79AE" w:rsidSect="00B9537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3074E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03F0"/>
    <w:rsid w:val="00093BF6"/>
    <w:rsid w:val="00096A20"/>
    <w:rsid w:val="000B0509"/>
    <w:rsid w:val="000B4A73"/>
    <w:rsid w:val="000B5AF5"/>
    <w:rsid w:val="000B7DEB"/>
    <w:rsid w:val="000D1B42"/>
    <w:rsid w:val="000D1C23"/>
    <w:rsid w:val="000D1E95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0BE3"/>
    <w:rsid w:val="00111E82"/>
    <w:rsid w:val="00113DF7"/>
    <w:rsid w:val="001244D3"/>
    <w:rsid w:val="0013708A"/>
    <w:rsid w:val="001371A9"/>
    <w:rsid w:val="00140755"/>
    <w:rsid w:val="00145D64"/>
    <w:rsid w:val="001531FA"/>
    <w:rsid w:val="00160D74"/>
    <w:rsid w:val="0017155B"/>
    <w:rsid w:val="00171A10"/>
    <w:rsid w:val="00173CFF"/>
    <w:rsid w:val="00175C56"/>
    <w:rsid w:val="00176446"/>
    <w:rsid w:val="001826DF"/>
    <w:rsid w:val="00192137"/>
    <w:rsid w:val="001925F8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2963"/>
    <w:rsid w:val="001E3BDF"/>
    <w:rsid w:val="001E6EF6"/>
    <w:rsid w:val="001E7B6D"/>
    <w:rsid w:val="002057AC"/>
    <w:rsid w:val="0021163E"/>
    <w:rsid w:val="00213011"/>
    <w:rsid w:val="00215290"/>
    <w:rsid w:val="0021685C"/>
    <w:rsid w:val="0022267F"/>
    <w:rsid w:val="00225D0C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1096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145E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2517"/>
    <w:rsid w:val="00423E47"/>
    <w:rsid w:val="004257DA"/>
    <w:rsid w:val="00425BCF"/>
    <w:rsid w:val="004274B6"/>
    <w:rsid w:val="00431AC3"/>
    <w:rsid w:val="0043316E"/>
    <w:rsid w:val="00445353"/>
    <w:rsid w:val="0046097E"/>
    <w:rsid w:val="004614D9"/>
    <w:rsid w:val="00463197"/>
    <w:rsid w:val="00472B6D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5AFB"/>
    <w:rsid w:val="0051742B"/>
    <w:rsid w:val="00522D43"/>
    <w:rsid w:val="00523256"/>
    <w:rsid w:val="005242ED"/>
    <w:rsid w:val="0052788B"/>
    <w:rsid w:val="00531529"/>
    <w:rsid w:val="0053524F"/>
    <w:rsid w:val="005363B0"/>
    <w:rsid w:val="00547995"/>
    <w:rsid w:val="005539B6"/>
    <w:rsid w:val="005554FE"/>
    <w:rsid w:val="00560EC9"/>
    <w:rsid w:val="00566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36223"/>
    <w:rsid w:val="00645736"/>
    <w:rsid w:val="00657ABC"/>
    <w:rsid w:val="00660A81"/>
    <w:rsid w:val="006649DA"/>
    <w:rsid w:val="0066525C"/>
    <w:rsid w:val="006714F6"/>
    <w:rsid w:val="00673815"/>
    <w:rsid w:val="006924D0"/>
    <w:rsid w:val="00694B63"/>
    <w:rsid w:val="006963BE"/>
    <w:rsid w:val="006A15BE"/>
    <w:rsid w:val="006A3C64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3FF"/>
    <w:rsid w:val="00771C08"/>
    <w:rsid w:val="00772020"/>
    <w:rsid w:val="007729B8"/>
    <w:rsid w:val="007756AF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8D3"/>
    <w:rsid w:val="00826DD9"/>
    <w:rsid w:val="008310F0"/>
    <w:rsid w:val="008371A0"/>
    <w:rsid w:val="00844CF4"/>
    <w:rsid w:val="0084527E"/>
    <w:rsid w:val="0084655E"/>
    <w:rsid w:val="008502A5"/>
    <w:rsid w:val="00853D3A"/>
    <w:rsid w:val="00857108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078F"/>
    <w:rsid w:val="00903EAA"/>
    <w:rsid w:val="0092088C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958C3"/>
    <w:rsid w:val="00995F22"/>
    <w:rsid w:val="0099792A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A01F64"/>
    <w:rsid w:val="00A04C01"/>
    <w:rsid w:val="00A04C95"/>
    <w:rsid w:val="00A22D48"/>
    <w:rsid w:val="00A24BF2"/>
    <w:rsid w:val="00A2648C"/>
    <w:rsid w:val="00A3512C"/>
    <w:rsid w:val="00A4368B"/>
    <w:rsid w:val="00A439AA"/>
    <w:rsid w:val="00A473B1"/>
    <w:rsid w:val="00A537AD"/>
    <w:rsid w:val="00A54EF5"/>
    <w:rsid w:val="00A73076"/>
    <w:rsid w:val="00A76FA3"/>
    <w:rsid w:val="00A774E8"/>
    <w:rsid w:val="00A8154B"/>
    <w:rsid w:val="00A82216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665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9537F"/>
    <w:rsid w:val="00BA352D"/>
    <w:rsid w:val="00BB2D3F"/>
    <w:rsid w:val="00BC20AB"/>
    <w:rsid w:val="00BC495A"/>
    <w:rsid w:val="00BC7914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466F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495A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7BD0"/>
    <w:rsid w:val="00D50FC0"/>
    <w:rsid w:val="00D575E1"/>
    <w:rsid w:val="00D614E1"/>
    <w:rsid w:val="00D7156C"/>
    <w:rsid w:val="00D72F61"/>
    <w:rsid w:val="00D73B13"/>
    <w:rsid w:val="00D81B5F"/>
    <w:rsid w:val="00D85C28"/>
    <w:rsid w:val="00D903DE"/>
    <w:rsid w:val="00D91FF6"/>
    <w:rsid w:val="00DB5127"/>
    <w:rsid w:val="00DB606A"/>
    <w:rsid w:val="00DC1AB5"/>
    <w:rsid w:val="00DC4C6D"/>
    <w:rsid w:val="00DC7341"/>
    <w:rsid w:val="00DC737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A1508"/>
    <w:rsid w:val="00EB0552"/>
    <w:rsid w:val="00EB4113"/>
    <w:rsid w:val="00EB766C"/>
    <w:rsid w:val="00EC43F2"/>
    <w:rsid w:val="00EC790D"/>
    <w:rsid w:val="00ED0850"/>
    <w:rsid w:val="00ED28A4"/>
    <w:rsid w:val="00ED5812"/>
    <w:rsid w:val="00ED5D89"/>
    <w:rsid w:val="00EE16C1"/>
    <w:rsid w:val="00EE46C0"/>
    <w:rsid w:val="00EF1679"/>
    <w:rsid w:val="00EF45C9"/>
    <w:rsid w:val="00EF6B23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3AC1"/>
    <w:rsid w:val="00F4122A"/>
    <w:rsid w:val="00F41C3D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20</cp:revision>
  <cp:lastPrinted>2018-03-22T12:59:00Z</cp:lastPrinted>
  <dcterms:created xsi:type="dcterms:W3CDTF">2017-05-22T10:17:00Z</dcterms:created>
  <dcterms:modified xsi:type="dcterms:W3CDTF">2018-04-02T06:56:00Z</dcterms:modified>
</cp:coreProperties>
</file>