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FF7A3B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A3B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FF7A3B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FF7A3B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«О внесении изменений</w:t>
      </w:r>
      <w:r w:rsidR="00A63FB6">
        <w:rPr>
          <w:rFonts w:ascii="Times New Roman" w:hAnsi="Times New Roman" w:cs="Times New Roman"/>
          <w:b/>
          <w:sz w:val="26"/>
          <w:szCs w:val="26"/>
        </w:rPr>
        <w:t xml:space="preserve"> и дополнений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4B3E0C">
        <w:rPr>
          <w:rFonts w:ascii="Times New Roman" w:hAnsi="Times New Roman" w:cs="Times New Roman"/>
          <w:b/>
          <w:sz w:val="26"/>
          <w:szCs w:val="26"/>
        </w:rPr>
        <w:t>15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F14EAF">
        <w:rPr>
          <w:rFonts w:ascii="Times New Roman" w:hAnsi="Times New Roman" w:cs="Times New Roman"/>
          <w:b/>
          <w:sz w:val="26"/>
          <w:szCs w:val="26"/>
        </w:rPr>
        <w:t>34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Pr="00A04C95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740C4" w:rsidRPr="00497F38" w:rsidRDefault="009740C4" w:rsidP="00974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</w:t>
      </w:r>
      <w:r w:rsidR="00A63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>15.10.2013 №2934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утвержденному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9740C4" w:rsidRPr="00497F38" w:rsidRDefault="009740C4" w:rsidP="009740C4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A63FB6" w:rsidRDefault="00A63FB6" w:rsidP="00A63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</w:t>
      </w:r>
      <w:r w:rsidRPr="00311096">
        <w:t xml:space="preserve"> </w:t>
      </w:r>
      <w:r w:rsidRPr="0031109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63FB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муниципальным имуществом города Когалыма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</w:t>
      </w:r>
      <w:r w:rsidRPr="00311096">
        <w:t xml:space="preserve"> </w:t>
      </w:r>
      <w:r w:rsidRPr="0031109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изменений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63FB6" w:rsidRDefault="00A63FB6" w:rsidP="00A63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объемов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финансирования </w:t>
      </w:r>
      <w:r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>2018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(средства бюджета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мероприятию 1.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63FB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обеспечения формирования состава и структуры муниципального имущества, предназначенного для решения вопросов местного значения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</w:t>
      </w:r>
      <w:r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995,60</w:t>
      </w:r>
      <w:r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</w:t>
      </w:r>
    </w:p>
    <w:p w:rsidR="00A63FB6" w:rsidRDefault="00A63FB6" w:rsidP="00A63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объемов финансирования 2018 год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63FB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редства бюджета города Когалыма</w:t>
      </w:r>
      <w:r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63FB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Реконструкция и ремонт, в том числе капитальный, объектов муниципальной собственности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сумму</w:t>
      </w:r>
      <w:r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7 543,00</w:t>
      </w:r>
      <w:r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(из них: 6 923,00</w:t>
      </w:r>
      <w:r w:rsidRPr="00A63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Pr="00A63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620,00</w:t>
      </w:r>
      <w:r w:rsidRPr="00A63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4.3</w:t>
      </w:r>
      <w:r w:rsidRPr="00A63FB6">
        <w:rPr>
          <w:rFonts w:ascii="Times New Roman" w:eastAsia="Times New Roman" w:hAnsi="Times New Roman" w:cs="Times New Roman"/>
          <w:sz w:val="26"/>
          <w:szCs w:val="26"/>
          <w:lang w:eastAsia="ru-RU"/>
        </w:rPr>
        <w:t>.).</w:t>
      </w:r>
      <w:r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A63FB6" w:rsidRDefault="00A63FB6" w:rsidP="00A63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0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(средства бюджета города Когалыма) 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Pr="00A63FB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обеспечение функций комитета по управлению муниципальным имуществом Администрации города Когалыма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0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2018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986,30</w:t>
      </w:r>
      <w:r w:rsidRPr="0090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2019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986,30</w:t>
      </w:r>
      <w:r w:rsidRPr="0090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2020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986,30</w:t>
      </w:r>
      <w:r w:rsidRPr="0090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9F1913" w:rsidRDefault="00A63FB6" w:rsidP="009F1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FB6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объемов финансирования (средства бюджета города Когалыма) по мероприятию 5.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63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«Расходы на обеспечение автотранспортом органов местного самоуправления Администрации города Когалыма и муниципальных учреждений Администрации города Когалыма»: 2018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5 647,00</w:t>
      </w:r>
      <w:r w:rsidRPr="00A63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2019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5 635,00</w:t>
      </w:r>
      <w:r w:rsidRPr="00A63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2020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5 586,40</w:t>
      </w:r>
      <w:r w:rsidRPr="00A63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  <w:r w:rsidR="009F1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(включение мероприятий 5.2.1. и 5.2.2.</w:t>
      </w:r>
      <w:r w:rsidR="00905DBB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9F1913" w:rsidRDefault="009F1913" w:rsidP="009F1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3AC1">
        <w:rPr>
          <w:rFonts w:ascii="Times New Roman" w:eastAsia="Times New Roman" w:hAnsi="Times New Roman" w:cs="Times New Roman"/>
          <w:sz w:val="26"/>
          <w:szCs w:val="26"/>
          <w:lang w:eastAsia="ru-RU"/>
        </w:rPr>
        <w:t>(средств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33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города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Когалыма)</w:t>
      </w: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</w:t>
      </w: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Pr="009F191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Организационно-техническое обеспечение органов местного самоуправления Администрации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0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F1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2 255,60</w:t>
      </w:r>
      <w:r w:rsidRPr="009F1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2019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6 672,80</w:t>
      </w:r>
      <w:r w:rsidRPr="009F1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 – 8 166,40 тыс. рублей</w:t>
      </w:r>
      <w:r w:rsidRPr="009007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63FB6" w:rsidRDefault="009F1913" w:rsidP="009F1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F1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включение мероприятия </w:t>
      </w:r>
      <w:r w:rsidR="00905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5.4.: </w:t>
      </w:r>
      <w:r w:rsidR="00905DBB" w:rsidRPr="00905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год – </w:t>
      </w:r>
      <w:r w:rsidR="00905DBB">
        <w:rPr>
          <w:rFonts w:ascii="Times New Roman" w:eastAsia="Times New Roman" w:hAnsi="Times New Roman" w:cs="Times New Roman"/>
          <w:sz w:val="26"/>
          <w:szCs w:val="26"/>
          <w:lang w:eastAsia="ru-RU"/>
        </w:rPr>
        <w:t>13 422,00</w:t>
      </w:r>
      <w:r w:rsidR="00905DBB" w:rsidRPr="00905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2019 год – </w:t>
      </w:r>
      <w:r w:rsidR="00905DBB">
        <w:rPr>
          <w:rFonts w:ascii="Times New Roman" w:eastAsia="Times New Roman" w:hAnsi="Times New Roman" w:cs="Times New Roman"/>
          <w:sz w:val="26"/>
          <w:szCs w:val="26"/>
          <w:lang w:eastAsia="ru-RU"/>
        </w:rPr>
        <w:t>14 877,50</w:t>
      </w:r>
      <w:r w:rsidR="00905DBB" w:rsidRPr="00905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2020 год – </w:t>
      </w:r>
      <w:r w:rsidR="00905DBB">
        <w:rPr>
          <w:rFonts w:ascii="Times New Roman" w:eastAsia="Times New Roman" w:hAnsi="Times New Roman" w:cs="Times New Roman"/>
          <w:sz w:val="26"/>
          <w:szCs w:val="26"/>
          <w:lang w:eastAsia="ru-RU"/>
        </w:rPr>
        <w:t>15 087,30</w:t>
      </w:r>
      <w:r w:rsidR="00905DBB" w:rsidRPr="00905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905D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63FB6" w:rsidRDefault="00A63FB6" w:rsidP="00A63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предлагается увеличить срок реализации Программы до 2022 года.</w:t>
      </w:r>
    </w:p>
    <w:p w:rsidR="00A63FB6" w:rsidRPr="003E1671" w:rsidRDefault="00A63FB6" w:rsidP="00A63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 xml:space="preserve">С учетом вносимых изменений общий объем финансирования Программы </w:t>
      </w:r>
      <w:r>
        <w:rPr>
          <w:rFonts w:ascii="Times New Roman" w:hAnsi="Times New Roman" w:cs="Times New Roman"/>
          <w:sz w:val="26"/>
          <w:szCs w:val="26"/>
        </w:rPr>
        <w:t>увеличится</w:t>
      </w:r>
      <w:r w:rsidRPr="003E1671">
        <w:rPr>
          <w:rFonts w:ascii="Times New Roman" w:hAnsi="Times New Roman" w:cs="Times New Roman"/>
          <w:sz w:val="26"/>
          <w:szCs w:val="26"/>
        </w:rPr>
        <w:t xml:space="preserve"> и составит </w:t>
      </w:r>
      <w:r w:rsidR="00905DBB">
        <w:rPr>
          <w:rFonts w:ascii="Times New Roman" w:hAnsi="Times New Roman" w:cs="Times New Roman"/>
          <w:sz w:val="26"/>
          <w:szCs w:val="26"/>
        </w:rPr>
        <w:t>1 457 662,10</w:t>
      </w:r>
      <w:r w:rsidRPr="003E167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63FB6" w:rsidRDefault="00A63FB6" w:rsidP="00A63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Объемы бюджетных ассигнований направляемых на реализацию мероприятий Программы 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13.12.2017 №150-ГД «О бюджете города Когалыма на 2018 год и на плановый период 2019 и 2020 годов» 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(в редакции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21.02.2018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75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-ГД).</w:t>
      </w:r>
    </w:p>
    <w:p w:rsidR="00A63FB6" w:rsidRPr="008268D3" w:rsidRDefault="00A63FB6" w:rsidP="00A63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E1671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63FB6" w:rsidRDefault="00A63FB6" w:rsidP="00A63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473D2A" w:rsidRDefault="00473D2A" w:rsidP="00A04C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7A3B" w:rsidRDefault="00FF7A3B" w:rsidP="00FF7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04CF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22.03</w:t>
      </w:r>
      <w:r w:rsidRPr="009104CF">
        <w:rPr>
          <w:rFonts w:ascii="Times New Roman" w:hAnsi="Times New Roman" w:cs="Times New Roman"/>
          <w:sz w:val="26"/>
          <w:szCs w:val="26"/>
        </w:rPr>
        <w:t>.2018 №</w:t>
      </w:r>
      <w:r>
        <w:rPr>
          <w:rFonts w:ascii="Times New Roman" w:hAnsi="Times New Roman" w:cs="Times New Roman"/>
          <w:sz w:val="26"/>
          <w:szCs w:val="26"/>
        </w:rPr>
        <w:t>42</w:t>
      </w:r>
      <w:r w:rsidRPr="009104CF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078C1" w:rsidRPr="005D79AE" w:rsidRDefault="008078C1" w:rsidP="00FF7A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6C1131">
      <w:pgSz w:w="11906" w:h="16838"/>
      <w:pgMar w:top="709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402B3"/>
    <w:rsid w:val="0004478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4BA7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27B2A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E5411"/>
    <w:rsid w:val="002F4274"/>
    <w:rsid w:val="002F44A7"/>
    <w:rsid w:val="002F5B4D"/>
    <w:rsid w:val="00300400"/>
    <w:rsid w:val="003024C7"/>
    <w:rsid w:val="0030341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478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556DD"/>
    <w:rsid w:val="0046097E"/>
    <w:rsid w:val="004614D9"/>
    <w:rsid w:val="00463197"/>
    <w:rsid w:val="0047329D"/>
    <w:rsid w:val="00473D2A"/>
    <w:rsid w:val="00480FF9"/>
    <w:rsid w:val="00484479"/>
    <w:rsid w:val="0049214A"/>
    <w:rsid w:val="00496CAA"/>
    <w:rsid w:val="004A2824"/>
    <w:rsid w:val="004A54B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2310"/>
    <w:rsid w:val="0053524F"/>
    <w:rsid w:val="005363B0"/>
    <w:rsid w:val="00560EC9"/>
    <w:rsid w:val="00570201"/>
    <w:rsid w:val="005722F3"/>
    <w:rsid w:val="00574AAF"/>
    <w:rsid w:val="00576462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131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0B18"/>
    <w:rsid w:val="007D3295"/>
    <w:rsid w:val="007D5058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20E31"/>
    <w:rsid w:val="00826DD9"/>
    <w:rsid w:val="008310F0"/>
    <w:rsid w:val="008371A0"/>
    <w:rsid w:val="00844CF4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237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05DBB"/>
    <w:rsid w:val="00922FFB"/>
    <w:rsid w:val="00934AF1"/>
    <w:rsid w:val="00945C2B"/>
    <w:rsid w:val="00950F5E"/>
    <w:rsid w:val="009568B0"/>
    <w:rsid w:val="0095749F"/>
    <w:rsid w:val="00957FF6"/>
    <w:rsid w:val="009612CB"/>
    <w:rsid w:val="009740C4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1913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63FB6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2EC9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87453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841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26</cp:revision>
  <cp:lastPrinted>2018-03-23T07:26:00Z</cp:lastPrinted>
  <dcterms:created xsi:type="dcterms:W3CDTF">2016-07-19T11:33:00Z</dcterms:created>
  <dcterms:modified xsi:type="dcterms:W3CDTF">2018-04-02T06:57:00Z</dcterms:modified>
</cp:coreProperties>
</file>