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67" w:rsidRPr="00A04C95" w:rsidRDefault="002C17A5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17A5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2C17A5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Администрации города</w:t>
      </w:r>
      <w:proofErr w:type="gramEnd"/>
      <w:r w:rsidRPr="002C17A5">
        <w:rPr>
          <w:rFonts w:ascii="Times New Roman" w:hAnsi="Times New Roman" w:cs="Times New Roman"/>
          <w:b/>
          <w:sz w:val="26"/>
          <w:szCs w:val="26"/>
        </w:rPr>
        <w:t xml:space="preserve"> Когалыма 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5D7438">
        <w:rPr>
          <w:rFonts w:ascii="Times New Roman" w:hAnsi="Times New Roman" w:cs="Times New Roman"/>
          <w:b/>
          <w:sz w:val="26"/>
          <w:szCs w:val="26"/>
        </w:rPr>
        <w:t>15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.10.201</w:t>
      </w:r>
      <w:r w:rsidR="007E1503" w:rsidRPr="00A04C95">
        <w:rPr>
          <w:rFonts w:ascii="Times New Roman" w:hAnsi="Times New Roman" w:cs="Times New Roman"/>
          <w:b/>
          <w:sz w:val="26"/>
          <w:szCs w:val="26"/>
        </w:rPr>
        <w:t>3</w:t>
      </w:r>
      <w:r w:rsidR="00B35DB7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4B3E0C">
        <w:rPr>
          <w:rFonts w:ascii="Times New Roman" w:hAnsi="Times New Roman" w:cs="Times New Roman"/>
          <w:b/>
          <w:sz w:val="26"/>
          <w:szCs w:val="26"/>
        </w:rPr>
        <w:t>29</w:t>
      </w:r>
      <w:r w:rsidR="005D7438">
        <w:rPr>
          <w:rFonts w:ascii="Times New Roman" w:hAnsi="Times New Roman" w:cs="Times New Roman"/>
          <w:b/>
          <w:sz w:val="26"/>
          <w:szCs w:val="26"/>
        </w:rPr>
        <w:t>31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715C67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5C79" w:rsidRPr="00497F38" w:rsidRDefault="00B85C79" w:rsidP="00B85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 палаты города от 07.08.2017 №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15-КСП/</w:t>
      </w:r>
      <w:proofErr w:type="spellStart"/>
      <w:proofErr w:type="gram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постановления Администрации города Когалыма «О внесении изменений в постановление Администрации города Когалыма </w:t>
      </w:r>
      <w:r w:rsidRPr="007848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B85C79">
        <w:rPr>
          <w:rFonts w:ascii="Times New Roman" w:eastAsia="Times New Roman" w:hAnsi="Times New Roman" w:cs="Times New Roman"/>
          <w:sz w:val="26"/>
          <w:szCs w:val="26"/>
          <w:lang w:eastAsia="ru-RU"/>
        </w:rPr>
        <w:t>15.10.2013 №2931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- Проект постановления) на предмет соответствия Бюджетному кодексу Российской Федерации, Порядку разработки, утверждения и реализации муниципальных программ в городе Когалыме, </w:t>
      </w:r>
      <w:proofErr w:type="gram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утвержденному</w:t>
      </w:r>
      <w:proofErr w:type="gram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города Когалыма от 26.0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8.2013 №2514 (далее – Порядок №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2514), по результатам которой подготовлено настоящее заключение.</w:t>
      </w:r>
    </w:p>
    <w:p w:rsidR="00B85C79" w:rsidRPr="00497F38" w:rsidRDefault="00B85C79" w:rsidP="00B85C79">
      <w:pPr>
        <w:spacing w:after="0" w:line="240" w:lineRule="auto"/>
        <w:ind w:firstLine="709"/>
        <w:jc w:val="both"/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представленных информации и документов.</w:t>
      </w:r>
      <w:r w:rsidRPr="00497F38">
        <w:t xml:space="preserve"> </w:t>
      </w:r>
    </w:p>
    <w:p w:rsidR="00907257" w:rsidRPr="00BD4EBC" w:rsidRDefault="00907257" w:rsidP="00907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4EBC">
        <w:rPr>
          <w:rFonts w:ascii="Times New Roman" w:hAnsi="Times New Roman" w:cs="Times New Roman"/>
          <w:sz w:val="26"/>
          <w:szCs w:val="26"/>
        </w:rPr>
        <w:t>Проект постановления предусматривает внесение в муниципальную программу «</w:t>
      </w:r>
      <w:r w:rsidRPr="002068E2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доступным и комфортным жильем жителей города Когалыма</w:t>
      </w:r>
      <w:r w:rsidRPr="00BD4EBC">
        <w:rPr>
          <w:rFonts w:ascii="Times New Roman" w:hAnsi="Times New Roman" w:cs="Times New Roman"/>
          <w:sz w:val="26"/>
          <w:szCs w:val="26"/>
        </w:rPr>
        <w:t>» (далее - Программа) следующих изменений:</w:t>
      </w:r>
    </w:p>
    <w:p w:rsidR="002068E2" w:rsidRDefault="002068E2" w:rsidP="00206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8E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изменение объемов финансирования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 года</w:t>
      </w:r>
      <w:r w:rsidRPr="00206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программы «» (далее - Программа):</w:t>
      </w:r>
    </w:p>
    <w:p w:rsidR="008021F2" w:rsidRDefault="008021F2" w:rsidP="00206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1F2">
        <w:rPr>
          <w:rFonts w:ascii="Times New Roman" w:eastAsia="Times New Roman" w:hAnsi="Times New Roman" w:cs="Times New Roman"/>
          <w:sz w:val="26"/>
          <w:szCs w:val="26"/>
          <w:lang w:eastAsia="ru-RU"/>
        </w:rPr>
        <w:t>• уменьшение объемов финансирования 2018 года по мероприятию 1.1.2. «Внесение изменений в генеральный план города Когалыма» на 3 049,00 тыс. рублей;</w:t>
      </w:r>
    </w:p>
    <w:p w:rsidR="002068E2" w:rsidRDefault="002068E2" w:rsidP="00206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</w:t>
      </w:r>
      <w:r w:rsidR="008021F2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</w:t>
      </w:r>
      <w:r w:rsidRPr="00206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объемов финансирования </w:t>
      </w:r>
      <w:r w:rsidR="008021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2018 года </w:t>
      </w:r>
      <w:r w:rsidRPr="002068E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мероприятию 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2068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206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«Внесение изменений в правила землепользования и </w:t>
      </w:r>
      <w:proofErr w:type="gramStart"/>
      <w:r w:rsidRPr="002068E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застройки города</w:t>
      </w:r>
      <w:proofErr w:type="gramEnd"/>
      <w:r w:rsidRPr="00206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Когалыма» на </w:t>
      </w:r>
      <w:r w:rsidR="008021F2">
        <w:rPr>
          <w:rFonts w:ascii="Times New Roman" w:eastAsia="Times New Roman" w:hAnsi="Times New Roman" w:cs="Times New Roman"/>
          <w:sz w:val="26"/>
          <w:szCs w:val="26"/>
          <w:lang w:eastAsia="ru-RU"/>
        </w:rPr>
        <w:t>271,54</w:t>
      </w:r>
      <w:r w:rsidRPr="00206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(средства бюджета города Когалыма);</w:t>
      </w:r>
    </w:p>
    <w:p w:rsidR="002068E2" w:rsidRDefault="002068E2" w:rsidP="00206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</w:t>
      </w:r>
      <w:r w:rsidR="008021F2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включение</w:t>
      </w:r>
      <w:r w:rsidRPr="00206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</w:t>
      </w:r>
      <w:r w:rsidR="008021F2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206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2068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06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«Внесение изменений в проект планировки и межевания территории </w:t>
      </w:r>
      <w:r w:rsidR="008021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улице </w:t>
      </w:r>
      <w:proofErr w:type="gramStart"/>
      <w:r w:rsidR="008021F2">
        <w:rPr>
          <w:rFonts w:ascii="Times New Roman" w:eastAsia="Times New Roman" w:hAnsi="Times New Roman" w:cs="Times New Roman"/>
          <w:sz w:val="26"/>
          <w:szCs w:val="26"/>
          <w:lang w:eastAsia="ru-RU"/>
        </w:rPr>
        <w:t>Сибирская</w:t>
      </w:r>
      <w:proofErr w:type="gramEnd"/>
      <w:r w:rsidRPr="00206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8021F2">
        <w:rPr>
          <w:rFonts w:ascii="Times New Roman" w:eastAsia="Times New Roman" w:hAnsi="Times New Roman" w:cs="Times New Roman"/>
          <w:sz w:val="26"/>
          <w:szCs w:val="26"/>
          <w:lang w:eastAsia="ru-RU"/>
        </w:rPr>
        <w:t>с финансированием в 2018 году в сумме</w:t>
      </w:r>
      <w:r w:rsidRPr="00206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21F2">
        <w:rPr>
          <w:rFonts w:ascii="Times New Roman" w:eastAsia="Times New Roman" w:hAnsi="Times New Roman" w:cs="Times New Roman"/>
          <w:sz w:val="26"/>
          <w:szCs w:val="26"/>
          <w:lang w:eastAsia="ru-RU"/>
        </w:rPr>
        <w:t>1.040,10</w:t>
      </w:r>
      <w:r w:rsidRPr="00206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(средства бюджета города Когалыма);</w:t>
      </w:r>
    </w:p>
    <w:p w:rsidR="00B85C79" w:rsidRDefault="006740FB" w:rsidP="00B85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40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</w:t>
      </w:r>
      <w:r w:rsidR="008021F2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</w:t>
      </w:r>
      <w:r w:rsidRPr="006740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объемов финансирования по мероприятию 1.2.</w:t>
      </w:r>
      <w:r w:rsidR="002068E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6740FB">
        <w:rPr>
          <w:rFonts w:ascii="Times New Roman" w:eastAsia="Times New Roman" w:hAnsi="Times New Roman" w:cs="Times New Roman"/>
          <w:sz w:val="26"/>
          <w:szCs w:val="26"/>
          <w:lang w:eastAsia="ru-RU"/>
        </w:rPr>
        <w:t>. «</w:t>
      </w:r>
      <w:r w:rsidR="002068E2" w:rsidRPr="00206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Магистральные и внутриквартальные инженерные сети застройки жилыми домами поселка </w:t>
      </w:r>
      <w:r w:rsidR="002068E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2068E2" w:rsidRPr="002068E2">
        <w:rPr>
          <w:rFonts w:ascii="Times New Roman" w:eastAsia="Times New Roman" w:hAnsi="Times New Roman" w:cs="Times New Roman"/>
          <w:sz w:val="26"/>
          <w:szCs w:val="26"/>
          <w:lang w:eastAsia="ru-RU"/>
        </w:rPr>
        <w:t>Пионерный</w:t>
      </w:r>
      <w:r w:rsidR="002068E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068E2" w:rsidRPr="00206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Когалыма</w:t>
      </w:r>
      <w:r w:rsidRPr="006740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</w:t>
      </w:r>
      <w:r w:rsidR="008021F2">
        <w:rPr>
          <w:rFonts w:ascii="Times New Roman" w:eastAsia="Times New Roman" w:hAnsi="Times New Roman" w:cs="Times New Roman"/>
          <w:sz w:val="26"/>
          <w:szCs w:val="26"/>
          <w:lang w:eastAsia="ru-RU"/>
        </w:rPr>
        <w:t>1 258,4</w:t>
      </w:r>
      <w:r w:rsidRPr="006740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</w:t>
      </w:r>
      <w:r w:rsidR="00850229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2068E2" w:rsidRPr="006740FB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 бюджета города Когалыма</w:t>
      </w:r>
      <w:r w:rsidRPr="006740FB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3416BD" w:rsidRDefault="003416BD" w:rsidP="00341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16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</w:t>
      </w:r>
      <w:r w:rsidR="00B849FA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уменьшение</w:t>
      </w:r>
      <w:r w:rsidRPr="003416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объемов финансирования</w:t>
      </w:r>
      <w:r w:rsidR="008502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0229" w:rsidRPr="003416BD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850229" w:rsidRPr="00B849F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 Федерального бюджета</w:t>
      </w:r>
      <w:r w:rsidR="0085022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3416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мероприятию </w:t>
      </w:r>
      <w:r w:rsidR="00B849FA">
        <w:rPr>
          <w:rFonts w:ascii="Times New Roman" w:eastAsia="Times New Roman" w:hAnsi="Times New Roman" w:cs="Times New Roman"/>
          <w:sz w:val="26"/>
          <w:szCs w:val="26"/>
          <w:lang w:eastAsia="ru-RU"/>
        </w:rPr>
        <w:t>2.2</w:t>
      </w:r>
      <w:r w:rsidRPr="003416BD">
        <w:rPr>
          <w:rFonts w:ascii="Times New Roman" w:eastAsia="Times New Roman" w:hAnsi="Times New Roman" w:cs="Times New Roman"/>
          <w:sz w:val="26"/>
          <w:szCs w:val="26"/>
          <w:lang w:eastAsia="ru-RU"/>
        </w:rPr>
        <w:t>. «</w:t>
      </w:r>
      <w:r w:rsidR="00B849FA" w:rsidRPr="00B849FA">
        <w:rPr>
          <w:rFonts w:ascii="Times New Roman" w:eastAsia="Times New Roman" w:hAnsi="Times New Roman" w:cs="Times New Roman"/>
          <w:sz w:val="26"/>
          <w:szCs w:val="26"/>
          <w:lang w:eastAsia="ru-RU"/>
        </w:rPr>
        <w:t>Улучшение жилищных условий ветеранов боевых действий, инвалидов и семей, имеющих детей-инвалидов, вставших на учет в качестве нуждающихся в жилых помещениях до 1 января 2005 года</w:t>
      </w:r>
      <w:r w:rsidRPr="003416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</w:t>
      </w:r>
      <w:r w:rsidR="00850229">
        <w:rPr>
          <w:rFonts w:ascii="Times New Roman" w:eastAsia="Times New Roman" w:hAnsi="Times New Roman" w:cs="Times New Roman"/>
          <w:sz w:val="26"/>
          <w:szCs w:val="26"/>
          <w:lang w:eastAsia="ru-RU"/>
        </w:rPr>
        <w:t>4 654,70</w:t>
      </w:r>
      <w:r w:rsidRPr="003416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8502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(из них: 2018 год – 1 565,10</w:t>
      </w:r>
      <w:r w:rsidR="00850229" w:rsidRPr="00850229">
        <w:t xml:space="preserve"> </w:t>
      </w:r>
      <w:r w:rsidR="00850229" w:rsidRPr="00850229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 w:rsidR="00850229">
        <w:rPr>
          <w:rFonts w:ascii="Times New Roman" w:eastAsia="Times New Roman" w:hAnsi="Times New Roman" w:cs="Times New Roman"/>
          <w:sz w:val="26"/>
          <w:szCs w:val="26"/>
          <w:lang w:eastAsia="ru-RU"/>
        </w:rPr>
        <w:t>; 2019 год – 1 544,80</w:t>
      </w:r>
      <w:r w:rsidR="00850229" w:rsidRPr="00850229">
        <w:t xml:space="preserve"> </w:t>
      </w:r>
      <w:r w:rsidR="00850229" w:rsidRPr="00850229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 w:rsidR="00850229">
        <w:rPr>
          <w:rFonts w:ascii="Times New Roman" w:eastAsia="Times New Roman" w:hAnsi="Times New Roman" w:cs="Times New Roman"/>
          <w:sz w:val="26"/>
          <w:szCs w:val="26"/>
          <w:lang w:eastAsia="ru-RU"/>
        </w:rPr>
        <w:t>; 2020 год – 1 544,80</w:t>
      </w:r>
      <w:r w:rsidR="00850229" w:rsidRPr="00850229">
        <w:t xml:space="preserve"> </w:t>
      </w:r>
      <w:r w:rsidR="00850229" w:rsidRPr="00850229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 w:rsidR="0085022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B849F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50229" w:rsidRDefault="00850229" w:rsidP="00341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2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</w:t>
      </w:r>
      <w:r w:rsidRPr="008502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объемов финансирования (средства бюджета города Когалыма) по мероприятию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</w:t>
      </w:r>
      <w:r w:rsidRPr="008502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8502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«Обеспечение деятельности управления по жилищной политике Администрации города Когалыма»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1 377,10</w:t>
      </w:r>
      <w:r w:rsidRPr="008502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(из них: 2018 год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501,20</w:t>
      </w:r>
      <w:r w:rsidRPr="008502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 2019 год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501,20</w:t>
      </w:r>
      <w:r w:rsidRPr="008502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 2020 год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374,70</w:t>
      </w:r>
      <w:r w:rsidRPr="008502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рублей);</w:t>
      </w:r>
      <w:proofErr w:type="gramEnd"/>
    </w:p>
    <w:p w:rsidR="00B849FA" w:rsidRDefault="00B849FA" w:rsidP="00341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49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</w:t>
      </w:r>
      <w:r w:rsidR="004B79FF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</w:t>
      </w:r>
      <w:r w:rsidRPr="00B849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объемов финансирования </w:t>
      </w:r>
      <w:r w:rsidR="00850229" w:rsidRPr="008502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(средства бюджета города Когалыма) </w:t>
      </w:r>
      <w:r w:rsidRPr="00B849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мероприятию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B849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</w:t>
      </w:r>
      <w:proofErr w:type="gramStart"/>
      <w:r w:rsidRPr="00B849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«Обеспечение деятельности отдела архитектуры и </w:t>
      </w:r>
      <w:r w:rsidRPr="00B849F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градостроительства Администрации города Когалыма» </w:t>
      </w:r>
      <w:r w:rsidR="00850229" w:rsidRPr="008502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850229">
        <w:rPr>
          <w:rFonts w:ascii="Times New Roman" w:eastAsia="Times New Roman" w:hAnsi="Times New Roman" w:cs="Times New Roman"/>
          <w:sz w:val="26"/>
          <w:szCs w:val="26"/>
          <w:lang w:eastAsia="ru-RU"/>
        </w:rPr>
        <w:t>684,40</w:t>
      </w:r>
      <w:r w:rsidR="00850229" w:rsidRPr="008502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(из них: 2018 год – </w:t>
      </w:r>
      <w:r w:rsidR="004B79FF">
        <w:rPr>
          <w:rFonts w:ascii="Times New Roman" w:eastAsia="Times New Roman" w:hAnsi="Times New Roman" w:cs="Times New Roman"/>
          <w:sz w:val="26"/>
          <w:szCs w:val="26"/>
          <w:lang w:eastAsia="ru-RU"/>
        </w:rPr>
        <w:t>248,90</w:t>
      </w:r>
      <w:r w:rsidR="00850229" w:rsidRPr="008502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 2019 год – </w:t>
      </w:r>
      <w:r w:rsidR="004B79FF">
        <w:rPr>
          <w:rFonts w:ascii="Times New Roman" w:eastAsia="Times New Roman" w:hAnsi="Times New Roman" w:cs="Times New Roman"/>
          <w:sz w:val="26"/>
          <w:szCs w:val="26"/>
          <w:lang w:eastAsia="ru-RU"/>
        </w:rPr>
        <w:t>248,90</w:t>
      </w:r>
      <w:r w:rsidR="00850229" w:rsidRPr="008502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 2020 год – </w:t>
      </w:r>
      <w:r w:rsidR="004B79FF">
        <w:rPr>
          <w:rFonts w:ascii="Times New Roman" w:eastAsia="Times New Roman" w:hAnsi="Times New Roman" w:cs="Times New Roman"/>
          <w:sz w:val="26"/>
          <w:szCs w:val="26"/>
          <w:lang w:eastAsia="ru-RU"/>
        </w:rPr>
        <w:t>186,60</w:t>
      </w:r>
      <w:r w:rsidR="00850229" w:rsidRPr="008502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рублей);</w:t>
      </w:r>
      <w:proofErr w:type="gramEnd"/>
    </w:p>
    <w:p w:rsidR="00850229" w:rsidRPr="003416BD" w:rsidRDefault="004B79FF" w:rsidP="00341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9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</w:t>
      </w:r>
      <w:r w:rsidRPr="004B79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объемов финансирования (средства бюджета города Когалыма) по мероприятию 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B79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4B79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«Обеспечение деятельности Муниципального казённого учреждения «Управление капитального строительства города Когалыма»»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3 309,80</w:t>
      </w:r>
      <w:r w:rsidRPr="004B79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(из них: 2018 год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1 346,90</w:t>
      </w:r>
      <w:r w:rsidRPr="004B79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 2019 год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1 058,4</w:t>
      </w:r>
      <w:r w:rsidRPr="004B79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 год – 904,50 тыс. рублей).</w:t>
      </w:r>
      <w:proofErr w:type="gramEnd"/>
    </w:p>
    <w:p w:rsidR="003416BD" w:rsidRPr="003416BD" w:rsidRDefault="003416BD" w:rsidP="00341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16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вносимых изменений общий объем финансирования Программы </w:t>
      </w:r>
      <w:r w:rsidR="004B79FF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увеличится</w:t>
      </w:r>
      <w:r w:rsidRPr="003416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4B79FF">
        <w:rPr>
          <w:rFonts w:ascii="Times New Roman" w:eastAsia="Times New Roman" w:hAnsi="Times New Roman" w:cs="Times New Roman"/>
          <w:sz w:val="26"/>
          <w:szCs w:val="26"/>
          <w:lang w:eastAsia="ru-RU"/>
        </w:rPr>
        <w:t>237,64</w:t>
      </w:r>
      <w:r w:rsidRPr="003416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и составит </w:t>
      </w:r>
      <w:r w:rsidR="004B79FF">
        <w:rPr>
          <w:rFonts w:ascii="Times New Roman" w:eastAsia="Times New Roman" w:hAnsi="Times New Roman" w:cs="Times New Roman"/>
          <w:sz w:val="26"/>
          <w:szCs w:val="26"/>
          <w:lang w:eastAsia="ru-RU"/>
        </w:rPr>
        <w:t>797 402,94</w:t>
      </w:r>
      <w:r w:rsidRPr="003416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DE1B9B" w:rsidRDefault="00EB7EF2" w:rsidP="00DE1B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EF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изменением объемов финансирования Программы, соответствующие изменения внесены в паспорт и целевые показатели Программы</w:t>
      </w:r>
      <w:r w:rsidR="00DE1B9B" w:rsidRPr="00A2648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07257" w:rsidRPr="00BD4EBC" w:rsidRDefault="00907257" w:rsidP="00907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4EBC">
        <w:rPr>
          <w:rFonts w:ascii="Times New Roman" w:hAnsi="Times New Roman" w:cs="Times New Roman"/>
          <w:sz w:val="26"/>
          <w:szCs w:val="26"/>
        </w:rPr>
        <w:t>Объемы бюджетных ассигнований направляемых на реализацию мероприятий Программы соответствуют решению Думы города Когалыма от 13.12.2017 №150-ГД «О бюджете города Когалыма на 2018 год и на плановый период 2019 и 2020 годов» (в редакции от 21.02.2018 №175-ГД).</w:t>
      </w:r>
    </w:p>
    <w:p w:rsidR="00907257" w:rsidRPr="00BD4EBC" w:rsidRDefault="00907257" w:rsidP="00907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4EBC">
        <w:rPr>
          <w:rFonts w:ascii="Times New Roman" w:hAnsi="Times New Roman" w:cs="Times New Roman"/>
          <w:sz w:val="26"/>
          <w:szCs w:val="26"/>
        </w:rPr>
        <w:t>Требования пункта 4.3.7. Порядка №2514,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907257" w:rsidRDefault="00907257" w:rsidP="00907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4EBC">
        <w:rPr>
          <w:rFonts w:ascii="Times New Roman" w:hAnsi="Times New Roman" w:cs="Times New Roman"/>
          <w:sz w:val="26"/>
          <w:szCs w:val="26"/>
        </w:rPr>
        <w:t>В целом предлагаемые изменения не противоречат нормам бюджетного законодательства. Замечания и предложения по представленному Проекту постановления отсутствуют.</w:t>
      </w:r>
    </w:p>
    <w:p w:rsidR="002C17A5" w:rsidRPr="002C17A5" w:rsidRDefault="002C17A5" w:rsidP="002C17A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2C17A5">
        <w:rPr>
          <w:rFonts w:ascii="Times New Roman" w:hAnsi="Times New Roman" w:cs="Times New Roman"/>
          <w:sz w:val="26"/>
          <w:szCs w:val="26"/>
        </w:rPr>
        <w:t>Заключение от 19.04.2018 №</w:t>
      </w:r>
      <w:r>
        <w:rPr>
          <w:rFonts w:ascii="Times New Roman" w:hAnsi="Times New Roman" w:cs="Times New Roman"/>
          <w:sz w:val="26"/>
          <w:szCs w:val="26"/>
        </w:rPr>
        <w:t>53</w:t>
      </w:r>
      <w:r w:rsidRPr="002C17A5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bookmarkEnd w:id="0"/>
    <w:p w:rsidR="008078C1" w:rsidRPr="005D79AE" w:rsidRDefault="008078C1" w:rsidP="002C1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8078C1" w:rsidRPr="005D79AE" w:rsidSect="00EB7EF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1C1"/>
    <w:rsid w:val="0002049F"/>
    <w:rsid w:val="00021B75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B7DEB"/>
    <w:rsid w:val="000D1B42"/>
    <w:rsid w:val="000D1C23"/>
    <w:rsid w:val="000D587A"/>
    <w:rsid w:val="000D6CA5"/>
    <w:rsid w:val="000E13B4"/>
    <w:rsid w:val="000E2A08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08E8"/>
    <w:rsid w:val="001050B0"/>
    <w:rsid w:val="00111E82"/>
    <w:rsid w:val="00113DF7"/>
    <w:rsid w:val="00114F82"/>
    <w:rsid w:val="001244D3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57AC"/>
    <w:rsid w:val="002068E2"/>
    <w:rsid w:val="0021163E"/>
    <w:rsid w:val="00213011"/>
    <w:rsid w:val="0022267F"/>
    <w:rsid w:val="002307A0"/>
    <w:rsid w:val="00232AE8"/>
    <w:rsid w:val="00235B08"/>
    <w:rsid w:val="0024010F"/>
    <w:rsid w:val="00245694"/>
    <w:rsid w:val="002656B6"/>
    <w:rsid w:val="00275328"/>
    <w:rsid w:val="002761B4"/>
    <w:rsid w:val="002814D0"/>
    <w:rsid w:val="0028354C"/>
    <w:rsid w:val="002855BD"/>
    <w:rsid w:val="002A61A1"/>
    <w:rsid w:val="002B65FA"/>
    <w:rsid w:val="002B7524"/>
    <w:rsid w:val="002C0D36"/>
    <w:rsid w:val="002C17A5"/>
    <w:rsid w:val="002C24FE"/>
    <w:rsid w:val="002D3069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6BD"/>
    <w:rsid w:val="00341BCD"/>
    <w:rsid w:val="00342CFB"/>
    <w:rsid w:val="00363A88"/>
    <w:rsid w:val="00363DE6"/>
    <w:rsid w:val="003647EE"/>
    <w:rsid w:val="00365C15"/>
    <w:rsid w:val="00367C68"/>
    <w:rsid w:val="003805F9"/>
    <w:rsid w:val="00383315"/>
    <w:rsid w:val="003857A3"/>
    <w:rsid w:val="003A0B1A"/>
    <w:rsid w:val="003A3668"/>
    <w:rsid w:val="003A5F29"/>
    <w:rsid w:val="003B0ABF"/>
    <w:rsid w:val="003B0D79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E4799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9214A"/>
    <w:rsid w:val="00496CAA"/>
    <w:rsid w:val="004A2824"/>
    <w:rsid w:val="004A54BE"/>
    <w:rsid w:val="004A642E"/>
    <w:rsid w:val="004B3E0C"/>
    <w:rsid w:val="004B79FF"/>
    <w:rsid w:val="004C0B53"/>
    <w:rsid w:val="004D3A5B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2788B"/>
    <w:rsid w:val="0053524F"/>
    <w:rsid w:val="005363B0"/>
    <w:rsid w:val="005539B6"/>
    <w:rsid w:val="005554FE"/>
    <w:rsid w:val="00560EC9"/>
    <w:rsid w:val="00570201"/>
    <w:rsid w:val="005722F3"/>
    <w:rsid w:val="00574AAF"/>
    <w:rsid w:val="00577D82"/>
    <w:rsid w:val="00583CB3"/>
    <w:rsid w:val="005843A8"/>
    <w:rsid w:val="00586AEB"/>
    <w:rsid w:val="0059713F"/>
    <w:rsid w:val="005A0847"/>
    <w:rsid w:val="005A594C"/>
    <w:rsid w:val="005A642C"/>
    <w:rsid w:val="005C33ED"/>
    <w:rsid w:val="005C67DD"/>
    <w:rsid w:val="005D7438"/>
    <w:rsid w:val="005D79AE"/>
    <w:rsid w:val="005E06AD"/>
    <w:rsid w:val="005E7F4E"/>
    <w:rsid w:val="005F152C"/>
    <w:rsid w:val="006008EB"/>
    <w:rsid w:val="006168AC"/>
    <w:rsid w:val="00631DFC"/>
    <w:rsid w:val="006327E4"/>
    <w:rsid w:val="0063514B"/>
    <w:rsid w:val="00645736"/>
    <w:rsid w:val="00657ABC"/>
    <w:rsid w:val="00660A81"/>
    <w:rsid w:val="006649DA"/>
    <w:rsid w:val="0066525C"/>
    <w:rsid w:val="006714F6"/>
    <w:rsid w:val="00673815"/>
    <w:rsid w:val="006740FB"/>
    <w:rsid w:val="006924D0"/>
    <w:rsid w:val="006A15BE"/>
    <w:rsid w:val="006A420B"/>
    <w:rsid w:val="006B1437"/>
    <w:rsid w:val="006B4B60"/>
    <w:rsid w:val="006C159D"/>
    <w:rsid w:val="006C5D7E"/>
    <w:rsid w:val="006D647D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1099"/>
    <w:rsid w:val="00737B89"/>
    <w:rsid w:val="00741198"/>
    <w:rsid w:val="00747779"/>
    <w:rsid w:val="00750B97"/>
    <w:rsid w:val="00751661"/>
    <w:rsid w:val="00754AB0"/>
    <w:rsid w:val="00770087"/>
    <w:rsid w:val="0077112E"/>
    <w:rsid w:val="00771C08"/>
    <w:rsid w:val="00772020"/>
    <w:rsid w:val="007729B8"/>
    <w:rsid w:val="0078445A"/>
    <w:rsid w:val="00790CA7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F013A"/>
    <w:rsid w:val="007F0CC3"/>
    <w:rsid w:val="007F4975"/>
    <w:rsid w:val="008001EC"/>
    <w:rsid w:val="008021F2"/>
    <w:rsid w:val="00802C60"/>
    <w:rsid w:val="00806D69"/>
    <w:rsid w:val="008078C1"/>
    <w:rsid w:val="00826DD9"/>
    <w:rsid w:val="008310F0"/>
    <w:rsid w:val="008371A0"/>
    <w:rsid w:val="0084181C"/>
    <w:rsid w:val="00844CF4"/>
    <w:rsid w:val="0084527E"/>
    <w:rsid w:val="00850229"/>
    <w:rsid w:val="008502A5"/>
    <w:rsid w:val="00853D3A"/>
    <w:rsid w:val="0087600C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903EAA"/>
    <w:rsid w:val="00907257"/>
    <w:rsid w:val="00922FFB"/>
    <w:rsid w:val="00934AF1"/>
    <w:rsid w:val="00945C2B"/>
    <w:rsid w:val="00950F5E"/>
    <w:rsid w:val="009568B0"/>
    <w:rsid w:val="0095749F"/>
    <w:rsid w:val="00957FF6"/>
    <w:rsid w:val="009612CB"/>
    <w:rsid w:val="0098006D"/>
    <w:rsid w:val="00990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4C01"/>
    <w:rsid w:val="00A04C95"/>
    <w:rsid w:val="00A22D48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0F7"/>
    <w:rsid w:val="00A96144"/>
    <w:rsid w:val="00AA17FD"/>
    <w:rsid w:val="00AA4F4F"/>
    <w:rsid w:val="00AB47A4"/>
    <w:rsid w:val="00AC098D"/>
    <w:rsid w:val="00AD3522"/>
    <w:rsid w:val="00AD3EB2"/>
    <w:rsid w:val="00AE3993"/>
    <w:rsid w:val="00AE58AE"/>
    <w:rsid w:val="00B01995"/>
    <w:rsid w:val="00B051F8"/>
    <w:rsid w:val="00B1143C"/>
    <w:rsid w:val="00B12302"/>
    <w:rsid w:val="00B164E6"/>
    <w:rsid w:val="00B21B92"/>
    <w:rsid w:val="00B22D4A"/>
    <w:rsid w:val="00B26AB3"/>
    <w:rsid w:val="00B31140"/>
    <w:rsid w:val="00B35DB7"/>
    <w:rsid w:val="00B37438"/>
    <w:rsid w:val="00B44F23"/>
    <w:rsid w:val="00B4528C"/>
    <w:rsid w:val="00B45596"/>
    <w:rsid w:val="00B513B4"/>
    <w:rsid w:val="00B55D41"/>
    <w:rsid w:val="00B56C75"/>
    <w:rsid w:val="00B768BA"/>
    <w:rsid w:val="00B82632"/>
    <w:rsid w:val="00B8369F"/>
    <w:rsid w:val="00B8484E"/>
    <w:rsid w:val="00B849FA"/>
    <w:rsid w:val="00B85C79"/>
    <w:rsid w:val="00B902D3"/>
    <w:rsid w:val="00BA352D"/>
    <w:rsid w:val="00BB2D3F"/>
    <w:rsid w:val="00BC20AB"/>
    <w:rsid w:val="00BC495A"/>
    <w:rsid w:val="00BD2C68"/>
    <w:rsid w:val="00BE078A"/>
    <w:rsid w:val="00BE0B07"/>
    <w:rsid w:val="00BF4DB0"/>
    <w:rsid w:val="00C042A2"/>
    <w:rsid w:val="00C057D1"/>
    <w:rsid w:val="00C05E49"/>
    <w:rsid w:val="00C06490"/>
    <w:rsid w:val="00C07740"/>
    <w:rsid w:val="00C14ED5"/>
    <w:rsid w:val="00C21D90"/>
    <w:rsid w:val="00C4347F"/>
    <w:rsid w:val="00C4509A"/>
    <w:rsid w:val="00C579C4"/>
    <w:rsid w:val="00C70E73"/>
    <w:rsid w:val="00C7191F"/>
    <w:rsid w:val="00C72B3F"/>
    <w:rsid w:val="00C75A5C"/>
    <w:rsid w:val="00C826E8"/>
    <w:rsid w:val="00C85D42"/>
    <w:rsid w:val="00C91E16"/>
    <w:rsid w:val="00CA13EF"/>
    <w:rsid w:val="00CA64F5"/>
    <w:rsid w:val="00CB2770"/>
    <w:rsid w:val="00CB2EA4"/>
    <w:rsid w:val="00CB422F"/>
    <w:rsid w:val="00CC11C3"/>
    <w:rsid w:val="00CC2F76"/>
    <w:rsid w:val="00CD475D"/>
    <w:rsid w:val="00CD7DF3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50FC0"/>
    <w:rsid w:val="00D575E1"/>
    <w:rsid w:val="00D614E1"/>
    <w:rsid w:val="00D7156C"/>
    <w:rsid w:val="00D73B13"/>
    <w:rsid w:val="00D81B5F"/>
    <w:rsid w:val="00D85C28"/>
    <w:rsid w:val="00D903DE"/>
    <w:rsid w:val="00DB5127"/>
    <w:rsid w:val="00DB606A"/>
    <w:rsid w:val="00DC4C6D"/>
    <w:rsid w:val="00DC7341"/>
    <w:rsid w:val="00DE1B9B"/>
    <w:rsid w:val="00DF6C05"/>
    <w:rsid w:val="00E03CD1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766C"/>
    <w:rsid w:val="00EB7EF2"/>
    <w:rsid w:val="00EC43F2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4122A"/>
    <w:rsid w:val="00F41C3D"/>
    <w:rsid w:val="00F50CEA"/>
    <w:rsid w:val="00F5130F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906"/>
    <w:rsid w:val="00FB137A"/>
    <w:rsid w:val="00FB3B2D"/>
    <w:rsid w:val="00FB452A"/>
    <w:rsid w:val="00FC0454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  <w:rsid w:val="00FF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9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2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32</cp:revision>
  <cp:lastPrinted>2018-04-19T11:51:00Z</cp:lastPrinted>
  <dcterms:created xsi:type="dcterms:W3CDTF">2016-07-19T11:33:00Z</dcterms:created>
  <dcterms:modified xsi:type="dcterms:W3CDTF">2018-05-16T04:22:00Z</dcterms:modified>
</cp:coreProperties>
</file>