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46" w:rsidRDefault="00D22846" w:rsidP="00D22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22846" w:rsidRPr="00D22846" w:rsidRDefault="00D22846" w:rsidP="00D22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экспертно-</w:t>
      </w:r>
      <w:r w:rsidRPr="00D22846">
        <w:rPr>
          <w:rFonts w:ascii="Times New Roman" w:hAnsi="Times New Roman" w:cs="Times New Roman"/>
          <w:b/>
          <w:sz w:val="26"/>
          <w:szCs w:val="26"/>
        </w:rPr>
        <w:t>аналитического мероприятия</w:t>
      </w:r>
    </w:p>
    <w:p w:rsidR="00715C67" w:rsidRPr="00A04C95" w:rsidRDefault="00D22846" w:rsidP="00D22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22846">
        <w:rPr>
          <w:rFonts w:ascii="Times New Roman" w:hAnsi="Times New Roman" w:cs="Times New Roman"/>
          <w:b/>
          <w:sz w:val="26"/>
          <w:szCs w:val="26"/>
        </w:rPr>
        <w:t xml:space="preserve">Экспертиза </w:t>
      </w:r>
      <w:proofErr w:type="gramStart"/>
      <w:r w:rsidRPr="00D22846">
        <w:rPr>
          <w:rFonts w:ascii="Times New Roman" w:hAnsi="Times New Roman" w:cs="Times New Roman"/>
          <w:b/>
          <w:sz w:val="26"/>
          <w:szCs w:val="26"/>
        </w:rPr>
        <w:t>проекта постановления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proofErr w:type="gramEnd"/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</w:t>
      </w:r>
      <w:r w:rsidR="00BB458E">
        <w:rPr>
          <w:rFonts w:ascii="Times New Roman" w:hAnsi="Times New Roman" w:cs="Times New Roman"/>
          <w:b/>
          <w:sz w:val="26"/>
          <w:szCs w:val="26"/>
        </w:rPr>
        <w:t>дополнительных мерах социальной поддержки приглашенным специалистам бюджетного учреждения Ханты-Мансийского автономного округа – Югры «</w:t>
      </w:r>
      <w:r w:rsidR="00BB458E" w:rsidRPr="00BB458E">
        <w:rPr>
          <w:rFonts w:ascii="Times New Roman" w:hAnsi="Times New Roman" w:cs="Times New Roman"/>
          <w:b/>
          <w:sz w:val="26"/>
          <w:szCs w:val="26"/>
        </w:rPr>
        <w:t>Когалымская городская больница</w:t>
      </w:r>
      <w:r w:rsidR="00BB458E">
        <w:rPr>
          <w:rFonts w:ascii="Times New Roman" w:hAnsi="Times New Roman" w:cs="Times New Roman"/>
          <w:b/>
          <w:sz w:val="26"/>
          <w:szCs w:val="26"/>
        </w:rPr>
        <w:t>» и общеобразовательных организаций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846" w:rsidRPr="00A04C95" w:rsidRDefault="00D22846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Default="007E1503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</w:t>
      </w:r>
      <w:r w:rsidR="00BB458E" w:rsidRPr="00BB458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дополнительных мерах социальной поддержки приглашенным специалистам бюджетного учреждения Ханты-Мансийского автономного округа – Югры «Когалымская городская больница» и общеобразовательных организаций города Когалыма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1319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 следующее.</w:t>
      </w:r>
    </w:p>
    <w:p w:rsidR="00864037" w:rsidRDefault="00436E59" w:rsidP="0070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</w:t>
      </w:r>
      <w:r w:rsid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</w:t>
      </w:r>
      <w:r w:rsidRPr="00DF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436E59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36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27.06.2017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36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36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дополнительных мерах социальной поддержки приглашенным специалистам бюджетного учреждения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36E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Когалымская городская больница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36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общеобразовательных организаций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которым утверждается:</w:t>
      </w:r>
    </w:p>
    <w:p w:rsidR="00864037" w:rsidRDefault="00A11048" w:rsidP="0070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B3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9B395A" w:rsidRP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дополнительных мер социальной поддержки приглашенным специалистам бюджетного учреждения Ханты-Мансийского автономного округа - Югры «Когалымская городская больница»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10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далее-Порядок 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>1);</w:t>
      </w:r>
    </w:p>
    <w:p w:rsidR="006B67CA" w:rsidRDefault="00864037" w:rsidP="0070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B395A" w:rsidRPr="009B39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9B39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9B395A" w:rsidRPr="009B3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дополнительных мер социальной поддержки приглашенным специалистам муниципальных общеобразовательных организаций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1069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2)</w:t>
      </w:r>
      <w:r w:rsid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FB4" w:rsidRDefault="006B67CA" w:rsidP="0070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1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экспертизы установлено </w:t>
      </w:r>
      <w:r w:rsid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наименования Порядка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Порядку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710690" w:rsidRPr="00710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наименования 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2 </w:t>
      </w:r>
      <w:r w:rsidR="00864037" w:rsidRP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приложений</w:t>
      </w:r>
      <w:r w:rsidR="00E64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№1, №2, №4 к Порядку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8F77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311B" w:rsidRDefault="008B311B" w:rsidP="0017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 устранить указан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замечание 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утверждения Проекта постановления.</w:t>
      </w:r>
    </w:p>
    <w:p w:rsidR="00707D2A" w:rsidRDefault="006B67CA" w:rsidP="0017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</w:t>
      </w:r>
      <w:r w:rsidR="001719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</w:t>
      </w:r>
      <w:r w:rsidRP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противореч</w:t>
      </w:r>
      <w:r w:rsidR="001719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B67CA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нор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 бюджетного законодательства</w:t>
      </w:r>
      <w:r w:rsidR="00171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07D2A" w:rsidRPr="00707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</w:t>
      </w:r>
      <w:r w:rsidR="00864037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707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утверждению </w:t>
      </w:r>
      <w:r w:rsidR="001719B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настоящего заключения</w:t>
      </w:r>
      <w:r w:rsidR="00707D2A" w:rsidRPr="00707D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846" w:rsidRPr="00A04C95" w:rsidRDefault="00D22846" w:rsidP="0017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="00EA1068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A10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22846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Pr="00D2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="00D02D5F" w:rsidRPr="00D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 w:rsidR="00A51C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 w:rsidR="00B2450A" w:rsidRPr="00B24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по связям с общественностью и социальным вопросам Администрации города Когалыма</w:t>
      </w:r>
      <w:r w:rsidR="00D02D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0A51" w:rsidRPr="00A04C95" w:rsidRDefault="00720A51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0A51" w:rsidRPr="00A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9B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CBC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36E59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B67CA"/>
    <w:rsid w:val="006C159D"/>
    <w:rsid w:val="006C5D7E"/>
    <w:rsid w:val="006D647D"/>
    <w:rsid w:val="006E53FD"/>
    <w:rsid w:val="006E68F3"/>
    <w:rsid w:val="006F6976"/>
    <w:rsid w:val="00707D2A"/>
    <w:rsid w:val="007105BF"/>
    <w:rsid w:val="00710690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64037"/>
    <w:rsid w:val="0087600C"/>
    <w:rsid w:val="00890D10"/>
    <w:rsid w:val="0089426F"/>
    <w:rsid w:val="008959A3"/>
    <w:rsid w:val="0089719D"/>
    <w:rsid w:val="008A33E1"/>
    <w:rsid w:val="008B2CD2"/>
    <w:rsid w:val="008B311B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777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B07"/>
    <w:rsid w:val="009A3757"/>
    <w:rsid w:val="009A582B"/>
    <w:rsid w:val="009A6077"/>
    <w:rsid w:val="009B2D52"/>
    <w:rsid w:val="009B395A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048"/>
    <w:rsid w:val="00A22D48"/>
    <w:rsid w:val="00A3512C"/>
    <w:rsid w:val="00A4368B"/>
    <w:rsid w:val="00A439AA"/>
    <w:rsid w:val="00A473B1"/>
    <w:rsid w:val="00A51C8C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1F77"/>
    <w:rsid w:val="00B01995"/>
    <w:rsid w:val="00B051F8"/>
    <w:rsid w:val="00B1143C"/>
    <w:rsid w:val="00B12302"/>
    <w:rsid w:val="00B164E6"/>
    <w:rsid w:val="00B21B92"/>
    <w:rsid w:val="00B22D4A"/>
    <w:rsid w:val="00B2450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B458E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2D34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2D5F"/>
    <w:rsid w:val="00D0481C"/>
    <w:rsid w:val="00D131DC"/>
    <w:rsid w:val="00D17AB3"/>
    <w:rsid w:val="00D203D6"/>
    <w:rsid w:val="00D218EF"/>
    <w:rsid w:val="00D21F9F"/>
    <w:rsid w:val="00D22260"/>
    <w:rsid w:val="00D22846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64C6A"/>
    <w:rsid w:val="00E71A58"/>
    <w:rsid w:val="00E72715"/>
    <w:rsid w:val="00E729F5"/>
    <w:rsid w:val="00E858ED"/>
    <w:rsid w:val="00E91E76"/>
    <w:rsid w:val="00E9318E"/>
    <w:rsid w:val="00E96780"/>
    <w:rsid w:val="00E97376"/>
    <w:rsid w:val="00EA1068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29</cp:revision>
  <cp:lastPrinted>2017-09-29T11:01:00Z</cp:lastPrinted>
  <dcterms:created xsi:type="dcterms:W3CDTF">2016-07-19T11:33:00Z</dcterms:created>
  <dcterms:modified xsi:type="dcterms:W3CDTF">2017-10-18T05:53:00Z</dcterms:modified>
</cp:coreProperties>
</file>