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B74A6" w:rsidP="0002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4A6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B74A6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B74A6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02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092" w:rsidRDefault="00B04092" w:rsidP="0002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297A" w:rsidRDefault="0066297A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Pr="0066297A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№2906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66297A" w:rsidRPr="005E723D" w:rsidRDefault="0066297A" w:rsidP="0066297A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66297A" w:rsidRDefault="0066297A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629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Программа) следующих изменений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297A" w:rsidRDefault="0066297A" w:rsidP="0066297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11CC">
        <w:rPr>
          <w:rStyle w:val="FontStyle15"/>
          <w:color w:val="000000" w:themeColor="text1"/>
          <w:sz w:val="26"/>
          <w:szCs w:val="26"/>
        </w:rPr>
        <w:t>уменьшение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объемов финансирования 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года по мероприятию </w:t>
      </w:r>
      <w:r w:rsidR="00C64637" w:rsidRPr="00C64637">
        <w:rPr>
          <w:rStyle w:val="FontStyle15"/>
          <w:color w:val="000000" w:themeColor="text1"/>
          <w:sz w:val="26"/>
          <w:szCs w:val="26"/>
        </w:rPr>
        <w:t xml:space="preserve">2.2. «Строительство, реконструкция, капитальный ремонт, ремонт сетей наружного освещения автомобильных дорог общего </w:t>
      </w:r>
      <w:r w:rsidR="00C64637">
        <w:rPr>
          <w:rStyle w:val="FontStyle15"/>
          <w:color w:val="000000" w:themeColor="text1"/>
          <w:sz w:val="26"/>
          <w:szCs w:val="26"/>
        </w:rPr>
        <w:t>пользования местного значения»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на </w:t>
      </w:r>
      <w:r w:rsidR="00C64637">
        <w:rPr>
          <w:rStyle w:val="FontStyle15"/>
          <w:color w:val="000000" w:themeColor="text1"/>
          <w:sz w:val="26"/>
          <w:szCs w:val="26"/>
        </w:rPr>
        <w:t>3 556,30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Pr="00E167D5">
        <w:rPr>
          <w:rStyle w:val="FontStyle15"/>
          <w:color w:val="000000" w:themeColor="text1"/>
          <w:sz w:val="26"/>
          <w:szCs w:val="26"/>
        </w:rPr>
        <w:t>(</w:t>
      </w:r>
      <w:r w:rsidR="005511CC" w:rsidRPr="005511CC">
        <w:rPr>
          <w:rStyle w:val="FontStyle15"/>
          <w:color w:val="000000" w:themeColor="text1"/>
          <w:sz w:val="26"/>
          <w:szCs w:val="26"/>
        </w:rPr>
        <w:t>средств</w:t>
      </w:r>
      <w:r w:rsidR="005511CC">
        <w:rPr>
          <w:rStyle w:val="FontStyle15"/>
          <w:color w:val="000000" w:themeColor="text1"/>
          <w:sz w:val="26"/>
          <w:szCs w:val="26"/>
        </w:rPr>
        <w:t>а</w:t>
      </w:r>
      <w:r w:rsidR="005511CC" w:rsidRPr="005511CC">
        <w:rPr>
          <w:rStyle w:val="FontStyle15"/>
          <w:color w:val="000000" w:themeColor="text1"/>
          <w:sz w:val="26"/>
          <w:szCs w:val="26"/>
        </w:rPr>
        <w:t xml:space="preserve"> бюджета города Когалыма</w:t>
      </w:r>
      <w:r w:rsidRPr="00E167D5">
        <w:rPr>
          <w:rStyle w:val="FontStyle15"/>
          <w:color w:val="000000" w:themeColor="text1"/>
          <w:sz w:val="26"/>
          <w:szCs w:val="26"/>
        </w:rPr>
        <w:t>);</w:t>
      </w:r>
    </w:p>
    <w:p w:rsidR="002D13AA" w:rsidRDefault="002D13AA" w:rsidP="002D13A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2D13AA">
        <w:rPr>
          <w:rStyle w:val="FontStyle15"/>
          <w:color w:val="000000" w:themeColor="text1"/>
          <w:sz w:val="26"/>
          <w:szCs w:val="26"/>
        </w:rPr>
        <w:t>- увеличение объемов финансирования 2019 года по мероприятию 2.</w:t>
      </w:r>
      <w:r w:rsidR="00C64637">
        <w:rPr>
          <w:rStyle w:val="FontStyle15"/>
          <w:color w:val="000000" w:themeColor="text1"/>
          <w:sz w:val="26"/>
          <w:szCs w:val="26"/>
        </w:rPr>
        <w:t>3</w:t>
      </w:r>
      <w:r w:rsidRPr="002D13AA">
        <w:rPr>
          <w:rStyle w:val="FontStyle15"/>
          <w:color w:val="000000" w:themeColor="text1"/>
          <w:sz w:val="26"/>
          <w:szCs w:val="26"/>
        </w:rPr>
        <w:t>.</w:t>
      </w:r>
      <w:r w:rsidR="00C64637">
        <w:rPr>
          <w:rStyle w:val="FontStyle15"/>
          <w:color w:val="000000" w:themeColor="text1"/>
          <w:sz w:val="26"/>
          <w:szCs w:val="26"/>
        </w:rPr>
        <w:t>1.1</w:t>
      </w:r>
      <w:r w:rsidRPr="002D13AA">
        <w:rPr>
          <w:rStyle w:val="FontStyle15"/>
          <w:color w:val="000000" w:themeColor="text1"/>
          <w:sz w:val="26"/>
          <w:szCs w:val="26"/>
        </w:rPr>
        <w:t>. «</w:t>
      </w:r>
      <w:r w:rsidR="00C64637" w:rsidRPr="00C64637">
        <w:rPr>
          <w:rStyle w:val="FontStyle15"/>
          <w:color w:val="000000" w:themeColor="text1"/>
          <w:sz w:val="26"/>
          <w:szCs w:val="26"/>
        </w:rPr>
        <w:t>Выполнение муниципальной работы «Выполнение работ в области</w:t>
      </w:r>
      <w:r w:rsidR="00C64637">
        <w:rPr>
          <w:rStyle w:val="FontStyle15"/>
          <w:color w:val="000000" w:themeColor="text1"/>
          <w:sz w:val="26"/>
          <w:szCs w:val="26"/>
        </w:rPr>
        <w:t xml:space="preserve"> </w:t>
      </w:r>
      <w:r w:rsidR="00C64637" w:rsidRPr="00C64637">
        <w:rPr>
          <w:rStyle w:val="FontStyle15"/>
          <w:color w:val="000000" w:themeColor="text1"/>
          <w:sz w:val="26"/>
          <w:szCs w:val="26"/>
        </w:rPr>
        <w:t>использования автомобильных дорог»</w:t>
      </w:r>
      <w:r w:rsidRPr="002D13AA">
        <w:rPr>
          <w:rStyle w:val="FontStyle15"/>
          <w:color w:val="000000" w:themeColor="text1"/>
          <w:sz w:val="26"/>
          <w:szCs w:val="26"/>
        </w:rPr>
        <w:t xml:space="preserve">» на </w:t>
      </w:r>
      <w:r w:rsidR="00C64637">
        <w:rPr>
          <w:rStyle w:val="FontStyle15"/>
          <w:color w:val="000000" w:themeColor="text1"/>
          <w:sz w:val="26"/>
          <w:szCs w:val="26"/>
        </w:rPr>
        <w:t>2 296,00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C64637" w:rsidRDefault="00C64637" w:rsidP="002D13A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C64637">
        <w:rPr>
          <w:rStyle w:val="FontStyle15"/>
          <w:color w:val="000000" w:themeColor="text1"/>
          <w:sz w:val="26"/>
          <w:szCs w:val="26"/>
        </w:rPr>
        <w:t>- увеличение объемов финансирования 2019 года по мероприятию 2.3.1.</w:t>
      </w:r>
      <w:r>
        <w:rPr>
          <w:rStyle w:val="FontStyle15"/>
          <w:color w:val="000000" w:themeColor="text1"/>
          <w:sz w:val="26"/>
          <w:szCs w:val="26"/>
        </w:rPr>
        <w:t>2</w:t>
      </w:r>
      <w:r w:rsidRPr="00C64637">
        <w:rPr>
          <w:rStyle w:val="FontStyle15"/>
          <w:color w:val="000000" w:themeColor="text1"/>
          <w:sz w:val="26"/>
          <w:szCs w:val="26"/>
        </w:rPr>
        <w:t xml:space="preserve">. «Приобретение специализированной техники для выполнения муниципальной работы «Выполнение работ в области использования автомобильных дорог» (в том числе на условиях лизинга)»» на </w:t>
      </w:r>
      <w:r>
        <w:rPr>
          <w:rStyle w:val="FontStyle15"/>
          <w:color w:val="000000" w:themeColor="text1"/>
          <w:sz w:val="26"/>
          <w:szCs w:val="26"/>
        </w:rPr>
        <w:t>6 377,20</w:t>
      </w:r>
      <w:r w:rsidRPr="00C64637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C64637" w:rsidRDefault="00C64637" w:rsidP="002D13A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C64637">
        <w:rPr>
          <w:rStyle w:val="FontStyle15"/>
          <w:color w:val="000000" w:themeColor="text1"/>
          <w:sz w:val="26"/>
          <w:szCs w:val="26"/>
        </w:rPr>
        <w:t>- увеличение объемов финансирования 2019 года по мероприятию 2.3.</w:t>
      </w:r>
      <w:r>
        <w:rPr>
          <w:rStyle w:val="FontStyle15"/>
          <w:color w:val="000000" w:themeColor="text1"/>
          <w:sz w:val="26"/>
          <w:szCs w:val="26"/>
        </w:rPr>
        <w:t>3</w:t>
      </w:r>
      <w:r w:rsidRPr="00C64637">
        <w:rPr>
          <w:rStyle w:val="FontStyle15"/>
          <w:color w:val="000000" w:themeColor="text1"/>
          <w:sz w:val="26"/>
          <w:szCs w:val="26"/>
        </w:rPr>
        <w:t xml:space="preserve">. «Приобретение и монтаж информационных табло» на </w:t>
      </w:r>
      <w:r>
        <w:rPr>
          <w:rStyle w:val="FontStyle15"/>
          <w:color w:val="000000" w:themeColor="text1"/>
          <w:sz w:val="26"/>
          <w:szCs w:val="26"/>
        </w:rPr>
        <w:t>62,00</w:t>
      </w:r>
      <w:r w:rsidRPr="00C64637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C64637" w:rsidRDefault="00C64637" w:rsidP="002D13A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C64637">
        <w:rPr>
          <w:rStyle w:val="FontStyle15"/>
          <w:color w:val="000000" w:themeColor="text1"/>
          <w:sz w:val="26"/>
          <w:szCs w:val="26"/>
        </w:rPr>
        <w:t xml:space="preserve">- </w:t>
      </w:r>
      <w:r w:rsidR="00AE4201">
        <w:rPr>
          <w:rStyle w:val="FontStyle15"/>
          <w:color w:val="000000" w:themeColor="text1"/>
          <w:sz w:val="26"/>
          <w:szCs w:val="26"/>
        </w:rPr>
        <w:t>закрытие плановых ассигнований</w:t>
      </w:r>
      <w:r w:rsidRPr="00C64637">
        <w:rPr>
          <w:rStyle w:val="FontStyle15"/>
          <w:color w:val="000000" w:themeColor="text1"/>
          <w:sz w:val="26"/>
          <w:szCs w:val="26"/>
        </w:rPr>
        <w:t xml:space="preserve"> 2019 года по мероприятию 2.</w:t>
      </w:r>
      <w:r>
        <w:rPr>
          <w:rStyle w:val="FontStyle15"/>
          <w:color w:val="000000" w:themeColor="text1"/>
          <w:sz w:val="26"/>
          <w:szCs w:val="26"/>
        </w:rPr>
        <w:t>3.4</w:t>
      </w:r>
      <w:r w:rsidRPr="00C64637">
        <w:rPr>
          <w:rStyle w:val="FontStyle15"/>
          <w:color w:val="000000" w:themeColor="text1"/>
          <w:sz w:val="26"/>
          <w:szCs w:val="26"/>
        </w:rPr>
        <w:t xml:space="preserve">. «Установка рекламно-информационных конструкций на остановочных павильонах» </w:t>
      </w:r>
      <w:r w:rsidR="00AE4201">
        <w:rPr>
          <w:rStyle w:val="FontStyle15"/>
          <w:color w:val="000000" w:themeColor="text1"/>
          <w:sz w:val="26"/>
          <w:szCs w:val="26"/>
        </w:rPr>
        <w:t>в сумме</w:t>
      </w:r>
      <w:r w:rsidRPr="00C64637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2 000,00</w:t>
      </w:r>
      <w:r w:rsidRPr="00C64637">
        <w:rPr>
          <w:rStyle w:val="FontStyle15"/>
          <w:color w:val="000000" w:themeColor="text1"/>
          <w:sz w:val="26"/>
          <w:szCs w:val="26"/>
        </w:rPr>
        <w:t xml:space="preserve"> тыс. рублей (средства </w:t>
      </w:r>
      <w:r w:rsidR="00AE4201">
        <w:rPr>
          <w:rStyle w:val="FontStyle15"/>
          <w:color w:val="000000" w:themeColor="text1"/>
          <w:sz w:val="26"/>
          <w:szCs w:val="26"/>
        </w:rPr>
        <w:t>иных внебюджетных источников</w:t>
      </w:r>
      <w:r w:rsidRPr="00C64637">
        <w:rPr>
          <w:rStyle w:val="FontStyle15"/>
          <w:color w:val="000000" w:themeColor="text1"/>
          <w:sz w:val="26"/>
          <w:szCs w:val="26"/>
        </w:rPr>
        <w:t>);</w:t>
      </w:r>
    </w:p>
    <w:p w:rsidR="00AE4201" w:rsidRDefault="00AE4201" w:rsidP="00AE4201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AE4201">
        <w:rPr>
          <w:rStyle w:val="FontStyle15"/>
          <w:color w:val="000000" w:themeColor="text1"/>
          <w:sz w:val="26"/>
          <w:szCs w:val="26"/>
        </w:rPr>
        <w:t>- включение мероприятия 2.</w:t>
      </w:r>
      <w:r>
        <w:rPr>
          <w:rStyle w:val="FontStyle15"/>
          <w:color w:val="000000" w:themeColor="text1"/>
          <w:sz w:val="26"/>
          <w:szCs w:val="26"/>
        </w:rPr>
        <w:t>3.7</w:t>
      </w:r>
      <w:r w:rsidRPr="00AE4201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Замена</w:t>
      </w:r>
      <w:r w:rsidRPr="00AE4201">
        <w:rPr>
          <w:rStyle w:val="FontStyle15"/>
          <w:color w:val="000000" w:themeColor="text1"/>
          <w:sz w:val="26"/>
          <w:szCs w:val="26"/>
        </w:rPr>
        <w:t xml:space="preserve"> остановочных павильон</w:t>
      </w:r>
      <w:r>
        <w:rPr>
          <w:rStyle w:val="FontStyle15"/>
          <w:color w:val="000000" w:themeColor="text1"/>
          <w:sz w:val="26"/>
          <w:szCs w:val="26"/>
        </w:rPr>
        <w:t>ов с благоустройством прилегающей территории</w:t>
      </w:r>
      <w:r w:rsidRPr="00AE4201">
        <w:rPr>
          <w:rStyle w:val="FontStyle15"/>
          <w:color w:val="000000" w:themeColor="text1"/>
          <w:sz w:val="26"/>
          <w:szCs w:val="26"/>
        </w:rPr>
        <w:t xml:space="preserve">» с финансированием в 2019 году в размере </w:t>
      </w:r>
      <w:r>
        <w:rPr>
          <w:rStyle w:val="FontStyle15"/>
          <w:color w:val="000000" w:themeColor="text1"/>
          <w:sz w:val="26"/>
          <w:szCs w:val="26"/>
        </w:rPr>
        <w:t>20 000,00</w:t>
      </w:r>
      <w:r w:rsidRPr="00AE4201">
        <w:rPr>
          <w:rStyle w:val="FontStyle15"/>
          <w:color w:val="000000" w:themeColor="text1"/>
          <w:sz w:val="26"/>
          <w:szCs w:val="26"/>
        </w:rPr>
        <w:t xml:space="preserve"> тыс. рублей (средства иных внебюджетных источников);</w:t>
      </w:r>
    </w:p>
    <w:p w:rsidR="005511CC" w:rsidRPr="00C9012A" w:rsidRDefault="005511CC" w:rsidP="00AE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60E2">
        <w:rPr>
          <w:rFonts w:ascii="Times New Roman" w:hAnsi="Times New Roman" w:cs="Times New Roman"/>
          <w:sz w:val="26"/>
          <w:szCs w:val="26"/>
        </w:rPr>
        <w:t xml:space="preserve">- </w:t>
      </w:r>
      <w:r w:rsidR="00AE4201" w:rsidRPr="00AE4201">
        <w:rPr>
          <w:rFonts w:ascii="Times New Roman" w:hAnsi="Times New Roman" w:cs="Times New Roman"/>
          <w:sz w:val="26"/>
          <w:szCs w:val="26"/>
        </w:rPr>
        <w:t xml:space="preserve">уменьшение объемов финансирования 2019 года по мероприятию </w:t>
      </w:r>
      <w:r w:rsidR="00AE4201">
        <w:rPr>
          <w:rFonts w:ascii="Times New Roman" w:hAnsi="Times New Roman" w:cs="Times New Roman"/>
          <w:sz w:val="26"/>
          <w:szCs w:val="26"/>
        </w:rPr>
        <w:t>3.1.1</w:t>
      </w:r>
      <w:r w:rsidR="00AE4201" w:rsidRPr="00AE4201">
        <w:rPr>
          <w:rFonts w:ascii="Times New Roman" w:hAnsi="Times New Roman" w:cs="Times New Roman"/>
          <w:sz w:val="26"/>
          <w:szCs w:val="26"/>
        </w:rPr>
        <w:t>.</w:t>
      </w:r>
      <w:r w:rsidR="002C659B">
        <w:rPr>
          <w:rFonts w:ascii="Times New Roman" w:hAnsi="Times New Roman" w:cs="Times New Roman"/>
          <w:sz w:val="26"/>
          <w:szCs w:val="26"/>
        </w:rPr>
        <w:t xml:space="preserve"> «Приобретение и установка на аварийно-опасных участках автомобильных дорог местного значения системы видеонаблюдения и фиксации нарушений правил </w:t>
      </w:r>
      <w:r w:rsidR="002C659B">
        <w:rPr>
          <w:rFonts w:ascii="Times New Roman" w:hAnsi="Times New Roman" w:cs="Times New Roman"/>
          <w:sz w:val="26"/>
          <w:szCs w:val="26"/>
        </w:rPr>
        <w:lastRenderedPageBreak/>
        <w:t>дорожного движения»</w:t>
      </w:r>
      <w:r w:rsidR="00AE4201" w:rsidRPr="00AE4201">
        <w:rPr>
          <w:rFonts w:ascii="Times New Roman" w:hAnsi="Times New Roman" w:cs="Times New Roman"/>
          <w:sz w:val="26"/>
          <w:szCs w:val="26"/>
        </w:rPr>
        <w:t xml:space="preserve"> на </w:t>
      </w:r>
      <w:r w:rsidR="002C659B">
        <w:rPr>
          <w:rFonts w:ascii="Times New Roman" w:hAnsi="Times New Roman" w:cs="Times New Roman"/>
          <w:sz w:val="26"/>
          <w:szCs w:val="26"/>
        </w:rPr>
        <w:t>4 744,60</w:t>
      </w:r>
      <w:r w:rsidR="00AE4201" w:rsidRPr="00AE4201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2C659B" w:rsidRPr="002C659B">
        <w:rPr>
          <w:rFonts w:ascii="Times New Roman" w:hAnsi="Times New Roman" w:cs="Times New Roman"/>
          <w:sz w:val="26"/>
          <w:szCs w:val="26"/>
        </w:rPr>
        <w:t>средства иных внебюджетных источников</w:t>
      </w:r>
      <w:r w:rsidR="002C659B">
        <w:rPr>
          <w:rFonts w:ascii="Times New Roman" w:hAnsi="Times New Roman" w:cs="Times New Roman"/>
          <w:sz w:val="26"/>
          <w:szCs w:val="26"/>
        </w:rPr>
        <w:t>).</w:t>
      </w:r>
    </w:p>
    <w:p w:rsidR="00EC4027" w:rsidRDefault="00EC4027" w:rsidP="008B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27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включением в Программу нов</w:t>
      </w:r>
      <w:r w:rsidR="002C659B">
        <w:rPr>
          <w:rFonts w:ascii="Times New Roman" w:hAnsi="Times New Roman" w:cs="Times New Roman"/>
          <w:sz w:val="26"/>
          <w:szCs w:val="26"/>
        </w:rPr>
        <w:t>ого</w:t>
      </w:r>
      <w:r w:rsidRPr="00EC402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2C659B">
        <w:rPr>
          <w:rFonts w:ascii="Times New Roman" w:hAnsi="Times New Roman" w:cs="Times New Roman"/>
          <w:sz w:val="26"/>
          <w:szCs w:val="26"/>
        </w:rPr>
        <w:t>я</w:t>
      </w:r>
      <w:r w:rsidRPr="00EC4027">
        <w:rPr>
          <w:rFonts w:ascii="Times New Roman" w:hAnsi="Times New Roman" w:cs="Times New Roman"/>
          <w:sz w:val="26"/>
          <w:szCs w:val="26"/>
        </w:rPr>
        <w:t>, соответствующие изменения внесены в</w:t>
      </w:r>
      <w:r w:rsidR="008B6777">
        <w:rPr>
          <w:rFonts w:ascii="Times New Roman" w:hAnsi="Times New Roman" w:cs="Times New Roman"/>
          <w:sz w:val="26"/>
          <w:szCs w:val="26"/>
        </w:rPr>
        <w:t xml:space="preserve"> паспорт и приложения Программы, т</w:t>
      </w:r>
      <w:r w:rsidRPr="00EC4027">
        <w:rPr>
          <w:rFonts w:ascii="Times New Roman" w:hAnsi="Times New Roman" w:cs="Times New Roman"/>
          <w:sz w:val="26"/>
          <w:szCs w:val="26"/>
        </w:rPr>
        <w:t>акже изменения вносятся</w:t>
      </w:r>
      <w:r w:rsidR="008B6777">
        <w:rPr>
          <w:rFonts w:ascii="Times New Roman" w:hAnsi="Times New Roman" w:cs="Times New Roman"/>
          <w:sz w:val="26"/>
          <w:szCs w:val="26"/>
        </w:rPr>
        <w:t xml:space="preserve"> в перечень целевых показателей,</w:t>
      </w:r>
      <w:r w:rsidRPr="00EC4027">
        <w:rPr>
          <w:rFonts w:ascii="Times New Roman" w:hAnsi="Times New Roman" w:cs="Times New Roman"/>
          <w:sz w:val="26"/>
          <w:szCs w:val="26"/>
        </w:rPr>
        <w:t xml:space="preserve"> добавлен </w:t>
      </w:r>
      <w:r w:rsidR="008B6777">
        <w:rPr>
          <w:rFonts w:ascii="Times New Roman" w:hAnsi="Times New Roman" w:cs="Times New Roman"/>
          <w:sz w:val="26"/>
          <w:szCs w:val="26"/>
        </w:rPr>
        <w:t>новы</w:t>
      </w:r>
      <w:r w:rsidR="002C659B">
        <w:rPr>
          <w:rFonts w:ascii="Times New Roman" w:hAnsi="Times New Roman" w:cs="Times New Roman"/>
          <w:sz w:val="26"/>
          <w:szCs w:val="26"/>
        </w:rPr>
        <w:t>й</w:t>
      </w:r>
      <w:r w:rsidR="008B6777" w:rsidRPr="00EC4027">
        <w:rPr>
          <w:rFonts w:ascii="Times New Roman" w:hAnsi="Times New Roman" w:cs="Times New Roman"/>
          <w:sz w:val="26"/>
          <w:szCs w:val="26"/>
        </w:rPr>
        <w:t xml:space="preserve"> </w:t>
      </w:r>
      <w:r w:rsidRPr="00EC4027">
        <w:rPr>
          <w:rFonts w:ascii="Times New Roman" w:hAnsi="Times New Roman" w:cs="Times New Roman"/>
          <w:sz w:val="26"/>
          <w:szCs w:val="26"/>
        </w:rPr>
        <w:t>целев</w:t>
      </w:r>
      <w:r w:rsidR="002C659B">
        <w:rPr>
          <w:rFonts w:ascii="Times New Roman" w:hAnsi="Times New Roman" w:cs="Times New Roman"/>
          <w:sz w:val="26"/>
          <w:szCs w:val="26"/>
        </w:rPr>
        <w:t>ой</w:t>
      </w:r>
      <w:r w:rsidR="008B6777">
        <w:rPr>
          <w:rFonts w:ascii="Times New Roman" w:hAnsi="Times New Roman" w:cs="Times New Roman"/>
          <w:sz w:val="26"/>
          <w:szCs w:val="26"/>
        </w:rPr>
        <w:t xml:space="preserve"> </w:t>
      </w:r>
      <w:r w:rsidRPr="00EC4027">
        <w:rPr>
          <w:rFonts w:ascii="Times New Roman" w:hAnsi="Times New Roman" w:cs="Times New Roman"/>
          <w:sz w:val="26"/>
          <w:szCs w:val="26"/>
        </w:rPr>
        <w:t>показател</w:t>
      </w:r>
      <w:r w:rsidR="002C659B">
        <w:rPr>
          <w:rFonts w:ascii="Times New Roman" w:hAnsi="Times New Roman" w:cs="Times New Roman"/>
          <w:sz w:val="26"/>
          <w:szCs w:val="26"/>
        </w:rPr>
        <w:t>ь</w:t>
      </w:r>
      <w:r w:rsidR="00D34AEB">
        <w:rPr>
          <w:rFonts w:ascii="Times New Roman" w:hAnsi="Times New Roman" w:cs="Times New Roman"/>
          <w:sz w:val="26"/>
          <w:szCs w:val="26"/>
        </w:rPr>
        <w:t xml:space="preserve">, </w:t>
      </w:r>
      <w:r w:rsidR="00C36E58">
        <w:rPr>
          <w:rFonts w:ascii="Times New Roman" w:hAnsi="Times New Roman" w:cs="Times New Roman"/>
          <w:sz w:val="26"/>
          <w:szCs w:val="26"/>
        </w:rPr>
        <w:t>взаимосвязанны</w:t>
      </w:r>
      <w:r w:rsidR="002C659B">
        <w:rPr>
          <w:rFonts w:ascii="Times New Roman" w:hAnsi="Times New Roman" w:cs="Times New Roman"/>
          <w:sz w:val="26"/>
          <w:szCs w:val="26"/>
        </w:rPr>
        <w:t>й</w:t>
      </w:r>
      <w:r w:rsidR="00C36E58">
        <w:rPr>
          <w:rFonts w:ascii="Times New Roman" w:hAnsi="Times New Roman" w:cs="Times New Roman"/>
          <w:sz w:val="26"/>
          <w:szCs w:val="26"/>
        </w:rPr>
        <w:t xml:space="preserve"> с мероприяти</w:t>
      </w:r>
      <w:r w:rsidR="002C659B">
        <w:rPr>
          <w:rFonts w:ascii="Times New Roman" w:hAnsi="Times New Roman" w:cs="Times New Roman"/>
          <w:sz w:val="26"/>
          <w:szCs w:val="26"/>
        </w:rPr>
        <w:t>ем</w:t>
      </w:r>
      <w:r w:rsidR="00D34AEB" w:rsidRPr="00D34AEB">
        <w:rPr>
          <w:rFonts w:ascii="Times New Roman" w:hAnsi="Times New Roman" w:cs="Times New Roman"/>
          <w:sz w:val="26"/>
          <w:szCs w:val="26"/>
        </w:rPr>
        <w:t>.</w:t>
      </w:r>
    </w:p>
    <w:p w:rsidR="0066297A" w:rsidRPr="002C659B" w:rsidRDefault="0066297A" w:rsidP="002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 w:rsidR="002C659B">
        <w:rPr>
          <w:rFonts w:ascii="Times New Roman" w:eastAsia="Times New Roman" w:hAnsi="Times New Roman" w:cs="Times New Roman"/>
          <w:sz w:val="26"/>
          <w:szCs w:val="26"/>
          <w:lang w:eastAsia="ru-RU"/>
        </w:rPr>
        <w:t>18 434,30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777" w:rsidRPr="008B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2C659B">
        <w:rPr>
          <w:rFonts w:ascii="Times New Roman" w:eastAsia="Times New Roman" w:hAnsi="Times New Roman" w:cs="Times New Roman"/>
          <w:sz w:val="26"/>
          <w:szCs w:val="26"/>
          <w:lang w:eastAsia="ru-RU"/>
        </w:rPr>
        <w:t>967 084,00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6297A" w:rsidRPr="000B04FA" w:rsidRDefault="0066297A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04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</w:t>
      </w:r>
      <w:r w:rsidR="008B6777" w:rsidRPr="008B67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редакции от </w:t>
      </w:r>
      <w:r w:rsidR="002C659B" w:rsidRPr="002C65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19.06.2019 №308-ГД</w:t>
      </w:r>
      <w:r w:rsidRPr="000B04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66297A" w:rsidRPr="000B04FA" w:rsidRDefault="0066297A" w:rsidP="0066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4FA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6297A" w:rsidRPr="000B04FA" w:rsidRDefault="0066297A" w:rsidP="0066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4FA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0B04FA">
        <w:rPr>
          <w:rFonts w:ascii="Times New Roman" w:hAnsi="Times New Roman" w:cs="Times New Roman"/>
          <w:sz w:val="26"/>
          <w:szCs w:val="26"/>
        </w:rPr>
        <w:t>.</w:t>
      </w:r>
      <w:r w:rsidR="002C659B" w:rsidRPr="002C659B">
        <w:t xml:space="preserve"> </w:t>
      </w:r>
      <w:r w:rsidR="002C659B" w:rsidRPr="002C659B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3B74A6" w:rsidRDefault="003B74A6" w:rsidP="003B7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.08.2019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74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685655" w:rsidRDefault="008078C1" w:rsidP="003B74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685655" w:rsidSect="00023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33B3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03EB"/>
    <w:rsid w:val="000815C0"/>
    <w:rsid w:val="00093BF6"/>
    <w:rsid w:val="00096A20"/>
    <w:rsid w:val="000A7FCE"/>
    <w:rsid w:val="000B04FA"/>
    <w:rsid w:val="000B27D8"/>
    <w:rsid w:val="000B7DEB"/>
    <w:rsid w:val="000D1B42"/>
    <w:rsid w:val="000D1C23"/>
    <w:rsid w:val="000D287C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150"/>
    <w:rsid w:val="00111E82"/>
    <w:rsid w:val="00113DF7"/>
    <w:rsid w:val="001244D3"/>
    <w:rsid w:val="001371A9"/>
    <w:rsid w:val="00140755"/>
    <w:rsid w:val="00145D64"/>
    <w:rsid w:val="001531FA"/>
    <w:rsid w:val="001571F2"/>
    <w:rsid w:val="00160D74"/>
    <w:rsid w:val="00165791"/>
    <w:rsid w:val="00171299"/>
    <w:rsid w:val="0017155B"/>
    <w:rsid w:val="00171A10"/>
    <w:rsid w:val="00175C56"/>
    <w:rsid w:val="00176446"/>
    <w:rsid w:val="001826DF"/>
    <w:rsid w:val="00192137"/>
    <w:rsid w:val="00193F70"/>
    <w:rsid w:val="00194B15"/>
    <w:rsid w:val="001A1CBA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1A19"/>
    <w:rsid w:val="002B65FA"/>
    <w:rsid w:val="002B7524"/>
    <w:rsid w:val="002C0D36"/>
    <w:rsid w:val="002C24FE"/>
    <w:rsid w:val="002C659B"/>
    <w:rsid w:val="002D13AA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6A8B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22DF"/>
    <w:rsid w:val="00383315"/>
    <w:rsid w:val="003A0B1A"/>
    <w:rsid w:val="003A3668"/>
    <w:rsid w:val="003A5F29"/>
    <w:rsid w:val="003B484E"/>
    <w:rsid w:val="003B74A6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0861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0F1"/>
    <w:rsid w:val="0052788B"/>
    <w:rsid w:val="0053524F"/>
    <w:rsid w:val="005363B0"/>
    <w:rsid w:val="0054638D"/>
    <w:rsid w:val="005511CC"/>
    <w:rsid w:val="005539B6"/>
    <w:rsid w:val="005554FE"/>
    <w:rsid w:val="00560EC9"/>
    <w:rsid w:val="00570201"/>
    <w:rsid w:val="005722F3"/>
    <w:rsid w:val="00574AAF"/>
    <w:rsid w:val="0057558A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6008EB"/>
    <w:rsid w:val="00614417"/>
    <w:rsid w:val="006168AC"/>
    <w:rsid w:val="0061796F"/>
    <w:rsid w:val="00631DFC"/>
    <w:rsid w:val="006327E4"/>
    <w:rsid w:val="00633C90"/>
    <w:rsid w:val="0063514B"/>
    <w:rsid w:val="00643685"/>
    <w:rsid w:val="00645736"/>
    <w:rsid w:val="00657ABC"/>
    <w:rsid w:val="0066297A"/>
    <w:rsid w:val="006649DA"/>
    <w:rsid w:val="0066525C"/>
    <w:rsid w:val="006714F6"/>
    <w:rsid w:val="00673815"/>
    <w:rsid w:val="0068565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169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1C32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125D1"/>
    <w:rsid w:val="00825A81"/>
    <w:rsid w:val="00826DD9"/>
    <w:rsid w:val="008310F0"/>
    <w:rsid w:val="00832B77"/>
    <w:rsid w:val="008371A0"/>
    <w:rsid w:val="00844CF4"/>
    <w:rsid w:val="0084527E"/>
    <w:rsid w:val="008502A5"/>
    <w:rsid w:val="00853D3A"/>
    <w:rsid w:val="0087600C"/>
    <w:rsid w:val="0088042A"/>
    <w:rsid w:val="00890D10"/>
    <w:rsid w:val="0089426F"/>
    <w:rsid w:val="008959A3"/>
    <w:rsid w:val="0089719D"/>
    <w:rsid w:val="008A33E1"/>
    <w:rsid w:val="008B2CD2"/>
    <w:rsid w:val="008B3D2D"/>
    <w:rsid w:val="008B6777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8F445E"/>
    <w:rsid w:val="00903EAA"/>
    <w:rsid w:val="00910A86"/>
    <w:rsid w:val="00914CC3"/>
    <w:rsid w:val="00915EC3"/>
    <w:rsid w:val="00922FFB"/>
    <w:rsid w:val="00934AF1"/>
    <w:rsid w:val="009404BE"/>
    <w:rsid w:val="00942BBD"/>
    <w:rsid w:val="00945C2B"/>
    <w:rsid w:val="00950F5E"/>
    <w:rsid w:val="009568B0"/>
    <w:rsid w:val="0095749F"/>
    <w:rsid w:val="00957FF6"/>
    <w:rsid w:val="009612CB"/>
    <w:rsid w:val="0097252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114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7EC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7791"/>
    <w:rsid w:val="00AC098D"/>
    <w:rsid w:val="00AD3522"/>
    <w:rsid w:val="00AD3EB2"/>
    <w:rsid w:val="00AE26A4"/>
    <w:rsid w:val="00AE3993"/>
    <w:rsid w:val="00AE4201"/>
    <w:rsid w:val="00AE58AE"/>
    <w:rsid w:val="00AE76DC"/>
    <w:rsid w:val="00B01995"/>
    <w:rsid w:val="00B02F1B"/>
    <w:rsid w:val="00B04092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C67DE"/>
    <w:rsid w:val="00BD2C68"/>
    <w:rsid w:val="00BE078A"/>
    <w:rsid w:val="00BE0B07"/>
    <w:rsid w:val="00BF4DB0"/>
    <w:rsid w:val="00C042A2"/>
    <w:rsid w:val="00C057D1"/>
    <w:rsid w:val="00C05E49"/>
    <w:rsid w:val="00C06490"/>
    <w:rsid w:val="00C07524"/>
    <w:rsid w:val="00C07740"/>
    <w:rsid w:val="00C21D90"/>
    <w:rsid w:val="00C235B7"/>
    <w:rsid w:val="00C36E58"/>
    <w:rsid w:val="00C42327"/>
    <w:rsid w:val="00C4347F"/>
    <w:rsid w:val="00C4509A"/>
    <w:rsid w:val="00C52082"/>
    <w:rsid w:val="00C579C4"/>
    <w:rsid w:val="00C64637"/>
    <w:rsid w:val="00C70E73"/>
    <w:rsid w:val="00C7191F"/>
    <w:rsid w:val="00C72B3F"/>
    <w:rsid w:val="00C75A5C"/>
    <w:rsid w:val="00C75D72"/>
    <w:rsid w:val="00C85D42"/>
    <w:rsid w:val="00C9012A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C3C"/>
    <w:rsid w:val="00D21F9F"/>
    <w:rsid w:val="00D22260"/>
    <w:rsid w:val="00D256DC"/>
    <w:rsid w:val="00D32140"/>
    <w:rsid w:val="00D33B84"/>
    <w:rsid w:val="00D348CB"/>
    <w:rsid w:val="00D34AEB"/>
    <w:rsid w:val="00D36FAE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CC1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2736"/>
    <w:rsid w:val="00EB4690"/>
    <w:rsid w:val="00EB766C"/>
    <w:rsid w:val="00EC3AB1"/>
    <w:rsid w:val="00EC4027"/>
    <w:rsid w:val="00EC43F2"/>
    <w:rsid w:val="00EC790D"/>
    <w:rsid w:val="00EC79C1"/>
    <w:rsid w:val="00ED0850"/>
    <w:rsid w:val="00ED0D28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1CA9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6297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62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20</cp:revision>
  <cp:lastPrinted>2019-08-20T05:39:00Z</cp:lastPrinted>
  <dcterms:created xsi:type="dcterms:W3CDTF">2018-03-22T13:09:00Z</dcterms:created>
  <dcterms:modified xsi:type="dcterms:W3CDTF">2019-09-02T11:06:00Z</dcterms:modified>
</cp:coreProperties>
</file>