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EC" w:rsidRPr="001151EC" w:rsidRDefault="001151EC" w:rsidP="0011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1EC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1151EC" w:rsidRPr="001151EC" w:rsidRDefault="001151EC" w:rsidP="0011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1EC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1151EC" w:rsidRDefault="001151EC" w:rsidP="0011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51EC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Pr="001151EC">
        <w:rPr>
          <w:rFonts w:ascii="Times New Roman" w:hAnsi="Times New Roman" w:cs="Times New Roman"/>
          <w:b/>
          <w:sz w:val="26"/>
          <w:szCs w:val="26"/>
        </w:rPr>
        <w:t>проекта постановления Администрации города Когалыма</w:t>
      </w:r>
      <w:proofErr w:type="gramEnd"/>
      <w:r w:rsidRPr="001151E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15C67" w:rsidRPr="00A04C95" w:rsidRDefault="00715C67" w:rsidP="001151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65C15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</w:t>
      </w:r>
      <w:r w:rsidR="00EC2905">
        <w:rPr>
          <w:rFonts w:ascii="Times New Roman" w:hAnsi="Times New Roman" w:cs="Times New Roman"/>
          <w:b/>
          <w:sz w:val="26"/>
          <w:szCs w:val="26"/>
        </w:rPr>
        <w:t>899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10586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Default="00784828" w:rsidP="007848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й палаты города от 07.08.2017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15-КСП/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2899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</w:t>
      </w:r>
      <w:r w:rsidR="008B3E30">
        <w:rPr>
          <w:rFonts w:ascii="Times New Roman" w:eastAsia="Times New Roman" w:hAnsi="Times New Roman" w:cs="Times New Roman"/>
          <w:sz w:val="26"/>
          <w:szCs w:val="26"/>
          <w:lang w:eastAsia="ru-RU"/>
        </w:rPr>
        <w:t>8.2013 №2514 (далее – Порядок №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2514), по результатам которой подготовлено настоящее заключение.</w:t>
      </w:r>
    </w:p>
    <w:p w:rsidR="00784828" w:rsidRPr="00497F38" w:rsidRDefault="00784828" w:rsidP="00784828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образования в городе Когалыме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- Программа) 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следующих изменений: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Программы в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 год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2905">
        <w:rPr>
          <w:rFonts w:ascii="Times New Roman" w:eastAsia="Times New Roman" w:hAnsi="Times New Roman" w:cs="Times New Roman"/>
          <w:sz w:val="26"/>
          <w:szCs w:val="26"/>
          <w:lang w:eastAsia="ru-RU"/>
        </w:rPr>
        <w:t>16 516,60</w:t>
      </w:r>
      <w:r w:rsidR="00914CC3" w:rsidRPr="00914C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277BC0" w:rsidRPr="00277BC0">
        <w:t xml:space="preserve"> </w:t>
      </w:r>
      <w:r w:rsidR="00277BC0" w:rsidRPr="00277BC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2176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составит </w:t>
      </w:r>
      <w:r w:rsidR="00B80719">
        <w:rPr>
          <w:rFonts w:ascii="Times New Roman" w:eastAsia="Times New Roman" w:hAnsi="Times New Roman" w:cs="Times New Roman"/>
          <w:sz w:val="26"/>
          <w:szCs w:val="26"/>
          <w:lang w:eastAsia="ru-RU"/>
        </w:rPr>
        <w:t>7 385 835,30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изменения внесены в паспорт Программы.</w:t>
      </w:r>
    </w:p>
    <w:p w:rsidR="00784828" w:rsidRPr="00497F38" w:rsidRDefault="00784828" w:rsidP="005B52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реализацию мероприятий Программы соответствуют решению Думы города Когалыма от 14.12.2016 №44-ГД «О бюджете города Когалыма на 2017 год и на плановый период 2018 и 2019 годов» (в редакции от 20.09.2017 №100-ГД).</w:t>
      </w:r>
    </w:p>
    <w:p w:rsidR="00784828" w:rsidRPr="00497F3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пункта 4.3.7. Порядка №2514,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84828" w:rsidRDefault="00784828" w:rsidP="00784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10586D" w:rsidRDefault="001151EC" w:rsidP="00115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51EC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1151EC">
        <w:rPr>
          <w:rFonts w:ascii="Times New Roman" w:hAnsi="Times New Roman" w:cs="Times New Roman"/>
          <w:sz w:val="26"/>
          <w:szCs w:val="26"/>
        </w:rPr>
        <w:t>.11.2017 №</w:t>
      </w:r>
      <w:r>
        <w:rPr>
          <w:rFonts w:ascii="Times New Roman" w:hAnsi="Times New Roman" w:cs="Times New Roman"/>
          <w:sz w:val="26"/>
          <w:szCs w:val="26"/>
        </w:rPr>
        <w:t>104</w:t>
      </w:r>
      <w:r w:rsidRPr="001151EC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 - Управление образования Администрации города Когалыма.</w:t>
      </w:r>
      <w:bookmarkStart w:id="0" w:name="_GoBack"/>
      <w:bookmarkEnd w:id="0"/>
    </w:p>
    <w:sectPr w:rsidR="008078C1" w:rsidRPr="0010586D" w:rsidSect="00914CC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93BF6"/>
    <w:rsid w:val="00096A20"/>
    <w:rsid w:val="000B7DEB"/>
    <w:rsid w:val="000D1B42"/>
    <w:rsid w:val="000D1C23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11E82"/>
    <w:rsid w:val="00113DF7"/>
    <w:rsid w:val="001151EC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761A"/>
    <w:rsid w:val="0022267F"/>
    <w:rsid w:val="002258DA"/>
    <w:rsid w:val="002307A0"/>
    <w:rsid w:val="00232AE8"/>
    <w:rsid w:val="00235B08"/>
    <w:rsid w:val="0024010F"/>
    <w:rsid w:val="00245694"/>
    <w:rsid w:val="002656B6"/>
    <w:rsid w:val="00275328"/>
    <w:rsid w:val="00277BC0"/>
    <w:rsid w:val="002814D0"/>
    <w:rsid w:val="0028354C"/>
    <w:rsid w:val="002855BD"/>
    <w:rsid w:val="002A61A1"/>
    <w:rsid w:val="002B06E3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805F9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B52D0"/>
    <w:rsid w:val="005C33ED"/>
    <w:rsid w:val="005C67DD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3685"/>
    <w:rsid w:val="00645736"/>
    <w:rsid w:val="00657ABC"/>
    <w:rsid w:val="006649DA"/>
    <w:rsid w:val="0066525C"/>
    <w:rsid w:val="006714F6"/>
    <w:rsid w:val="00673815"/>
    <w:rsid w:val="006924D0"/>
    <w:rsid w:val="006A15BE"/>
    <w:rsid w:val="006A420B"/>
    <w:rsid w:val="006A5F96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4256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B3E30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14CC3"/>
    <w:rsid w:val="00922FFB"/>
    <w:rsid w:val="00934AF1"/>
    <w:rsid w:val="00942BBD"/>
    <w:rsid w:val="00945C2B"/>
    <w:rsid w:val="00950F5E"/>
    <w:rsid w:val="00952049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0719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21D90"/>
    <w:rsid w:val="00C235B7"/>
    <w:rsid w:val="00C411B5"/>
    <w:rsid w:val="00C4347F"/>
    <w:rsid w:val="00C4509A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2905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6E83-36C8-4645-AE0B-A6FBA27A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30</cp:revision>
  <cp:lastPrinted>2017-11-01T05:05:00Z</cp:lastPrinted>
  <dcterms:created xsi:type="dcterms:W3CDTF">2016-07-19T11:33:00Z</dcterms:created>
  <dcterms:modified xsi:type="dcterms:W3CDTF">2017-11-23T10:31:00Z</dcterms:modified>
</cp:coreProperties>
</file>