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7E3" w:rsidRPr="004707E3" w:rsidRDefault="004707E3" w:rsidP="004707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4707E3">
        <w:rPr>
          <w:rFonts w:ascii="Times New Roman" w:eastAsia="Calibri" w:hAnsi="Times New Roman" w:cs="Times New Roman"/>
          <w:b/>
          <w:sz w:val="26"/>
          <w:szCs w:val="26"/>
        </w:rPr>
        <w:t xml:space="preserve">Информация </w:t>
      </w:r>
    </w:p>
    <w:p w:rsidR="004707E3" w:rsidRPr="004707E3" w:rsidRDefault="004707E3" w:rsidP="004707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4707E3">
        <w:rPr>
          <w:rFonts w:ascii="Times New Roman" w:eastAsia="Calibri" w:hAnsi="Times New Roman" w:cs="Times New Roman"/>
          <w:b/>
          <w:sz w:val="26"/>
          <w:szCs w:val="26"/>
        </w:rPr>
        <w:t>о результатах экспертно-аналитического мероприятия</w:t>
      </w:r>
    </w:p>
    <w:p w:rsidR="004707E3" w:rsidRPr="004707E3" w:rsidRDefault="004707E3" w:rsidP="004707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4707E3">
        <w:rPr>
          <w:rFonts w:ascii="Times New Roman" w:eastAsia="Calibri" w:hAnsi="Times New Roman" w:cs="Times New Roman"/>
          <w:b/>
          <w:sz w:val="26"/>
          <w:szCs w:val="26"/>
        </w:rPr>
        <w:t xml:space="preserve">«Экспертиза </w:t>
      </w:r>
      <w:proofErr w:type="gramStart"/>
      <w:r w:rsidRPr="004707E3">
        <w:rPr>
          <w:rFonts w:ascii="Times New Roman" w:eastAsia="Calibri" w:hAnsi="Times New Roman" w:cs="Times New Roman"/>
          <w:b/>
          <w:sz w:val="26"/>
          <w:szCs w:val="26"/>
        </w:rPr>
        <w:t>проекта постановления Администрации города Когалыма</w:t>
      </w:r>
      <w:proofErr w:type="gramEnd"/>
    </w:p>
    <w:p w:rsidR="00715C67" w:rsidRPr="00A04C95" w:rsidRDefault="004707E3" w:rsidP="004707E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04C9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15C67" w:rsidRPr="00A04C95">
        <w:rPr>
          <w:rFonts w:ascii="Times New Roman" w:hAnsi="Times New Roman" w:cs="Times New Roman"/>
          <w:b/>
          <w:sz w:val="26"/>
          <w:szCs w:val="26"/>
        </w:rPr>
        <w:t xml:space="preserve">«О внесении изменений в постановление Администрации города Когалыма от </w:t>
      </w:r>
      <w:r w:rsidR="00105E09" w:rsidRPr="00105E09">
        <w:rPr>
          <w:rFonts w:ascii="Times New Roman" w:hAnsi="Times New Roman" w:cs="Times New Roman"/>
          <w:b/>
          <w:sz w:val="26"/>
          <w:szCs w:val="26"/>
        </w:rPr>
        <w:t>11.10.2013 №2906</w:t>
      </w:r>
      <w:r w:rsidR="00715C67" w:rsidRPr="00A04C95">
        <w:rPr>
          <w:rFonts w:ascii="Times New Roman" w:hAnsi="Times New Roman" w:cs="Times New Roman"/>
          <w:b/>
          <w:sz w:val="26"/>
          <w:szCs w:val="26"/>
        </w:rPr>
        <w:t>»</w:t>
      </w:r>
    </w:p>
    <w:p w:rsidR="005B52D0" w:rsidRDefault="005B52D0" w:rsidP="0078482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84828" w:rsidRPr="00497F38" w:rsidRDefault="00784828" w:rsidP="007848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Контрольно-счетной палатой города Когалыма (далее – Контрольно-счетная палата) в соответствии с пунктом 4.1. Положения о Контрольно-счетной палате, утвержденного решением Думы города Когалыма от 29.09.2011 №76-ГД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</w:t>
      </w: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>(с изменениями), стандартом «Финансово-экономическая экспертиза проектов муниципальных программ», утвержденным приказом председателя Контрольно-счетной палаты города от 07.08.2017 № 15-КСП/</w:t>
      </w:r>
      <w:proofErr w:type="spellStart"/>
      <w:proofErr w:type="gramStart"/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>пр</w:t>
      </w:r>
      <w:proofErr w:type="spellEnd"/>
      <w:proofErr w:type="gramEnd"/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проведена экспертиза проекта постановления Администрации города Когалыма «О внесении изменений в постановление Администрации города Когалыма </w:t>
      </w:r>
      <w:r w:rsidRPr="00784828">
        <w:rPr>
          <w:rFonts w:ascii="Times New Roman" w:eastAsia="Times New Roman" w:hAnsi="Times New Roman" w:cs="Times New Roman"/>
          <w:sz w:val="26"/>
          <w:szCs w:val="26"/>
          <w:lang w:eastAsia="ru-RU"/>
        </w:rPr>
        <w:t>от 11.10.2013 №290</w:t>
      </w:r>
      <w:r w:rsidR="00105E09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(далее - Проект постановления) на предмет соответствия Бюджетному кодексу Российской Федерации, Порядку разработки, утверждения и реализации муниципальных программ в городе Когалыме, </w:t>
      </w:r>
      <w:proofErr w:type="gramStart"/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утвержденному</w:t>
      </w:r>
      <w:proofErr w:type="gramEnd"/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постановлением Администрации города Когалыма от 26.08.2013 №2514 (далее – Порядок № 2514), по результатам которой подготовлено настоящее заключение.</w:t>
      </w:r>
    </w:p>
    <w:p w:rsidR="00784828" w:rsidRPr="00497F38" w:rsidRDefault="00784828" w:rsidP="00784828">
      <w:pPr>
        <w:spacing w:after="0" w:line="240" w:lineRule="auto"/>
        <w:ind w:firstLine="709"/>
        <w:jc w:val="both"/>
      </w:pP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>Выводы по результатам настоящей экспертизы сформированы на основании представленных информации и документов.</w:t>
      </w:r>
      <w:r w:rsidRPr="00497F38">
        <w:t xml:space="preserve"> </w:t>
      </w:r>
    </w:p>
    <w:p w:rsidR="00784828" w:rsidRDefault="00784828" w:rsidP="007848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Проект постановления предусматривает </w:t>
      </w:r>
      <w:r w:rsidR="00203209" w:rsidRPr="00A24539">
        <w:rPr>
          <w:rFonts w:ascii="Times New Roman" w:eastAsia="Times New Roman" w:hAnsi="Times New Roman" w:cs="Times New Roman"/>
          <w:sz w:val="26"/>
          <w:szCs w:val="26"/>
          <w:lang w:eastAsia="ru-RU"/>
        </w:rPr>
        <w:t>изменени</w:t>
      </w:r>
      <w:r w:rsidR="00203209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203209"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03209" w:rsidRPr="00203209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объемов финансирования 2017 года (средства бюджета города Когалыма)</w:t>
      </w:r>
      <w:r w:rsidR="002032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</w:t>
      </w:r>
      <w:r w:rsidR="00203209"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</w:t>
      </w:r>
      <w:r w:rsidR="00203209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105E09" w:rsidRPr="00105E09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Развитие транспортной системы города Когалыма</w:t>
      </w: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(далее - Программа) </w:t>
      </w:r>
      <w:r w:rsidR="002032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</w:t>
      </w:r>
      <w:r w:rsidRPr="00A24539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следующи</w:t>
      </w:r>
      <w:r w:rsidR="002032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 </w:t>
      </w:r>
      <w:r w:rsidR="00203209" w:rsidRPr="00203209">
        <w:rPr>
          <w:rFonts w:ascii="Times New Roman" w:eastAsia="Times New Roman" w:hAnsi="Times New Roman" w:cs="Times New Roman"/>
          <w:sz w:val="26"/>
          <w:szCs w:val="26"/>
          <w:lang w:eastAsia="ru-RU"/>
        </w:rPr>
        <w:t>мероприяти</w:t>
      </w:r>
      <w:r w:rsidR="00203209">
        <w:rPr>
          <w:rFonts w:ascii="Times New Roman" w:eastAsia="Times New Roman" w:hAnsi="Times New Roman" w:cs="Times New Roman"/>
          <w:sz w:val="26"/>
          <w:szCs w:val="26"/>
          <w:lang w:eastAsia="ru-RU"/>
        </w:rPr>
        <w:t>ям</w:t>
      </w:r>
      <w:r w:rsidRPr="00A24539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784828" w:rsidRPr="0061796F" w:rsidRDefault="00784828" w:rsidP="007848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79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914CC3" w:rsidRPr="0061796F">
        <w:rPr>
          <w:rFonts w:ascii="Times New Roman" w:eastAsia="Times New Roman" w:hAnsi="Times New Roman" w:cs="Times New Roman"/>
          <w:sz w:val="26"/>
          <w:szCs w:val="26"/>
          <w:lang w:eastAsia="ru-RU"/>
        </w:rPr>
        <w:t>1.1. «</w:t>
      </w:r>
      <w:r w:rsidR="00ED34F8" w:rsidRPr="00ED34F8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Организация пассажирских перевозок автомобильным транспортом общего пользования по городским маршрутам</w:t>
      </w:r>
      <w:r w:rsidR="00914CC3" w:rsidRPr="006179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="00203209">
        <w:rPr>
          <w:rFonts w:ascii="Times New Roman" w:eastAsia="Times New Roman" w:hAnsi="Times New Roman" w:cs="Times New Roman"/>
          <w:sz w:val="26"/>
          <w:szCs w:val="26"/>
          <w:lang w:eastAsia="ru-RU"/>
        </w:rPr>
        <w:t>уменьшение</w:t>
      </w:r>
      <w:r w:rsidR="00203209" w:rsidRPr="006179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77BC0" w:rsidRPr="0061796F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сумму</w:t>
      </w:r>
      <w:r w:rsidR="00914CC3" w:rsidRPr="006179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D34F8">
        <w:rPr>
          <w:rFonts w:ascii="Times New Roman" w:eastAsia="Times New Roman" w:hAnsi="Times New Roman" w:cs="Times New Roman"/>
          <w:sz w:val="26"/>
          <w:szCs w:val="26"/>
          <w:lang w:eastAsia="ru-RU"/>
        </w:rPr>
        <w:t>567,00</w:t>
      </w:r>
      <w:r w:rsidR="002032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</w:t>
      </w:r>
      <w:r w:rsidR="00203209" w:rsidRPr="00203209">
        <w:t xml:space="preserve"> </w:t>
      </w:r>
      <w:r w:rsidR="00203209" w:rsidRPr="00203209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рублей</w:t>
      </w:r>
      <w:r w:rsidR="00ED34F8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784828" w:rsidRDefault="00914CC3" w:rsidP="005B52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796F">
        <w:rPr>
          <w:rFonts w:ascii="Times New Roman" w:eastAsia="Times New Roman" w:hAnsi="Times New Roman" w:cs="Times New Roman"/>
          <w:sz w:val="26"/>
          <w:szCs w:val="26"/>
          <w:lang w:eastAsia="ru-RU"/>
        </w:rPr>
        <w:t>- 2.1.</w:t>
      </w:r>
      <w:r w:rsidR="00ED34F8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61796F">
        <w:rPr>
          <w:rFonts w:ascii="Times New Roman" w:eastAsia="Times New Roman" w:hAnsi="Times New Roman" w:cs="Times New Roman"/>
          <w:sz w:val="26"/>
          <w:szCs w:val="26"/>
          <w:lang w:eastAsia="ru-RU"/>
        </w:rPr>
        <w:t>. «</w:t>
      </w:r>
      <w:r w:rsidR="00ED34F8" w:rsidRPr="00ED34F8">
        <w:rPr>
          <w:rFonts w:ascii="Times New Roman" w:eastAsia="Times New Roman" w:hAnsi="Times New Roman" w:cs="Times New Roman"/>
          <w:sz w:val="26"/>
          <w:szCs w:val="26"/>
          <w:lang w:eastAsia="ru-RU"/>
        </w:rPr>
        <w:t>Реконструкция автомобильных дорог по улице Комсомольская и улице Лесная со строительством транспортной развязки</w:t>
      </w:r>
      <w:r w:rsidRPr="006179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="00203209" w:rsidRPr="006179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увеличение </w:t>
      </w:r>
      <w:r w:rsidR="00277BC0" w:rsidRPr="0061796F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сумму</w:t>
      </w:r>
      <w:r w:rsidRPr="006179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D34F8">
        <w:rPr>
          <w:rFonts w:ascii="Times New Roman" w:eastAsia="Times New Roman" w:hAnsi="Times New Roman" w:cs="Times New Roman"/>
          <w:sz w:val="26"/>
          <w:szCs w:val="26"/>
          <w:lang w:eastAsia="ru-RU"/>
        </w:rPr>
        <w:t>399,00</w:t>
      </w:r>
      <w:r w:rsidRPr="006179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</w:t>
      </w:r>
      <w:r w:rsidR="00277BC0" w:rsidRPr="0061796F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рублей</w:t>
      </w:r>
      <w:r w:rsidR="00ED34F8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ED34F8" w:rsidRDefault="00ED34F8" w:rsidP="005B52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34F8">
        <w:rPr>
          <w:rFonts w:ascii="Times New Roman" w:eastAsia="Times New Roman" w:hAnsi="Times New Roman" w:cs="Times New Roman"/>
          <w:sz w:val="26"/>
          <w:szCs w:val="26"/>
          <w:lang w:eastAsia="ru-RU"/>
        </w:rPr>
        <w:t>- 2.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ED34F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ED34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«Содержание и ремонт автомобильных дорог местного значения в границах города Когалыма, в том числе нанесение и восстановление дорожной разметки на проезжей части улиц города» </w:t>
      </w:r>
      <w:r w:rsidR="00203209" w:rsidRPr="00ED34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увеличение </w:t>
      </w:r>
      <w:r w:rsidRPr="00ED34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сумму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450,35</w:t>
      </w:r>
      <w:r w:rsidRPr="00ED34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рублей;</w:t>
      </w:r>
    </w:p>
    <w:p w:rsidR="00ED34F8" w:rsidRDefault="00ED34F8" w:rsidP="005B52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34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2.2.2</w:t>
      </w:r>
      <w:r w:rsidRPr="00ED34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«Техническое обслуживание электрооборудования светофорных объектов» </w:t>
      </w:r>
      <w:r w:rsidR="00203209" w:rsidRPr="00ED34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уменьшение </w:t>
      </w:r>
      <w:r w:rsidRPr="00ED34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сумму </w:t>
      </w:r>
      <w:r w:rsidR="00203209">
        <w:rPr>
          <w:rFonts w:ascii="Times New Roman" w:eastAsia="Times New Roman" w:hAnsi="Times New Roman" w:cs="Times New Roman"/>
          <w:sz w:val="26"/>
          <w:szCs w:val="26"/>
          <w:lang w:eastAsia="ru-RU"/>
        </w:rPr>
        <w:t>218,10</w:t>
      </w:r>
      <w:r w:rsidR="009D4A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</w:t>
      </w:r>
      <w:r w:rsidRPr="00ED34F8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ED34F8" w:rsidRDefault="00203209" w:rsidP="005B52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3209">
        <w:rPr>
          <w:rFonts w:ascii="Times New Roman" w:eastAsia="Times New Roman" w:hAnsi="Times New Roman" w:cs="Times New Roman"/>
          <w:sz w:val="26"/>
          <w:szCs w:val="26"/>
          <w:lang w:eastAsia="ru-RU"/>
        </w:rPr>
        <w:t>- 2.2.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2032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«Разработка Программы комплексного развития транспортной инфраструктуры городского округа» </w:t>
      </w:r>
      <w:r w:rsidR="003575B2" w:rsidRPr="003575B2">
        <w:rPr>
          <w:rFonts w:ascii="Times New Roman" w:eastAsia="Times New Roman" w:hAnsi="Times New Roman" w:cs="Times New Roman"/>
          <w:sz w:val="26"/>
          <w:szCs w:val="26"/>
          <w:lang w:eastAsia="ru-RU"/>
        </w:rPr>
        <w:t>уменьшение</w:t>
      </w:r>
      <w:r w:rsidRPr="002032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сумму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2 450,00</w:t>
      </w:r>
      <w:r w:rsidRPr="002032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B52D0" w:rsidRDefault="005B52D0" w:rsidP="0020320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84828" w:rsidRPr="00497F38" w:rsidRDefault="00784828" w:rsidP="007848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учетом вносимых изменений общий объем финансирования Программы </w:t>
      </w:r>
      <w:r w:rsidR="009D4AEB">
        <w:rPr>
          <w:rFonts w:ascii="Times New Roman" w:eastAsia="Times New Roman" w:hAnsi="Times New Roman" w:cs="Times New Roman"/>
          <w:sz w:val="26"/>
          <w:szCs w:val="26"/>
          <w:lang w:eastAsia="ru-RU"/>
        </w:rPr>
        <w:t>уменьшится</w:t>
      </w: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</w:t>
      </w:r>
      <w:r w:rsidR="000E6F93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9D4AEB">
        <w:rPr>
          <w:rFonts w:ascii="Times New Roman" w:eastAsia="Times New Roman" w:hAnsi="Times New Roman" w:cs="Times New Roman"/>
          <w:sz w:val="26"/>
          <w:szCs w:val="26"/>
          <w:lang w:eastAsia="ru-RU"/>
        </w:rPr>
        <w:t> 385,75</w:t>
      </w: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 и составит </w:t>
      </w:r>
      <w:r w:rsidR="009D4AEB">
        <w:rPr>
          <w:rFonts w:ascii="Times New Roman" w:eastAsia="Times New Roman" w:hAnsi="Times New Roman" w:cs="Times New Roman"/>
          <w:sz w:val="26"/>
          <w:szCs w:val="26"/>
          <w:lang w:eastAsia="ru-RU"/>
        </w:rPr>
        <w:t>936 392,35</w:t>
      </w: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рублей.</w:t>
      </w:r>
    </w:p>
    <w:p w:rsidR="00784828" w:rsidRDefault="00784828" w:rsidP="007848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связи с изменением объемов финансирования Программы, соответствующие изменения внесены в паспорт Программы</w:t>
      </w:r>
      <w:r w:rsidR="009D4AEB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0E6F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>целевые показатели Программы</w:t>
      </w:r>
      <w:r w:rsidR="009D4AEB" w:rsidRPr="009D4AEB">
        <w:t xml:space="preserve"> </w:t>
      </w:r>
      <w:r w:rsidR="009D4AEB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изменились</w:t>
      </w: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B52D0" w:rsidRPr="00497F38" w:rsidRDefault="005B52D0" w:rsidP="007848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84828" w:rsidRPr="00497F38" w:rsidRDefault="00784828" w:rsidP="005B52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Объемы бюджетных ассигнований направляемых на реализацию мероприятий Программы соответствуют решению Думы города Когалыма от 14.12.2016 №44-ГД </w:t>
      </w: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«О бюджете города Когалыма на 2017 год и на плановый период 2018 и 2019 годов» (в редакции от 20.09.2017 №100-ГД).</w:t>
      </w:r>
    </w:p>
    <w:p w:rsidR="00784828" w:rsidRPr="00497F38" w:rsidRDefault="00784828" w:rsidP="007848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Требования пункта 4.3.7. Порядка №2514, о сроках приведения муниципальной программы в соответствие с решением Думы города Когалыма о внесении изменений в решение Думы города Когалыма о бюджете, соблюдены.</w:t>
      </w:r>
    </w:p>
    <w:p w:rsidR="00784828" w:rsidRDefault="00784828" w:rsidP="007848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целом предлагаемые изменения не противоречат нормам бюджетного законодательства. Замечания и предложения по представленному Проекту постановления отсутствуют.</w:t>
      </w:r>
    </w:p>
    <w:p w:rsidR="00784828" w:rsidRDefault="00784828" w:rsidP="00A04C9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707E3" w:rsidRPr="004707E3" w:rsidRDefault="004707E3" w:rsidP="004707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7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Заключение 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01</w:t>
      </w:r>
      <w:r w:rsidRPr="004707E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11</w:t>
      </w:r>
      <w:r w:rsidRPr="004707E3">
        <w:rPr>
          <w:rFonts w:ascii="Times New Roman" w:eastAsia="Times New Roman" w:hAnsi="Times New Roman" w:cs="Times New Roman"/>
          <w:sz w:val="26"/>
          <w:szCs w:val="26"/>
          <w:lang w:eastAsia="ru-RU"/>
        </w:rPr>
        <w:t>.2017 №8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4707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результатам проведенной экспертизы направлено субъекту правотворческой инициативы - </w:t>
      </w:r>
      <w:r w:rsidRPr="004707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Отдел развития жилищно-коммунального хозяйства </w:t>
      </w:r>
      <w:r w:rsidRPr="004707E3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города Когалыма.</w:t>
      </w:r>
    </w:p>
    <w:p w:rsidR="004707E3" w:rsidRPr="004707E3" w:rsidRDefault="004707E3" w:rsidP="004707E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84828" w:rsidRDefault="00784828" w:rsidP="00A04C9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784828" w:rsidSect="00914CC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612CC"/>
    <w:multiLevelType w:val="hybridMultilevel"/>
    <w:tmpl w:val="B9267F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1143935"/>
    <w:multiLevelType w:val="hybridMultilevel"/>
    <w:tmpl w:val="BA5C04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FA217FC"/>
    <w:multiLevelType w:val="hybridMultilevel"/>
    <w:tmpl w:val="07FCB224"/>
    <w:lvl w:ilvl="0" w:tplc="63841C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E6255F0"/>
    <w:multiLevelType w:val="hybridMultilevel"/>
    <w:tmpl w:val="34E0E8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BCA2F23"/>
    <w:multiLevelType w:val="hybridMultilevel"/>
    <w:tmpl w:val="15A009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0D0631B"/>
    <w:multiLevelType w:val="hybridMultilevel"/>
    <w:tmpl w:val="3D623E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1A25541"/>
    <w:multiLevelType w:val="hybridMultilevel"/>
    <w:tmpl w:val="AC98D56E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F70"/>
    <w:rsid w:val="00001BEE"/>
    <w:rsid w:val="00011E8F"/>
    <w:rsid w:val="00016F87"/>
    <w:rsid w:val="000201C1"/>
    <w:rsid w:val="0002049F"/>
    <w:rsid w:val="00021B75"/>
    <w:rsid w:val="000402B3"/>
    <w:rsid w:val="000453CB"/>
    <w:rsid w:val="000464CA"/>
    <w:rsid w:val="00046BD1"/>
    <w:rsid w:val="000517D8"/>
    <w:rsid w:val="0005199E"/>
    <w:rsid w:val="00064654"/>
    <w:rsid w:val="0006704F"/>
    <w:rsid w:val="00067AE9"/>
    <w:rsid w:val="0007029E"/>
    <w:rsid w:val="00072B01"/>
    <w:rsid w:val="0007425A"/>
    <w:rsid w:val="000748CC"/>
    <w:rsid w:val="00093BF6"/>
    <w:rsid w:val="00096A20"/>
    <w:rsid w:val="000B7DEB"/>
    <w:rsid w:val="000D1B42"/>
    <w:rsid w:val="000D1C23"/>
    <w:rsid w:val="000D587A"/>
    <w:rsid w:val="000D6CA5"/>
    <w:rsid w:val="000E13B4"/>
    <w:rsid w:val="000E508E"/>
    <w:rsid w:val="000E53A3"/>
    <w:rsid w:val="000E6F93"/>
    <w:rsid w:val="000F0DD9"/>
    <w:rsid w:val="000F196B"/>
    <w:rsid w:val="000F2671"/>
    <w:rsid w:val="000F3C7D"/>
    <w:rsid w:val="000F78C1"/>
    <w:rsid w:val="000F7B53"/>
    <w:rsid w:val="001005B2"/>
    <w:rsid w:val="001050B0"/>
    <w:rsid w:val="0010586D"/>
    <w:rsid w:val="00105E09"/>
    <w:rsid w:val="00111E82"/>
    <w:rsid w:val="00113DF7"/>
    <w:rsid w:val="001244D3"/>
    <w:rsid w:val="001371A9"/>
    <w:rsid w:val="00140755"/>
    <w:rsid w:val="00145D64"/>
    <w:rsid w:val="001531FA"/>
    <w:rsid w:val="00160D74"/>
    <w:rsid w:val="0017155B"/>
    <w:rsid w:val="00171A10"/>
    <w:rsid w:val="00175C56"/>
    <w:rsid w:val="00176446"/>
    <w:rsid w:val="001826DF"/>
    <w:rsid w:val="00192137"/>
    <w:rsid w:val="00193F70"/>
    <w:rsid w:val="00194B15"/>
    <w:rsid w:val="001A7D82"/>
    <w:rsid w:val="001B0B76"/>
    <w:rsid w:val="001B444A"/>
    <w:rsid w:val="001B596F"/>
    <w:rsid w:val="001D098E"/>
    <w:rsid w:val="001D25BF"/>
    <w:rsid w:val="001D65F9"/>
    <w:rsid w:val="001D7CE9"/>
    <w:rsid w:val="001E3BDF"/>
    <w:rsid w:val="001E6EF6"/>
    <w:rsid w:val="001E7B6D"/>
    <w:rsid w:val="00203209"/>
    <w:rsid w:val="002057AC"/>
    <w:rsid w:val="0021163E"/>
    <w:rsid w:val="00213011"/>
    <w:rsid w:val="0022267F"/>
    <w:rsid w:val="002307A0"/>
    <w:rsid w:val="00232AE8"/>
    <w:rsid w:val="00235B08"/>
    <w:rsid w:val="0024010F"/>
    <w:rsid w:val="00245694"/>
    <w:rsid w:val="002656B6"/>
    <w:rsid w:val="00275328"/>
    <w:rsid w:val="00277BC0"/>
    <w:rsid w:val="002814D0"/>
    <w:rsid w:val="0028354C"/>
    <w:rsid w:val="002855BD"/>
    <w:rsid w:val="002A61A1"/>
    <w:rsid w:val="002B65FA"/>
    <w:rsid w:val="002B7524"/>
    <w:rsid w:val="002C0D36"/>
    <w:rsid w:val="002C24FE"/>
    <w:rsid w:val="002D1798"/>
    <w:rsid w:val="002D3069"/>
    <w:rsid w:val="002D4206"/>
    <w:rsid w:val="002E4145"/>
    <w:rsid w:val="002E5411"/>
    <w:rsid w:val="002F4274"/>
    <w:rsid w:val="002F44A7"/>
    <w:rsid w:val="002F5B4D"/>
    <w:rsid w:val="00300400"/>
    <w:rsid w:val="003024C7"/>
    <w:rsid w:val="00303B10"/>
    <w:rsid w:val="00304CEA"/>
    <w:rsid w:val="00316132"/>
    <w:rsid w:val="00316E56"/>
    <w:rsid w:val="00317B12"/>
    <w:rsid w:val="00321E17"/>
    <w:rsid w:val="00325F41"/>
    <w:rsid w:val="00327338"/>
    <w:rsid w:val="00331ABD"/>
    <w:rsid w:val="003329C3"/>
    <w:rsid w:val="00340AE0"/>
    <w:rsid w:val="00341BCD"/>
    <w:rsid w:val="00342CFB"/>
    <w:rsid w:val="003575B2"/>
    <w:rsid w:val="00363A88"/>
    <w:rsid w:val="00363DE6"/>
    <w:rsid w:val="003647EE"/>
    <w:rsid w:val="00365C15"/>
    <w:rsid w:val="003805F9"/>
    <w:rsid w:val="00383315"/>
    <w:rsid w:val="003A0B1A"/>
    <w:rsid w:val="003A3668"/>
    <w:rsid w:val="003A5F29"/>
    <w:rsid w:val="003B484E"/>
    <w:rsid w:val="003B7F1E"/>
    <w:rsid w:val="003C385F"/>
    <w:rsid w:val="003C4C34"/>
    <w:rsid w:val="003C70BE"/>
    <w:rsid w:val="003D056D"/>
    <w:rsid w:val="003D16F2"/>
    <w:rsid w:val="003D263A"/>
    <w:rsid w:val="003E0957"/>
    <w:rsid w:val="003F3FF5"/>
    <w:rsid w:val="003F4A5D"/>
    <w:rsid w:val="003F4C97"/>
    <w:rsid w:val="003F4DD5"/>
    <w:rsid w:val="003F7088"/>
    <w:rsid w:val="00404139"/>
    <w:rsid w:val="004162B4"/>
    <w:rsid w:val="00416A8F"/>
    <w:rsid w:val="00420CFD"/>
    <w:rsid w:val="00423E47"/>
    <w:rsid w:val="004257DA"/>
    <w:rsid w:val="00425BCF"/>
    <w:rsid w:val="00431AC3"/>
    <w:rsid w:val="0043316E"/>
    <w:rsid w:val="00445353"/>
    <w:rsid w:val="0046097E"/>
    <w:rsid w:val="004614D9"/>
    <w:rsid w:val="00463197"/>
    <w:rsid w:val="004707E3"/>
    <w:rsid w:val="0047329D"/>
    <w:rsid w:val="00480FF9"/>
    <w:rsid w:val="00484479"/>
    <w:rsid w:val="00484F34"/>
    <w:rsid w:val="0049214A"/>
    <w:rsid w:val="00496CAA"/>
    <w:rsid w:val="004A2824"/>
    <w:rsid w:val="004A54BE"/>
    <w:rsid w:val="004A642E"/>
    <w:rsid w:val="004B3E0C"/>
    <w:rsid w:val="004C0B53"/>
    <w:rsid w:val="004D3A5B"/>
    <w:rsid w:val="004D42B9"/>
    <w:rsid w:val="004E5CCF"/>
    <w:rsid w:val="004F2EC2"/>
    <w:rsid w:val="004F4F92"/>
    <w:rsid w:val="004F6B52"/>
    <w:rsid w:val="00504B73"/>
    <w:rsid w:val="005073C7"/>
    <w:rsid w:val="00513661"/>
    <w:rsid w:val="00513C54"/>
    <w:rsid w:val="00514C2E"/>
    <w:rsid w:val="0051742B"/>
    <w:rsid w:val="00522D43"/>
    <w:rsid w:val="00523256"/>
    <w:rsid w:val="005242ED"/>
    <w:rsid w:val="0052788B"/>
    <w:rsid w:val="0053524F"/>
    <w:rsid w:val="005363B0"/>
    <w:rsid w:val="005539B6"/>
    <w:rsid w:val="005554FE"/>
    <w:rsid w:val="00560EC9"/>
    <w:rsid w:val="00570201"/>
    <w:rsid w:val="005722F3"/>
    <w:rsid w:val="00574AAF"/>
    <w:rsid w:val="00577D82"/>
    <w:rsid w:val="005843A8"/>
    <w:rsid w:val="00586AEB"/>
    <w:rsid w:val="0059713F"/>
    <w:rsid w:val="005A0847"/>
    <w:rsid w:val="005A594C"/>
    <w:rsid w:val="005A642C"/>
    <w:rsid w:val="005B52D0"/>
    <w:rsid w:val="005C33ED"/>
    <w:rsid w:val="005C67DD"/>
    <w:rsid w:val="005D79AE"/>
    <w:rsid w:val="005E06AD"/>
    <w:rsid w:val="005E7F4E"/>
    <w:rsid w:val="005F152C"/>
    <w:rsid w:val="006008EB"/>
    <w:rsid w:val="006168AC"/>
    <w:rsid w:val="0061796F"/>
    <w:rsid w:val="00631DFC"/>
    <w:rsid w:val="006327E4"/>
    <w:rsid w:val="0063514B"/>
    <w:rsid w:val="00643685"/>
    <w:rsid w:val="00645736"/>
    <w:rsid w:val="00657ABC"/>
    <w:rsid w:val="006649DA"/>
    <w:rsid w:val="0066525C"/>
    <w:rsid w:val="006714F6"/>
    <w:rsid w:val="00673815"/>
    <w:rsid w:val="006924D0"/>
    <w:rsid w:val="006A15BE"/>
    <w:rsid w:val="006A420B"/>
    <w:rsid w:val="006B1437"/>
    <w:rsid w:val="006B4B60"/>
    <w:rsid w:val="006C159D"/>
    <w:rsid w:val="006C2DB4"/>
    <w:rsid w:val="006C5D7E"/>
    <w:rsid w:val="006D647D"/>
    <w:rsid w:val="006E53FD"/>
    <w:rsid w:val="006E68F3"/>
    <w:rsid w:val="006F6976"/>
    <w:rsid w:val="007105BF"/>
    <w:rsid w:val="00715C67"/>
    <w:rsid w:val="00720A51"/>
    <w:rsid w:val="0072373A"/>
    <w:rsid w:val="00724EEF"/>
    <w:rsid w:val="00727F95"/>
    <w:rsid w:val="00737B89"/>
    <w:rsid w:val="00741198"/>
    <w:rsid w:val="00747779"/>
    <w:rsid w:val="00750B97"/>
    <w:rsid w:val="00754AB0"/>
    <w:rsid w:val="00770087"/>
    <w:rsid w:val="0077112E"/>
    <w:rsid w:val="00771C08"/>
    <w:rsid w:val="00772020"/>
    <w:rsid w:val="007729B8"/>
    <w:rsid w:val="0078445A"/>
    <w:rsid w:val="00784828"/>
    <w:rsid w:val="00790CA7"/>
    <w:rsid w:val="00795975"/>
    <w:rsid w:val="007A0803"/>
    <w:rsid w:val="007A3B1C"/>
    <w:rsid w:val="007B6AFD"/>
    <w:rsid w:val="007B70FA"/>
    <w:rsid w:val="007C0DE8"/>
    <w:rsid w:val="007C394C"/>
    <w:rsid w:val="007C75C5"/>
    <w:rsid w:val="007D3295"/>
    <w:rsid w:val="007E01AA"/>
    <w:rsid w:val="007E1503"/>
    <w:rsid w:val="007E5FEB"/>
    <w:rsid w:val="007F013A"/>
    <w:rsid w:val="007F0CC3"/>
    <w:rsid w:val="007F4975"/>
    <w:rsid w:val="008001EC"/>
    <w:rsid w:val="00806D69"/>
    <w:rsid w:val="008078C1"/>
    <w:rsid w:val="00826DD9"/>
    <w:rsid w:val="008310F0"/>
    <w:rsid w:val="008371A0"/>
    <w:rsid w:val="00844CF4"/>
    <w:rsid w:val="0084527E"/>
    <w:rsid w:val="008502A5"/>
    <w:rsid w:val="00853D3A"/>
    <w:rsid w:val="0087600C"/>
    <w:rsid w:val="00890D10"/>
    <w:rsid w:val="0089426F"/>
    <w:rsid w:val="008959A3"/>
    <w:rsid w:val="0089719D"/>
    <w:rsid w:val="008A33E1"/>
    <w:rsid w:val="008B2CD2"/>
    <w:rsid w:val="008B3D2D"/>
    <w:rsid w:val="008C2504"/>
    <w:rsid w:val="008C3598"/>
    <w:rsid w:val="008C74E4"/>
    <w:rsid w:val="008D6E68"/>
    <w:rsid w:val="008E16A1"/>
    <w:rsid w:val="008E2CC1"/>
    <w:rsid w:val="008E4B27"/>
    <w:rsid w:val="008E658C"/>
    <w:rsid w:val="008E7232"/>
    <w:rsid w:val="00903EAA"/>
    <w:rsid w:val="00914CC3"/>
    <w:rsid w:val="00922FFB"/>
    <w:rsid w:val="00934AF1"/>
    <w:rsid w:val="00942BBD"/>
    <w:rsid w:val="00945C2B"/>
    <w:rsid w:val="00950F5E"/>
    <w:rsid w:val="009568B0"/>
    <w:rsid w:val="0095749F"/>
    <w:rsid w:val="00957FF6"/>
    <w:rsid w:val="009612CB"/>
    <w:rsid w:val="0098006D"/>
    <w:rsid w:val="00990F22"/>
    <w:rsid w:val="009A3757"/>
    <w:rsid w:val="009A582B"/>
    <w:rsid w:val="009A6077"/>
    <w:rsid w:val="009B2D52"/>
    <w:rsid w:val="009B5265"/>
    <w:rsid w:val="009B6FC2"/>
    <w:rsid w:val="009C0E00"/>
    <w:rsid w:val="009C4C93"/>
    <w:rsid w:val="009C578D"/>
    <w:rsid w:val="009C6AD5"/>
    <w:rsid w:val="009D1874"/>
    <w:rsid w:val="009D3B75"/>
    <w:rsid w:val="009D3F83"/>
    <w:rsid w:val="009D4AEB"/>
    <w:rsid w:val="009D4E7A"/>
    <w:rsid w:val="009D59C7"/>
    <w:rsid w:val="009E5A87"/>
    <w:rsid w:val="009E7B7C"/>
    <w:rsid w:val="009F2119"/>
    <w:rsid w:val="00A01F64"/>
    <w:rsid w:val="00A04C01"/>
    <w:rsid w:val="00A04C95"/>
    <w:rsid w:val="00A22D48"/>
    <w:rsid w:val="00A3512C"/>
    <w:rsid w:val="00A4368B"/>
    <w:rsid w:val="00A439AA"/>
    <w:rsid w:val="00A473B1"/>
    <w:rsid w:val="00A537AD"/>
    <w:rsid w:val="00A73076"/>
    <w:rsid w:val="00A76FA3"/>
    <w:rsid w:val="00A774E8"/>
    <w:rsid w:val="00A8154B"/>
    <w:rsid w:val="00A83271"/>
    <w:rsid w:val="00A8361B"/>
    <w:rsid w:val="00A86D82"/>
    <w:rsid w:val="00A90620"/>
    <w:rsid w:val="00A93926"/>
    <w:rsid w:val="00A95E7A"/>
    <w:rsid w:val="00A96144"/>
    <w:rsid w:val="00AA17FD"/>
    <w:rsid w:val="00AA4F4F"/>
    <w:rsid w:val="00AB47A4"/>
    <w:rsid w:val="00AC098D"/>
    <w:rsid w:val="00AD3522"/>
    <w:rsid w:val="00AD3EB2"/>
    <w:rsid w:val="00AE3993"/>
    <w:rsid w:val="00AE58AE"/>
    <w:rsid w:val="00B01995"/>
    <w:rsid w:val="00B02F1B"/>
    <w:rsid w:val="00B051F8"/>
    <w:rsid w:val="00B1143C"/>
    <w:rsid w:val="00B12302"/>
    <w:rsid w:val="00B164E6"/>
    <w:rsid w:val="00B21B92"/>
    <w:rsid w:val="00B22D4A"/>
    <w:rsid w:val="00B26AB3"/>
    <w:rsid w:val="00B35DB7"/>
    <w:rsid w:val="00B37438"/>
    <w:rsid w:val="00B44F23"/>
    <w:rsid w:val="00B4528C"/>
    <w:rsid w:val="00B45596"/>
    <w:rsid w:val="00B513B4"/>
    <w:rsid w:val="00B55D41"/>
    <w:rsid w:val="00B56C75"/>
    <w:rsid w:val="00B768BA"/>
    <w:rsid w:val="00B82632"/>
    <w:rsid w:val="00B8369F"/>
    <w:rsid w:val="00B8484E"/>
    <w:rsid w:val="00B902D3"/>
    <w:rsid w:val="00BA352D"/>
    <w:rsid w:val="00BB2D3F"/>
    <w:rsid w:val="00BC20AB"/>
    <w:rsid w:val="00BC495A"/>
    <w:rsid w:val="00BD2C68"/>
    <w:rsid w:val="00BE078A"/>
    <w:rsid w:val="00BE0B07"/>
    <w:rsid w:val="00BF4DB0"/>
    <w:rsid w:val="00C042A2"/>
    <w:rsid w:val="00C057D1"/>
    <w:rsid w:val="00C05E49"/>
    <w:rsid w:val="00C06490"/>
    <w:rsid w:val="00C07740"/>
    <w:rsid w:val="00C21D90"/>
    <w:rsid w:val="00C235B7"/>
    <w:rsid w:val="00C4347F"/>
    <w:rsid w:val="00C4509A"/>
    <w:rsid w:val="00C579C4"/>
    <w:rsid w:val="00C70E73"/>
    <w:rsid w:val="00C7191F"/>
    <w:rsid w:val="00C72B3F"/>
    <w:rsid w:val="00C75A5C"/>
    <w:rsid w:val="00C85D42"/>
    <w:rsid w:val="00C91E16"/>
    <w:rsid w:val="00CA13EF"/>
    <w:rsid w:val="00CA64F5"/>
    <w:rsid w:val="00CA725E"/>
    <w:rsid w:val="00CB2770"/>
    <w:rsid w:val="00CB2EA4"/>
    <w:rsid w:val="00CB422F"/>
    <w:rsid w:val="00CC11C3"/>
    <w:rsid w:val="00CC2F76"/>
    <w:rsid w:val="00CD475D"/>
    <w:rsid w:val="00CE1D3E"/>
    <w:rsid w:val="00CF7A5B"/>
    <w:rsid w:val="00D00338"/>
    <w:rsid w:val="00D02907"/>
    <w:rsid w:val="00D0481C"/>
    <w:rsid w:val="00D131DC"/>
    <w:rsid w:val="00D17AB3"/>
    <w:rsid w:val="00D203D6"/>
    <w:rsid w:val="00D218EF"/>
    <w:rsid w:val="00D21F9F"/>
    <w:rsid w:val="00D22260"/>
    <w:rsid w:val="00D256DC"/>
    <w:rsid w:val="00D32140"/>
    <w:rsid w:val="00D33B84"/>
    <w:rsid w:val="00D348CB"/>
    <w:rsid w:val="00D50FC0"/>
    <w:rsid w:val="00D575E1"/>
    <w:rsid w:val="00D614E1"/>
    <w:rsid w:val="00D7156C"/>
    <w:rsid w:val="00D73B13"/>
    <w:rsid w:val="00D81B5F"/>
    <w:rsid w:val="00D85C28"/>
    <w:rsid w:val="00D903DE"/>
    <w:rsid w:val="00DB5127"/>
    <w:rsid w:val="00DB606A"/>
    <w:rsid w:val="00DC4C6D"/>
    <w:rsid w:val="00DC7341"/>
    <w:rsid w:val="00DF6C05"/>
    <w:rsid w:val="00E03CD1"/>
    <w:rsid w:val="00E30A65"/>
    <w:rsid w:val="00E344D3"/>
    <w:rsid w:val="00E34D7B"/>
    <w:rsid w:val="00E43559"/>
    <w:rsid w:val="00E52342"/>
    <w:rsid w:val="00E547CB"/>
    <w:rsid w:val="00E548DA"/>
    <w:rsid w:val="00E71A58"/>
    <w:rsid w:val="00E72715"/>
    <w:rsid w:val="00E729F5"/>
    <w:rsid w:val="00E858ED"/>
    <w:rsid w:val="00E91E76"/>
    <w:rsid w:val="00E9318E"/>
    <w:rsid w:val="00E96780"/>
    <w:rsid w:val="00E97376"/>
    <w:rsid w:val="00EB0552"/>
    <w:rsid w:val="00EB766C"/>
    <w:rsid w:val="00EC43F2"/>
    <w:rsid w:val="00EC790D"/>
    <w:rsid w:val="00ED0850"/>
    <w:rsid w:val="00ED34F8"/>
    <w:rsid w:val="00ED5812"/>
    <w:rsid w:val="00ED5D89"/>
    <w:rsid w:val="00EE16C1"/>
    <w:rsid w:val="00EE46C0"/>
    <w:rsid w:val="00EF1679"/>
    <w:rsid w:val="00EF45C9"/>
    <w:rsid w:val="00EF71C3"/>
    <w:rsid w:val="00F05A35"/>
    <w:rsid w:val="00F10BB4"/>
    <w:rsid w:val="00F14159"/>
    <w:rsid w:val="00F14259"/>
    <w:rsid w:val="00F14EAF"/>
    <w:rsid w:val="00F16445"/>
    <w:rsid w:val="00F17849"/>
    <w:rsid w:val="00F21B47"/>
    <w:rsid w:val="00F2318C"/>
    <w:rsid w:val="00F4122A"/>
    <w:rsid w:val="00F41C3D"/>
    <w:rsid w:val="00F50CEA"/>
    <w:rsid w:val="00F5130F"/>
    <w:rsid w:val="00F6272F"/>
    <w:rsid w:val="00F636ED"/>
    <w:rsid w:val="00F6455C"/>
    <w:rsid w:val="00F65C19"/>
    <w:rsid w:val="00F6675F"/>
    <w:rsid w:val="00F66B6F"/>
    <w:rsid w:val="00F675CE"/>
    <w:rsid w:val="00F67F30"/>
    <w:rsid w:val="00F7128C"/>
    <w:rsid w:val="00F71DAE"/>
    <w:rsid w:val="00F74FB4"/>
    <w:rsid w:val="00F76F0D"/>
    <w:rsid w:val="00F86494"/>
    <w:rsid w:val="00F87C02"/>
    <w:rsid w:val="00F92C07"/>
    <w:rsid w:val="00F94B98"/>
    <w:rsid w:val="00F97CD6"/>
    <w:rsid w:val="00FA2906"/>
    <w:rsid w:val="00FB137A"/>
    <w:rsid w:val="00FB3B2D"/>
    <w:rsid w:val="00FB452A"/>
    <w:rsid w:val="00FC6764"/>
    <w:rsid w:val="00FD0AD0"/>
    <w:rsid w:val="00FD45F2"/>
    <w:rsid w:val="00FD61FB"/>
    <w:rsid w:val="00FE220C"/>
    <w:rsid w:val="00FE38C8"/>
    <w:rsid w:val="00FE3EE3"/>
    <w:rsid w:val="00FE6BC2"/>
    <w:rsid w:val="00FF1341"/>
    <w:rsid w:val="00FF3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6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6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0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6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6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0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9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8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1187</TotalTime>
  <Pages>2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Фогель Евгений Владимирович</dc:creator>
  <cp:lastModifiedBy>Никозова Виктория Владимировна</cp:lastModifiedBy>
  <cp:revision>25</cp:revision>
  <cp:lastPrinted>2017-11-01T04:54:00Z</cp:lastPrinted>
  <dcterms:created xsi:type="dcterms:W3CDTF">2016-07-19T11:33:00Z</dcterms:created>
  <dcterms:modified xsi:type="dcterms:W3CDTF">2017-11-22T10:56:00Z</dcterms:modified>
</cp:coreProperties>
</file>