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AE6185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185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E6185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E6185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1A3FB3" w:rsidRPr="001A3FB3">
        <w:rPr>
          <w:rFonts w:ascii="Times New Roman" w:hAnsi="Times New Roman" w:cs="Times New Roman"/>
          <w:b/>
          <w:sz w:val="26"/>
          <w:szCs w:val="26"/>
        </w:rPr>
        <w:t>09.10.2013 №2864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A3FB3" w:rsidRPr="001A3FB3">
        <w:rPr>
          <w:rFonts w:ascii="Times New Roman" w:hAnsi="Times New Roman" w:cs="Times New Roman"/>
          <w:b/>
          <w:sz w:val="26"/>
          <w:szCs w:val="26"/>
        </w:rPr>
        <w:t>Доступная среда города Когалыма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1A3FB3" w:rsidRPr="001A3FB3">
        <w:rPr>
          <w:rFonts w:ascii="Times New Roman" w:eastAsia="Times New Roman" w:hAnsi="Times New Roman" w:cs="Times New Roman"/>
          <w:sz w:val="26"/>
          <w:szCs w:val="26"/>
          <w:lang w:eastAsia="ru-RU"/>
        </w:rPr>
        <w:t>09.10.2013 №2864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E26BD6" w:rsidRDefault="00E26BD6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записке, представленной к Проекту постановления, в Программу вносятся изменения с целью: продления срока действия Программы на 2019-2021 годы с учетом формирования бюджета города Когалыма на 3 года, корректировки объемов финансирования и значения целевых показателей Программы, приведения структуры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 соответствие с Поряд</w:t>
      </w:r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№1912.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1A3FB3">
        <w:rPr>
          <w:rFonts w:ascii="Times New Roman" w:eastAsia="Times New Roman" w:hAnsi="Times New Roman" w:cs="Times New Roman"/>
          <w:sz w:val="26"/>
          <w:szCs w:val="26"/>
          <w:lang w:eastAsia="ru-RU"/>
        </w:rPr>
        <w:t>5 157,20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1A3FB3">
        <w:rPr>
          <w:rFonts w:ascii="Times New Roman" w:eastAsia="Times New Roman" w:hAnsi="Times New Roman" w:cs="Times New Roman"/>
          <w:sz w:val="26"/>
          <w:szCs w:val="26"/>
          <w:lang w:eastAsia="ru-RU"/>
        </w:rPr>
        <w:t>1 222,20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1A3FB3">
        <w:rPr>
          <w:rFonts w:ascii="Times New Roman" w:eastAsia="Times New Roman" w:hAnsi="Times New Roman" w:cs="Times New Roman"/>
          <w:sz w:val="26"/>
          <w:szCs w:val="26"/>
          <w:lang w:eastAsia="ru-RU"/>
        </w:rPr>
        <w:t>1 967,50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D2B28" w:rsidRDefault="00A11C8C" w:rsidP="00EB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1A3FB3" w:rsidRPr="001A3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1 967,50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D2B28" w:rsidRPr="00FD2B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1049B" w:rsidRDefault="00FF670B" w:rsidP="001A3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AE6185" w:rsidRDefault="00AE6185" w:rsidP="00AE6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29.10.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AE6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AE6185">
      <w:pgSz w:w="11906" w:h="16838"/>
      <w:pgMar w:top="851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0554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3FB3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5752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2558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06D56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AE6185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783F"/>
    <w:rsid w:val="00E26BD6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1CEB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1A49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0CC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56</cp:revision>
  <cp:lastPrinted>2018-10-29T06:28:00Z</cp:lastPrinted>
  <dcterms:created xsi:type="dcterms:W3CDTF">2016-07-19T11:33:00Z</dcterms:created>
  <dcterms:modified xsi:type="dcterms:W3CDTF">2018-11-12T11:57:00Z</dcterms:modified>
</cp:coreProperties>
</file>