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Pr="00AB5A8B" w:rsidRDefault="00715C67" w:rsidP="00AB5A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A8B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387AEE" w:rsidRPr="00AB5A8B">
        <w:rPr>
          <w:rFonts w:ascii="Times New Roman" w:hAnsi="Times New Roman" w:cs="Times New Roman"/>
          <w:b/>
          <w:sz w:val="26"/>
          <w:szCs w:val="26"/>
        </w:rPr>
        <w:t xml:space="preserve"> №36</w:t>
      </w:r>
    </w:p>
    <w:p w:rsidR="00715C67" w:rsidRPr="00AB5A8B" w:rsidRDefault="00715C67" w:rsidP="00AB5A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A8B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Pr="00AB5A8B" w:rsidRDefault="00715C67" w:rsidP="00AB5A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A8B"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Pr="00AB5A8B" w:rsidRDefault="00715C67" w:rsidP="00AB5A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A8B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87AEE" w:rsidRPr="00AB5A8B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B5A8B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B5A8B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B5A8B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310F0" w:rsidRPr="00AB5A8B">
        <w:rPr>
          <w:rFonts w:ascii="Times New Roman" w:hAnsi="Times New Roman" w:cs="Times New Roman"/>
          <w:b/>
          <w:sz w:val="26"/>
          <w:szCs w:val="26"/>
        </w:rPr>
        <w:t>2</w:t>
      </w:r>
      <w:r w:rsidR="000453CB" w:rsidRPr="00AB5A8B">
        <w:rPr>
          <w:rFonts w:ascii="Times New Roman" w:hAnsi="Times New Roman" w:cs="Times New Roman"/>
          <w:b/>
          <w:sz w:val="26"/>
          <w:szCs w:val="26"/>
        </w:rPr>
        <w:t>9</w:t>
      </w:r>
      <w:r w:rsidR="00387AEE" w:rsidRPr="00AB5A8B">
        <w:rPr>
          <w:rFonts w:ascii="Times New Roman" w:hAnsi="Times New Roman" w:cs="Times New Roman"/>
          <w:b/>
          <w:sz w:val="26"/>
          <w:szCs w:val="26"/>
        </w:rPr>
        <w:t>32</w:t>
      </w:r>
      <w:r w:rsidRPr="00AB5A8B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B5A8B" w:rsidRDefault="00715C67" w:rsidP="00AB5A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AB5A8B" w:rsidRDefault="00517620" w:rsidP="00AB5A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5A8B">
        <w:rPr>
          <w:rFonts w:ascii="Times New Roman" w:hAnsi="Times New Roman" w:cs="Times New Roman"/>
          <w:sz w:val="26"/>
          <w:szCs w:val="26"/>
        </w:rPr>
        <w:t>2</w:t>
      </w:r>
      <w:r w:rsidR="00387AEE" w:rsidRPr="00AB5A8B">
        <w:rPr>
          <w:rFonts w:ascii="Times New Roman" w:hAnsi="Times New Roman" w:cs="Times New Roman"/>
          <w:sz w:val="26"/>
          <w:szCs w:val="26"/>
        </w:rPr>
        <w:t>1</w:t>
      </w:r>
      <w:r w:rsidR="00C75A5C" w:rsidRPr="00AB5A8B">
        <w:rPr>
          <w:rFonts w:ascii="Times New Roman" w:hAnsi="Times New Roman" w:cs="Times New Roman"/>
          <w:sz w:val="26"/>
          <w:szCs w:val="26"/>
        </w:rPr>
        <w:t xml:space="preserve"> апреля 2017</w:t>
      </w:r>
      <w:r w:rsidR="0095749F" w:rsidRPr="00AB5A8B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713F" w:rsidRPr="00AB5A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95749F" w:rsidRPr="00AB5A8B" w:rsidRDefault="0095749F" w:rsidP="00AB5A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5A87" w:rsidRPr="00AB5A8B" w:rsidRDefault="007E1503" w:rsidP="00AB5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</w:t>
      </w:r>
      <w:r w:rsidR="009E5A87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города Когалыма (далее</w:t>
      </w:r>
      <w:r w:rsidR="00F6455C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9E5A87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КСП)</w:t>
      </w:r>
      <w:r w:rsidR="00F6455C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5A87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</w:t>
      </w:r>
      <w:r w:rsidR="00F6455C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изменений в постановление Администрации города Когалыма от </w:t>
      </w:r>
      <w:r w:rsidR="00B902D3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87AEE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902D3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387AEE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2932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F6455C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постановления) представленный </w:t>
      </w:r>
      <w:r w:rsidR="00152D2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культуры, спорта и молодежной политики</w:t>
      </w:r>
      <w:r w:rsidR="00B26AB3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</w:t>
      </w:r>
      <w:r w:rsidR="00A61B3C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Когалыма, отмечает следующее.</w:t>
      </w:r>
      <w:r w:rsidR="00C502A6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E5A87" w:rsidRPr="00AB5A8B" w:rsidRDefault="00F74FB4" w:rsidP="00AB5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387AEE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культуры в городе Когалыме</w:t>
      </w:r>
      <w:r w:rsidR="006E53FD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следующих изменений:</w:t>
      </w:r>
    </w:p>
    <w:p w:rsidR="00F14159" w:rsidRPr="00AB5A8B" w:rsidRDefault="006E53FD" w:rsidP="00AB5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60EC9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по мероприятию 1.</w:t>
      </w:r>
      <w:r w:rsidR="00C02404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32E30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«Основное мероприятие </w:t>
      </w:r>
      <w:r w:rsidR="006A15BE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32E30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библиотечного дела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E5D3A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1.1.6. </w:t>
      </w:r>
      <w:proofErr w:type="gramStart"/>
      <w:r w:rsidR="003E5D3A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«Обеспечение деятельности (оказание услуг) общедоступных библиотек города Когалыма»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32E30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56082E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2E30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454,36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C91E16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0F2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бюджета города Когалыма </w:t>
      </w:r>
      <w:r w:rsidR="00C91E16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(из них: </w:t>
      </w:r>
      <w:r w:rsidR="0056082E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8 566,1</w:t>
      </w:r>
      <w:r w:rsidR="003A38F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91E16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</w:t>
      </w:r>
      <w:r w:rsidR="00C02404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 году;</w:t>
      </w:r>
      <w:r w:rsidR="00C02404" w:rsidRPr="00AB5A8B">
        <w:rPr>
          <w:sz w:val="26"/>
          <w:szCs w:val="26"/>
        </w:rPr>
        <w:t xml:space="preserve"> </w:t>
      </w:r>
      <w:r w:rsidR="0056082E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15 444,13</w:t>
      </w:r>
      <w:r w:rsidR="00C02404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в 2018 году; </w:t>
      </w:r>
      <w:r w:rsidR="0056082E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15 444,13</w:t>
      </w:r>
      <w:r w:rsidR="00C02404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в 2019 году</w:t>
      </w:r>
      <w:r w:rsidR="00C91E16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16785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A920F2" w:rsidRPr="00AB5A8B" w:rsidRDefault="00A920F2" w:rsidP="00AB5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финансирования по мероприятию 1.2. </w:t>
      </w:r>
      <w:r w:rsidR="0056082E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«Основное мероприятие 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6082E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музейного дела</w:t>
      </w:r>
      <w:r w:rsidR="003E5D3A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»: 1.2.5. «Обеспечение деятельности (оказание  музейных услуг)» 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3626F1">
        <w:rPr>
          <w:rFonts w:ascii="Times New Roman" w:eastAsia="Times New Roman" w:hAnsi="Times New Roman" w:cs="Times New Roman"/>
          <w:sz w:val="26"/>
          <w:szCs w:val="26"/>
          <w:lang w:eastAsia="ru-RU"/>
        </w:rPr>
        <w:t>22 789,11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r w:rsidR="00233FFC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бюджета города Когалыма 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(из них: </w:t>
      </w:r>
      <w:r w:rsidR="003A38F2">
        <w:rPr>
          <w:rFonts w:ascii="Times New Roman" w:eastAsia="Times New Roman" w:hAnsi="Times New Roman" w:cs="Times New Roman"/>
          <w:sz w:val="26"/>
          <w:szCs w:val="26"/>
          <w:lang w:eastAsia="ru-RU"/>
        </w:rPr>
        <w:t>5 800,57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3626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2017 году; </w:t>
      </w:r>
      <w:r w:rsidR="0056082E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8 494,27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в 2018 году; </w:t>
      </w:r>
      <w:r w:rsidR="0056082E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8494,27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в 2019 году)</w:t>
      </w:r>
      <w:r w:rsidR="00233FFC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3626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532,00 </w:t>
      </w:r>
      <w:r w:rsidR="003626F1" w:rsidRPr="003626F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 переходящие остатки средств ПАО  "ЛУКОЙЛ"</w:t>
      </w:r>
      <w:r w:rsidR="003626F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F6C05" w:rsidRPr="00AB5A8B" w:rsidRDefault="002307A0" w:rsidP="00AB5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финансирования по мероприятию </w:t>
      </w:r>
      <w:r w:rsidR="0056082E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6A15BE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47779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Основное мероприятие «</w:t>
      </w:r>
      <w:r w:rsidR="0056082E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 и реконструкция объектов культуры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56082E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640 204,79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2F44A7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09C8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</w:t>
      </w:r>
      <w:r w:rsidR="0082264B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6009C8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264B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(из них: 95,70 тыс. рублей за счет бюджета города Когалыма, 471 590,00 за счет средств ПАО  "ЛУКОЙЛ"; 168 519,09 тыс. рублей переходящие остатки средств ПАО  "ЛУКОЙЛ")</w:t>
      </w:r>
      <w:r w:rsidR="006009C8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2264B" w:rsidRPr="00AB5A8B" w:rsidRDefault="0082264B" w:rsidP="00AB5A8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финансирования по мероприятию 1.4.1. «Реконструкция объекта: «Здание дом культуры «Сибирь», расположенного по адресу: улица Широкая, 5» на 158 013,42 тыс. рублей в 2017 году (из них: 7,50 тыс. рублей  за счет бюджета города Когалыма, 150 000,00 за счет средств ПАО  "ЛУКОЙЛ"; 8 005,92 тыс. рублей переходящие остатки средств ПАО  "ЛУКОЙЛ");</w:t>
      </w:r>
    </w:p>
    <w:p w:rsidR="0082264B" w:rsidRPr="00AB5A8B" w:rsidRDefault="0082264B" w:rsidP="00AB5A8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финансирования по мероприятию 1.4.2. «Реконструкция объекта: «</w:t>
      </w:r>
      <w:proofErr w:type="gramStart"/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Кино-концертный</w:t>
      </w:r>
      <w:proofErr w:type="gramEnd"/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 «Янтарь» под «Филиал Государственного академического Малого театра России»» на 482 191,37 </w:t>
      </w:r>
      <w:r w:rsidR="00ED25CE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 в 2017 году (из них: 88,20 тыс. рублей  за счет бюджета города Когалыма, 321 590,00 за счет средств ПАО  "ЛУКОЙЛ"; 160 513,17 тыс. рублей переходящие остатки средств ПАО "ЛУКОЙЛ");</w:t>
      </w:r>
    </w:p>
    <w:p w:rsidR="006009C8" w:rsidRPr="00AB5A8B" w:rsidRDefault="006009C8" w:rsidP="00AB5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ф</w:t>
      </w:r>
      <w:r w:rsidR="00233FFC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инансирования по мероприятию 2.1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. «Основное мероприятие «</w:t>
      </w:r>
      <w:r w:rsidR="00233FFC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Стимулирование культурного разнообразия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33FFC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33FFC" w:rsidRPr="00AB5A8B">
        <w:rPr>
          <w:rFonts w:ascii="Times New Roman" w:hAnsi="Times New Roman" w:cs="Times New Roman"/>
          <w:sz w:val="26"/>
          <w:szCs w:val="26"/>
        </w:rPr>
        <w:t xml:space="preserve"> 2.1.3. «</w:t>
      </w:r>
      <w:r w:rsidR="00233FFC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деятельности (оказание услуг) муниципального культурно-досугового учреждения города Когалыма»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233FFC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88 951,23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446A" w:rsidRPr="00AB5A8B">
        <w:rPr>
          <w:sz w:val="26"/>
          <w:szCs w:val="26"/>
        </w:rPr>
        <w:t xml:space="preserve"> </w:t>
      </w:r>
      <w:r w:rsidR="005D446A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бюджета города Когалыма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446A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(из них: </w:t>
      </w:r>
      <w:r w:rsidR="005D446A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20 224,83 тыс. рублей – в 2017 году; 34363,20 тыс. рублей – в 2018 году; 34363,20 тыс. рублей – в 2019 году);</w:t>
      </w:r>
    </w:p>
    <w:p w:rsidR="00D16785" w:rsidRPr="00AB5A8B" w:rsidRDefault="005D446A" w:rsidP="00AB5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финансирования по мероприятию 3.2. </w:t>
      </w:r>
      <w:proofErr w:type="gramStart"/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«Основное мероприятие «Обеспечение хозяйственной деятельности учреждений культуры города Когалыма» на 805,11 тыс. рублей</w:t>
      </w:r>
      <w:r w:rsidRPr="00AB5A8B">
        <w:rPr>
          <w:sz w:val="26"/>
          <w:szCs w:val="26"/>
        </w:rPr>
        <w:t xml:space="preserve"> 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бюджета города Когалыма (из них: 254,6 тыс. рублей – в 2017 году; 275,4 тыс. рублей – в 2018 году; 2</w:t>
      </w:r>
      <w:r w:rsidR="00FE044B">
        <w:rPr>
          <w:rFonts w:ascii="Times New Roman" w:eastAsia="Times New Roman" w:hAnsi="Times New Roman" w:cs="Times New Roman"/>
          <w:sz w:val="26"/>
          <w:szCs w:val="26"/>
          <w:lang w:eastAsia="ru-RU"/>
        </w:rPr>
        <w:t>75,4 тыс. рублей – в 2019 году).</w:t>
      </w:r>
      <w:proofErr w:type="gramEnd"/>
    </w:p>
    <w:p w:rsidR="006E53FD" w:rsidRPr="00AB5A8B" w:rsidRDefault="006E53FD" w:rsidP="00AB5A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342CFB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="005D446A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bookmarkStart w:id="0" w:name="_GoBack"/>
      <w:bookmarkEnd w:id="0"/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446A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729 736,89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5D446A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2 143 626,01</w:t>
      </w:r>
      <w:r w:rsidR="007105BF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из них:</w:t>
      </w:r>
    </w:p>
    <w:p w:rsidR="007105BF" w:rsidRPr="00AB5A8B" w:rsidRDefault="007105BF" w:rsidP="00AB5A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2016 год </w:t>
      </w:r>
      <w:r w:rsidR="00145D64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446A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695 614,92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Pr="00AB5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7105BF" w:rsidRPr="00AB5A8B" w:rsidRDefault="007105BF" w:rsidP="00AB5A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5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2017 год </w:t>
      </w:r>
      <w:r w:rsidR="00145D64" w:rsidRPr="00AB5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AB5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B5A8B" w:rsidRPr="00AB5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894 423,49</w:t>
      </w:r>
      <w:r w:rsidRPr="00AB5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 рублей;</w:t>
      </w:r>
    </w:p>
    <w:p w:rsidR="00145D64" w:rsidRPr="00AB5A8B" w:rsidRDefault="007105BF" w:rsidP="00AB5A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 </w:t>
      </w:r>
      <w:r w:rsidR="00145D64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5A8B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277 615,30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47329D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05BF" w:rsidRPr="00AB5A8B" w:rsidRDefault="00145D64" w:rsidP="00AB5A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 – </w:t>
      </w:r>
      <w:r w:rsidR="00AB5A8B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275 975,30</w:t>
      </w:r>
      <w:r w:rsidR="0047329D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</w:t>
      </w:r>
      <w:r w:rsidR="007105BF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7329D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5D79AE" w:rsidRPr="00AB5A8B" w:rsidRDefault="00645736" w:rsidP="00AB5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</w:t>
      </w:r>
      <w:r w:rsidR="00D348CB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еализацию мероприятий Программы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 решению Думы города Когалыма от </w:t>
      </w:r>
      <w:r w:rsidR="0047329D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14.12.2016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 w:rsidR="0047329D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</w:t>
      </w:r>
      <w:r w:rsidR="0059713F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бюджете города Когалыма на 2017 год и на плановый период 2018 и 2019 годов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(в редакции от </w:t>
      </w:r>
      <w:r w:rsidR="0047329D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24.03.2017</w:t>
      </w:r>
      <w:r w:rsidR="00D348CB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7329D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5D79AE"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5736" w:rsidRPr="00AB5A8B" w:rsidRDefault="00645736" w:rsidP="00AB5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A409D6" w:rsidRPr="00AB5A8B" w:rsidRDefault="00A409D6" w:rsidP="00AB5A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A8B" w:rsidRDefault="00AB5A8B" w:rsidP="00AB5A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26F1" w:rsidRDefault="003626F1" w:rsidP="00AB5A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26F1" w:rsidRPr="00AB5A8B" w:rsidRDefault="003626F1" w:rsidP="00AB5A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6379"/>
        <w:gridCol w:w="3191"/>
      </w:tblGrid>
      <w:tr w:rsidR="00EF71C3" w:rsidRPr="00AB5A8B" w:rsidTr="00DB606A">
        <w:tc>
          <w:tcPr>
            <w:tcW w:w="6379" w:type="dxa"/>
            <w:shd w:val="clear" w:color="auto" w:fill="auto"/>
          </w:tcPr>
          <w:p w:rsidR="0047329D" w:rsidRPr="00AB5A8B" w:rsidRDefault="0047329D" w:rsidP="00AB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F71C3" w:rsidRPr="00AB5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329D" w:rsidRPr="00AB5A8B" w:rsidRDefault="00EF71C3" w:rsidP="00AB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Контрольно-счетной палаты </w:t>
            </w:r>
          </w:p>
          <w:p w:rsidR="005D79AE" w:rsidRPr="00AB5A8B" w:rsidRDefault="0047329D" w:rsidP="00AB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  <w:r w:rsidR="00EF71C3" w:rsidRPr="00AB5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EF71C3" w:rsidRPr="00AB5A8B" w:rsidRDefault="00EF71C3" w:rsidP="00AB5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AB5A8B" w:rsidRDefault="00D348CB" w:rsidP="00AB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B5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  <w:proofErr w:type="spellEnd"/>
          </w:p>
        </w:tc>
      </w:tr>
    </w:tbl>
    <w:p w:rsidR="00AB5A8B" w:rsidRPr="00AB5A8B" w:rsidRDefault="00AB5A8B" w:rsidP="00AB5A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B5A8B" w:rsidRPr="00AB5A8B" w:rsidRDefault="00AB5A8B" w:rsidP="00AB5A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B5A8B" w:rsidRDefault="00AB5A8B" w:rsidP="00AB5A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26F1" w:rsidRDefault="003626F1" w:rsidP="00AB5A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26F1" w:rsidRDefault="003626F1" w:rsidP="00AB5A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26F1" w:rsidRDefault="003626F1" w:rsidP="00AB5A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26F1" w:rsidRDefault="003626F1" w:rsidP="00AB5A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26F1" w:rsidRDefault="003626F1" w:rsidP="00AB5A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26F1" w:rsidRDefault="003626F1" w:rsidP="00AB5A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26F1" w:rsidRDefault="003626F1" w:rsidP="00AB5A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26F1" w:rsidRDefault="003626F1" w:rsidP="00AB5A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26F1" w:rsidRDefault="003626F1" w:rsidP="00AB5A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26F1" w:rsidRDefault="003626F1" w:rsidP="00AB5A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26F1" w:rsidRDefault="003626F1" w:rsidP="00AB5A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26F1" w:rsidRDefault="003626F1" w:rsidP="00AB5A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26F1" w:rsidRDefault="003626F1" w:rsidP="00AB5A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26F1" w:rsidRDefault="003626F1" w:rsidP="00AB5A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26F1" w:rsidRDefault="003626F1" w:rsidP="00AB5A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26F1" w:rsidRPr="00AB5A8B" w:rsidRDefault="003626F1" w:rsidP="00AB5A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B5A8B" w:rsidRPr="00AB5A8B" w:rsidRDefault="00AB5A8B" w:rsidP="00AB5A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D79AE" w:rsidRPr="00AB5A8B" w:rsidRDefault="005D79AE" w:rsidP="00AB5A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5A8B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AB5A8B" w:rsidRDefault="005D79AE" w:rsidP="00AB5A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5A8B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Главный специалист,</w:t>
      </w:r>
    </w:p>
    <w:p w:rsidR="00AB5A8B" w:rsidRPr="00AB5A8B" w:rsidRDefault="005D79AE" w:rsidP="00AB5A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5A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В.В. </w:t>
      </w:r>
      <w:proofErr w:type="spellStart"/>
      <w:r w:rsidRPr="00AB5A8B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Никозова</w:t>
      </w:r>
      <w:proofErr w:type="spellEnd"/>
      <w:r w:rsidR="00AB5A8B" w:rsidRPr="00AB5A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078C1" w:rsidRPr="00AB5A8B" w:rsidRDefault="005D79AE" w:rsidP="00AB5A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5A8B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93564</w:t>
      </w:r>
    </w:p>
    <w:sectPr w:rsidR="008078C1" w:rsidRPr="00AB5A8B" w:rsidSect="00AB5A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61322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B073EE"/>
    <w:multiLevelType w:val="hybridMultilevel"/>
    <w:tmpl w:val="74E62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32E30"/>
    <w:rsid w:val="000402B3"/>
    <w:rsid w:val="000453CB"/>
    <w:rsid w:val="00045D82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2D2B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1080"/>
    <w:rsid w:val="001D25BF"/>
    <w:rsid w:val="001D65F9"/>
    <w:rsid w:val="001D7CE9"/>
    <w:rsid w:val="001E3BDF"/>
    <w:rsid w:val="001E6EF6"/>
    <w:rsid w:val="002057AC"/>
    <w:rsid w:val="0021163E"/>
    <w:rsid w:val="00213011"/>
    <w:rsid w:val="00215D26"/>
    <w:rsid w:val="0022267F"/>
    <w:rsid w:val="002307A0"/>
    <w:rsid w:val="00232AE8"/>
    <w:rsid w:val="00233FFC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D3069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26F1"/>
    <w:rsid w:val="00363A88"/>
    <w:rsid w:val="00363DE6"/>
    <w:rsid w:val="003647EE"/>
    <w:rsid w:val="003805F9"/>
    <w:rsid w:val="00383315"/>
    <w:rsid w:val="00387AEE"/>
    <w:rsid w:val="003A0B1A"/>
    <w:rsid w:val="003A3668"/>
    <w:rsid w:val="003A38F2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E5D3A"/>
    <w:rsid w:val="003F3FF5"/>
    <w:rsid w:val="003F4A5D"/>
    <w:rsid w:val="003F4C97"/>
    <w:rsid w:val="003F4DD5"/>
    <w:rsid w:val="003F7088"/>
    <w:rsid w:val="00404139"/>
    <w:rsid w:val="004063F5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63898"/>
    <w:rsid w:val="0047329D"/>
    <w:rsid w:val="00480FF9"/>
    <w:rsid w:val="00484479"/>
    <w:rsid w:val="0049214A"/>
    <w:rsid w:val="00495D4F"/>
    <w:rsid w:val="00496CAA"/>
    <w:rsid w:val="004A2824"/>
    <w:rsid w:val="004A54BE"/>
    <w:rsid w:val="004A54DE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620"/>
    <w:rsid w:val="00522D43"/>
    <w:rsid w:val="00523256"/>
    <w:rsid w:val="005242ED"/>
    <w:rsid w:val="0053524F"/>
    <w:rsid w:val="005363B0"/>
    <w:rsid w:val="0056082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446A"/>
    <w:rsid w:val="005D79AE"/>
    <w:rsid w:val="005E06AD"/>
    <w:rsid w:val="005E7F4E"/>
    <w:rsid w:val="005F152C"/>
    <w:rsid w:val="006008EB"/>
    <w:rsid w:val="006009C8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4D7"/>
    <w:rsid w:val="007E1503"/>
    <w:rsid w:val="007E5FEB"/>
    <w:rsid w:val="007F013A"/>
    <w:rsid w:val="007F0CC3"/>
    <w:rsid w:val="007F4975"/>
    <w:rsid w:val="008001EC"/>
    <w:rsid w:val="00806D69"/>
    <w:rsid w:val="008078C1"/>
    <w:rsid w:val="0082264B"/>
    <w:rsid w:val="00826DD9"/>
    <w:rsid w:val="008310F0"/>
    <w:rsid w:val="008371A0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2039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A76BF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22D48"/>
    <w:rsid w:val="00A3512C"/>
    <w:rsid w:val="00A409D6"/>
    <w:rsid w:val="00A4368B"/>
    <w:rsid w:val="00A439AA"/>
    <w:rsid w:val="00A473B1"/>
    <w:rsid w:val="00A537AD"/>
    <w:rsid w:val="00A61B3C"/>
    <w:rsid w:val="00A73076"/>
    <w:rsid w:val="00A76FA3"/>
    <w:rsid w:val="00A774E8"/>
    <w:rsid w:val="00A8154B"/>
    <w:rsid w:val="00A83271"/>
    <w:rsid w:val="00A8361B"/>
    <w:rsid w:val="00A86D82"/>
    <w:rsid w:val="00A90620"/>
    <w:rsid w:val="00A920F2"/>
    <w:rsid w:val="00A928C3"/>
    <w:rsid w:val="00A93926"/>
    <w:rsid w:val="00A95E7A"/>
    <w:rsid w:val="00A96144"/>
    <w:rsid w:val="00AA17FD"/>
    <w:rsid w:val="00AA4F4F"/>
    <w:rsid w:val="00AB47A4"/>
    <w:rsid w:val="00AB5A8B"/>
    <w:rsid w:val="00AB6175"/>
    <w:rsid w:val="00AC098D"/>
    <w:rsid w:val="00AD3522"/>
    <w:rsid w:val="00AD3EB2"/>
    <w:rsid w:val="00AE3993"/>
    <w:rsid w:val="00AE58AE"/>
    <w:rsid w:val="00AF0A44"/>
    <w:rsid w:val="00B01995"/>
    <w:rsid w:val="00B051F8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B2D3F"/>
    <w:rsid w:val="00BC20AB"/>
    <w:rsid w:val="00BC495A"/>
    <w:rsid w:val="00BD2C68"/>
    <w:rsid w:val="00BE078A"/>
    <w:rsid w:val="00BE0B07"/>
    <w:rsid w:val="00BF4DB0"/>
    <w:rsid w:val="00C02404"/>
    <w:rsid w:val="00C042A2"/>
    <w:rsid w:val="00C057D1"/>
    <w:rsid w:val="00C05E49"/>
    <w:rsid w:val="00C06490"/>
    <w:rsid w:val="00C07740"/>
    <w:rsid w:val="00C21D90"/>
    <w:rsid w:val="00C4347F"/>
    <w:rsid w:val="00C4509A"/>
    <w:rsid w:val="00C502A6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E1D3E"/>
    <w:rsid w:val="00CF1E68"/>
    <w:rsid w:val="00CF7A5B"/>
    <w:rsid w:val="00D00338"/>
    <w:rsid w:val="00D02907"/>
    <w:rsid w:val="00D0481C"/>
    <w:rsid w:val="00D131DC"/>
    <w:rsid w:val="00D16785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567D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25CE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044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13</cp:revision>
  <cp:lastPrinted>2017-04-21T10:45:00Z</cp:lastPrinted>
  <dcterms:created xsi:type="dcterms:W3CDTF">2016-07-19T11:33:00Z</dcterms:created>
  <dcterms:modified xsi:type="dcterms:W3CDTF">2017-04-21T11:10:00Z</dcterms:modified>
</cp:coreProperties>
</file>