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66B" w:rsidRPr="00633A1D" w:rsidRDefault="00EF266B" w:rsidP="00EF266B">
      <w:pPr>
        <w:ind w:right="2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Информация от </w:t>
      </w:r>
      <w:r>
        <w:rPr>
          <w:b/>
          <w:color w:val="000000"/>
          <w:sz w:val="26"/>
          <w:szCs w:val="26"/>
        </w:rPr>
        <w:t>01</w:t>
      </w:r>
      <w:r>
        <w:rPr>
          <w:b/>
          <w:color w:val="000000"/>
          <w:sz w:val="26"/>
          <w:szCs w:val="26"/>
        </w:rPr>
        <w:t>.0</w:t>
      </w:r>
      <w:r>
        <w:rPr>
          <w:b/>
          <w:color w:val="000000"/>
          <w:sz w:val="26"/>
          <w:szCs w:val="26"/>
        </w:rPr>
        <w:t>7</w:t>
      </w:r>
      <w:r>
        <w:rPr>
          <w:b/>
          <w:color w:val="000000"/>
          <w:sz w:val="26"/>
          <w:szCs w:val="26"/>
        </w:rPr>
        <w:t>.2024 №</w:t>
      </w:r>
      <w:r>
        <w:t xml:space="preserve"> </w:t>
      </w:r>
      <w:r w:rsidRPr="00EF266B">
        <w:rPr>
          <w:b/>
          <w:color w:val="000000"/>
          <w:sz w:val="26"/>
          <w:szCs w:val="26"/>
        </w:rPr>
        <w:t>28-ЗКЛ-КСП-МП-10</w:t>
      </w:r>
    </w:p>
    <w:p w:rsidR="00EF266B" w:rsidRPr="00633A1D" w:rsidRDefault="00EF266B" w:rsidP="00EF266B">
      <w:pPr>
        <w:jc w:val="center"/>
        <w:rPr>
          <w:b/>
          <w:bCs/>
          <w:iCs/>
          <w:sz w:val="26"/>
          <w:szCs w:val="26"/>
        </w:rPr>
      </w:pPr>
      <w:r w:rsidRPr="00633A1D">
        <w:rPr>
          <w:b/>
          <w:bCs/>
          <w:iCs/>
          <w:sz w:val="26"/>
          <w:szCs w:val="26"/>
        </w:rPr>
        <w:t xml:space="preserve">по результатам экспертизы </w:t>
      </w:r>
      <w:r w:rsidRPr="00633A1D">
        <w:rPr>
          <w:b/>
          <w:sz w:val="26"/>
          <w:szCs w:val="26"/>
        </w:rPr>
        <w:t xml:space="preserve">проекта постановления Администрации города Когалыма «О внесении изменений в постановление Администрации города Когалыма от </w:t>
      </w:r>
      <w:r>
        <w:rPr>
          <w:b/>
          <w:sz w:val="26"/>
          <w:szCs w:val="26"/>
        </w:rPr>
        <w:t>1</w:t>
      </w:r>
      <w:r w:rsidRPr="00EF266B">
        <w:rPr>
          <w:b/>
          <w:sz w:val="26"/>
          <w:szCs w:val="26"/>
        </w:rPr>
        <w:t>1.10.2013 №2906</w:t>
      </w:r>
      <w:r w:rsidRPr="00633A1D">
        <w:rPr>
          <w:b/>
          <w:sz w:val="26"/>
          <w:szCs w:val="26"/>
        </w:rPr>
        <w:t>»</w:t>
      </w:r>
    </w:p>
    <w:p w:rsidR="001D7538" w:rsidRPr="00633A1D" w:rsidRDefault="001D7538" w:rsidP="003F4B84">
      <w:pPr>
        <w:shd w:val="clear" w:color="auto" w:fill="FFFFFF"/>
        <w:spacing w:line="326" w:lineRule="exact"/>
        <w:ind w:right="538"/>
        <w:jc w:val="center"/>
        <w:rPr>
          <w:color w:val="000000"/>
          <w:sz w:val="26"/>
          <w:szCs w:val="26"/>
        </w:rPr>
      </w:pPr>
    </w:p>
    <w:p w:rsidR="00B72857" w:rsidRPr="0077623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776237">
        <w:rPr>
          <w:sz w:val="26"/>
          <w:szCs w:val="26"/>
          <w:lang w:eastAsia="ru-RU"/>
        </w:rPr>
        <w:t>Контрольно-счетной палатой города Когалыма (далее – Контрольно-счетная палата) на основании полномочий, предусмотренных разделом 7 Положения о Контрольно-счетной палате, утвержденного решением Думы города Когалыма от 29.09.2011 №76-ГД, в соответствии с решением Думы города Когалыма от 18.05.2022 №109-ГД «О порядке реализации некоторых полномочий Контрольно-счетной палаты города Когалыма», стандартом «Экспертиза муниципальных программ (проектов муниципальных программ)», утвержденным приказом председателя Контрольно-счетной палаты от 23.01.2023 №3-КСП/</w:t>
      </w:r>
      <w:proofErr w:type="spellStart"/>
      <w:r w:rsidRPr="00776237">
        <w:rPr>
          <w:sz w:val="26"/>
          <w:szCs w:val="26"/>
          <w:lang w:eastAsia="ru-RU"/>
        </w:rPr>
        <w:t>пр</w:t>
      </w:r>
      <w:proofErr w:type="spellEnd"/>
      <w:r w:rsidRPr="00776237">
        <w:rPr>
          <w:sz w:val="26"/>
          <w:szCs w:val="26"/>
          <w:lang w:eastAsia="ru-RU"/>
        </w:rPr>
        <w:t xml:space="preserve">, 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8C7D2A" w:rsidRPr="00776237">
        <w:rPr>
          <w:sz w:val="26"/>
          <w:szCs w:val="26"/>
          <w:lang w:eastAsia="ru-RU"/>
        </w:rPr>
        <w:t>11.10.2013</w:t>
      </w:r>
      <w:r w:rsidRPr="00776237">
        <w:rPr>
          <w:sz w:val="26"/>
          <w:szCs w:val="26"/>
          <w:lang w:eastAsia="ru-RU"/>
        </w:rPr>
        <w:t xml:space="preserve"> №</w:t>
      </w:r>
      <w:r w:rsidR="002B52F0" w:rsidRPr="00776237">
        <w:rPr>
          <w:sz w:val="26"/>
          <w:szCs w:val="26"/>
          <w:lang w:eastAsia="ru-RU"/>
        </w:rPr>
        <w:t>2</w:t>
      </w:r>
      <w:r w:rsidR="00417C3D" w:rsidRPr="00776237">
        <w:rPr>
          <w:sz w:val="26"/>
          <w:szCs w:val="26"/>
          <w:lang w:eastAsia="ru-RU"/>
        </w:rPr>
        <w:t>906</w:t>
      </w:r>
      <w:r w:rsidRPr="00776237">
        <w:rPr>
          <w:sz w:val="26"/>
          <w:szCs w:val="26"/>
          <w:lang w:eastAsia="ru-RU"/>
        </w:rPr>
        <w:t>» (далее – Проект постановления)</w:t>
      </w:r>
      <w:r w:rsidR="008C7D2A" w:rsidRPr="00776237">
        <w:rPr>
          <w:sz w:val="26"/>
          <w:szCs w:val="26"/>
          <w:lang w:eastAsia="ru-RU"/>
        </w:rPr>
        <w:t xml:space="preserve"> </w:t>
      </w:r>
      <w:r w:rsidRPr="00776237">
        <w:rPr>
          <w:sz w:val="26"/>
          <w:szCs w:val="26"/>
          <w:lang w:eastAsia="ru-RU"/>
        </w:rPr>
        <w:t xml:space="preserve">от </w:t>
      </w:r>
      <w:r w:rsidR="00417C3D" w:rsidRPr="00776237">
        <w:rPr>
          <w:sz w:val="26"/>
          <w:szCs w:val="26"/>
          <w:lang w:eastAsia="ru-RU"/>
        </w:rPr>
        <w:t>2</w:t>
      </w:r>
      <w:r w:rsidR="00776EB6" w:rsidRPr="00776237">
        <w:rPr>
          <w:sz w:val="26"/>
          <w:szCs w:val="26"/>
          <w:lang w:eastAsia="ru-RU"/>
        </w:rPr>
        <w:t>0</w:t>
      </w:r>
      <w:r w:rsidR="008C7D2A" w:rsidRPr="00776237">
        <w:rPr>
          <w:sz w:val="26"/>
          <w:szCs w:val="26"/>
          <w:lang w:eastAsia="ru-RU"/>
        </w:rPr>
        <w:t>.0</w:t>
      </w:r>
      <w:r w:rsidR="00776EB6" w:rsidRPr="00776237">
        <w:rPr>
          <w:sz w:val="26"/>
          <w:szCs w:val="26"/>
          <w:lang w:eastAsia="ru-RU"/>
        </w:rPr>
        <w:t>6</w:t>
      </w:r>
      <w:r w:rsidRPr="00776237">
        <w:rPr>
          <w:sz w:val="26"/>
          <w:szCs w:val="26"/>
          <w:lang w:eastAsia="ru-RU"/>
        </w:rPr>
        <w:t>.2024 №</w:t>
      </w:r>
      <w:r w:rsidR="00776EB6" w:rsidRPr="00776237">
        <w:rPr>
          <w:sz w:val="26"/>
          <w:szCs w:val="26"/>
          <w:lang w:eastAsia="ru-RU"/>
        </w:rPr>
        <w:t>1180</w:t>
      </w:r>
      <w:r w:rsidR="00417C3D" w:rsidRPr="00776237">
        <w:rPr>
          <w:sz w:val="26"/>
          <w:szCs w:val="26"/>
          <w:lang w:eastAsia="ru-RU"/>
        </w:rPr>
        <w:t>-п</w:t>
      </w:r>
      <w:r w:rsidRPr="00776237">
        <w:rPr>
          <w:sz w:val="26"/>
          <w:szCs w:val="26"/>
          <w:lang w:eastAsia="ru-RU"/>
        </w:rPr>
        <w:t xml:space="preserve"> с приложением пояснительной записки и финансово-экономического обоснования.</w:t>
      </w:r>
    </w:p>
    <w:p w:rsidR="00B72857" w:rsidRPr="0077623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776237">
        <w:rPr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законодательству,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B72857" w:rsidRPr="0077623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776237">
        <w:rPr>
          <w:sz w:val="26"/>
          <w:szCs w:val="26"/>
          <w:lang w:eastAsia="ru-RU"/>
        </w:rPr>
        <w:t>Выводы по результатам экспертизы сформированы на основании представленной информации и документов.</w:t>
      </w:r>
    </w:p>
    <w:p w:rsidR="00B72857" w:rsidRPr="00776237" w:rsidRDefault="00B72857" w:rsidP="00DD59FB">
      <w:pPr>
        <w:ind w:firstLine="709"/>
        <w:jc w:val="both"/>
        <w:rPr>
          <w:sz w:val="26"/>
          <w:szCs w:val="26"/>
          <w:lang w:eastAsia="ru-RU"/>
        </w:rPr>
      </w:pPr>
      <w:r w:rsidRPr="00776237">
        <w:rPr>
          <w:sz w:val="26"/>
          <w:szCs w:val="26"/>
          <w:lang w:eastAsia="ru-RU"/>
        </w:rPr>
        <w:t>Проект постановления предусматривает внесение в муниципальную программу «</w:t>
      </w:r>
      <w:r w:rsidR="00417C3D" w:rsidRPr="00776237">
        <w:rPr>
          <w:bCs/>
          <w:sz w:val="26"/>
          <w:szCs w:val="26"/>
        </w:rPr>
        <w:t>Развитие транспортной системы города Когалыма</w:t>
      </w:r>
      <w:r w:rsidRPr="00776237">
        <w:rPr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487821" w:rsidRPr="00776237">
        <w:rPr>
          <w:sz w:val="26"/>
          <w:szCs w:val="26"/>
          <w:lang w:eastAsia="ru-RU"/>
        </w:rPr>
        <w:t>11.10.2013</w:t>
      </w:r>
      <w:r w:rsidR="00C810E9" w:rsidRPr="00776237">
        <w:rPr>
          <w:sz w:val="26"/>
          <w:szCs w:val="26"/>
          <w:lang w:eastAsia="ru-RU"/>
        </w:rPr>
        <w:t xml:space="preserve"> №2</w:t>
      </w:r>
      <w:r w:rsidR="00417C3D" w:rsidRPr="00776237">
        <w:rPr>
          <w:sz w:val="26"/>
          <w:szCs w:val="26"/>
          <w:lang w:eastAsia="ru-RU"/>
        </w:rPr>
        <w:t>906</w:t>
      </w:r>
      <w:r w:rsidRPr="00776237">
        <w:rPr>
          <w:sz w:val="26"/>
          <w:szCs w:val="26"/>
          <w:lang w:eastAsia="ru-RU"/>
        </w:rPr>
        <w:t xml:space="preserve"> (далее - Программа) изменений в целях:</w:t>
      </w:r>
    </w:p>
    <w:p w:rsidR="006D3773" w:rsidRPr="00776237" w:rsidRDefault="006219E9" w:rsidP="00DD59FB">
      <w:pPr>
        <w:ind w:firstLine="709"/>
        <w:jc w:val="both"/>
        <w:rPr>
          <w:sz w:val="26"/>
          <w:szCs w:val="26"/>
          <w:lang w:eastAsia="ru-RU"/>
        </w:rPr>
      </w:pPr>
      <w:r w:rsidRPr="00776237">
        <w:rPr>
          <w:sz w:val="26"/>
          <w:szCs w:val="26"/>
          <w:lang w:eastAsia="ru-RU"/>
        </w:rPr>
        <w:t xml:space="preserve">- перераспределения </w:t>
      </w:r>
      <w:r w:rsidRPr="00776237">
        <w:rPr>
          <w:sz w:val="26"/>
          <w:szCs w:val="26"/>
        </w:rPr>
        <w:t xml:space="preserve">бюджетных ассигнований между мероприятиями </w:t>
      </w:r>
      <w:r w:rsidR="00DD59FB" w:rsidRPr="00776237">
        <w:rPr>
          <w:sz w:val="26"/>
          <w:szCs w:val="26"/>
        </w:rPr>
        <w:t>П</w:t>
      </w:r>
      <w:r w:rsidR="00170141">
        <w:rPr>
          <w:sz w:val="26"/>
          <w:szCs w:val="26"/>
        </w:rPr>
        <w:t>рограммы</w:t>
      </w:r>
      <w:r w:rsidR="00DD59FB" w:rsidRPr="00776237">
        <w:rPr>
          <w:sz w:val="26"/>
          <w:szCs w:val="26"/>
        </w:rPr>
        <w:t>;</w:t>
      </w:r>
    </w:p>
    <w:p w:rsidR="009767E8" w:rsidRPr="00776237" w:rsidRDefault="009767E8" w:rsidP="00DD59FB">
      <w:pPr>
        <w:ind w:firstLine="709"/>
        <w:contextualSpacing/>
        <w:jc w:val="both"/>
        <w:rPr>
          <w:sz w:val="26"/>
          <w:szCs w:val="26"/>
        </w:rPr>
      </w:pPr>
      <w:r w:rsidRPr="00776237">
        <w:rPr>
          <w:sz w:val="26"/>
          <w:szCs w:val="26"/>
          <w:lang w:eastAsia="ru-RU"/>
        </w:rPr>
        <w:t xml:space="preserve">- добавления нового мероприятия </w:t>
      </w:r>
      <w:r w:rsidRPr="00776237">
        <w:rPr>
          <w:sz w:val="26"/>
          <w:szCs w:val="26"/>
        </w:rPr>
        <w:t xml:space="preserve">3.1.3. «Перенос кабелей системы автоматической </w:t>
      </w:r>
      <w:proofErr w:type="spellStart"/>
      <w:r w:rsidRPr="00776237">
        <w:rPr>
          <w:sz w:val="26"/>
          <w:szCs w:val="26"/>
        </w:rPr>
        <w:t>фотовидеофиксации</w:t>
      </w:r>
      <w:proofErr w:type="spellEnd"/>
      <w:r w:rsidRPr="00776237">
        <w:rPr>
          <w:sz w:val="26"/>
          <w:szCs w:val="26"/>
        </w:rPr>
        <w:t xml:space="preserve"> нарушений правил дорожного движения г. Когалыма в подземную канализацию на ул. Мира». Финансовое обеспечение которого составило – 3 922,9 тыс. рублей (за счет средств местного бюджета</w:t>
      </w:r>
      <w:r w:rsidR="00DD59FB" w:rsidRPr="00776237">
        <w:rPr>
          <w:sz w:val="26"/>
          <w:szCs w:val="26"/>
        </w:rPr>
        <w:t>);</w:t>
      </w:r>
    </w:p>
    <w:p w:rsidR="00DD59FB" w:rsidRPr="00776237" w:rsidRDefault="00DD59FB" w:rsidP="00DD59FB">
      <w:pPr>
        <w:ind w:firstLine="709"/>
        <w:contextualSpacing/>
        <w:jc w:val="both"/>
        <w:rPr>
          <w:sz w:val="26"/>
          <w:szCs w:val="26"/>
        </w:rPr>
      </w:pPr>
      <w:r w:rsidRPr="00776237">
        <w:rPr>
          <w:sz w:val="26"/>
          <w:szCs w:val="26"/>
        </w:rPr>
        <w:t xml:space="preserve">- выделения бюджетных ассигнований </w:t>
      </w:r>
      <w:r w:rsidR="006F2200" w:rsidRPr="00776237">
        <w:rPr>
          <w:sz w:val="26"/>
          <w:szCs w:val="26"/>
        </w:rPr>
        <w:t>по</w:t>
      </w:r>
      <w:r w:rsidRPr="00776237">
        <w:rPr>
          <w:sz w:val="26"/>
          <w:szCs w:val="26"/>
        </w:rPr>
        <w:t xml:space="preserve"> отдельны</w:t>
      </w:r>
      <w:r w:rsidR="006F2200" w:rsidRPr="00776237">
        <w:rPr>
          <w:sz w:val="26"/>
          <w:szCs w:val="26"/>
        </w:rPr>
        <w:t>м</w:t>
      </w:r>
      <w:r w:rsidRPr="00776237">
        <w:rPr>
          <w:sz w:val="26"/>
          <w:szCs w:val="26"/>
        </w:rPr>
        <w:t xml:space="preserve"> мероприятия</w:t>
      </w:r>
      <w:r w:rsidR="006F2200" w:rsidRPr="00776237">
        <w:rPr>
          <w:sz w:val="26"/>
          <w:szCs w:val="26"/>
        </w:rPr>
        <w:t>м</w:t>
      </w:r>
      <w:r w:rsidRPr="00776237">
        <w:rPr>
          <w:sz w:val="26"/>
          <w:szCs w:val="26"/>
        </w:rPr>
        <w:t xml:space="preserve"> Программы в </w:t>
      </w:r>
      <w:r w:rsidR="00F1453D" w:rsidRPr="00776237">
        <w:rPr>
          <w:sz w:val="26"/>
          <w:szCs w:val="26"/>
        </w:rPr>
        <w:t xml:space="preserve">размере </w:t>
      </w:r>
      <w:r w:rsidRPr="00776237">
        <w:rPr>
          <w:sz w:val="26"/>
          <w:szCs w:val="26"/>
        </w:rPr>
        <w:t>11 277,15 тыс. рублей;</w:t>
      </w:r>
    </w:p>
    <w:p w:rsidR="00DD59FB" w:rsidRPr="00776237" w:rsidRDefault="00DD59FB" w:rsidP="00DD59FB">
      <w:pPr>
        <w:ind w:firstLine="709"/>
        <w:contextualSpacing/>
        <w:jc w:val="both"/>
        <w:rPr>
          <w:sz w:val="26"/>
          <w:szCs w:val="26"/>
        </w:rPr>
      </w:pPr>
      <w:r w:rsidRPr="00776237">
        <w:rPr>
          <w:sz w:val="26"/>
          <w:szCs w:val="26"/>
        </w:rPr>
        <w:t xml:space="preserve">- дополнения новым </w:t>
      </w:r>
      <w:r w:rsidR="006F2200" w:rsidRPr="00776237">
        <w:rPr>
          <w:sz w:val="26"/>
          <w:szCs w:val="26"/>
        </w:rPr>
        <w:t xml:space="preserve">целевым </w:t>
      </w:r>
      <w:r w:rsidRPr="00776237">
        <w:rPr>
          <w:sz w:val="26"/>
          <w:szCs w:val="26"/>
        </w:rPr>
        <w:t xml:space="preserve">показателем «Выполнение работ по переносу кабелей системы автоматической </w:t>
      </w:r>
      <w:proofErr w:type="spellStart"/>
      <w:r w:rsidRPr="00776237">
        <w:rPr>
          <w:sz w:val="26"/>
          <w:szCs w:val="26"/>
        </w:rPr>
        <w:t>фотовидеофиксации</w:t>
      </w:r>
      <w:proofErr w:type="spellEnd"/>
      <w:r w:rsidRPr="00776237">
        <w:rPr>
          <w:sz w:val="26"/>
          <w:szCs w:val="26"/>
        </w:rPr>
        <w:t xml:space="preserve"> нарушений правил дорожного движения города Когалыма в подземную канализацию (количество участков улично-дорожной сети)»</w:t>
      </w:r>
      <w:r w:rsidR="006F2200" w:rsidRPr="00776237">
        <w:rPr>
          <w:sz w:val="26"/>
          <w:szCs w:val="26"/>
        </w:rPr>
        <w:t>;</w:t>
      </w:r>
    </w:p>
    <w:p w:rsidR="006219E9" w:rsidRPr="00776237" w:rsidRDefault="002A0112" w:rsidP="00DD59FB">
      <w:pPr>
        <w:ind w:firstLine="709"/>
        <w:jc w:val="both"/>
        <w:rPr>
          <w:sz w:val="26"/>
          <w:szCs w:val="26"/>
          <w:lang w:eastAsia="ru-RU"/>
        </w:rPr>
      </w:pPr>
      <w:r w:rsidRPr="00776237">
        <w:rPr>
          <w:sz w:val="26"/>
          <w:szCs w:val="26"/>
          <w:lang w:eastAsia="ru-RU"/>
        </w:rPr>
        <w:t>- закрыти</w:t>
      </w:r>
      <w:r w:rsidR="006F2200" w:rsidRPr="00776237">
        <w:rPr>
          <w:sz w:val="26"/>
          <w:szCs w:val="26"/>
          <w:lang w:eastAsia="ru-RU"/>
        </w:rPr>
        <w:t>я</w:t>
      </w:r>
      <w:r w:rsidRPr="00776237">
        <w:rPr>
          <w:sz w:val="26"/>
          <w:szCs w:val="26"/>
          <w:lang w:eastAsia="ru-RU"/>
        </w:rPr>
        <w:t xml:space="preserve"> </w:t>
      </w:r>
      <w:r w:rsidR="006F2200" w:rsidRPr="00776237">
        <w:rPr>
          <w:sz w:val="26"/>
          <w:szCs w:val="26"/>
          <w:lang w:eastAsia="ru-RU"/>
        </w:rPr>
        <w:t>бюджетных</w:t>
      </w:r>
      <w:r w:rsidRPr="00776237">
        <w:rPr>
          <w:sz w:val="26"/>
          <w:szCs w:val="26"/>
          <w:lang w:eastAsia="ru-RU"/>
        </w:rPr>
        <w:t xml:space="preserve"> ассигнований за счет средств местного бюджета в 2025-2026 годах в размерах 439,8 тыс. рублей и 437,8 тыс. по мероприятию п. п. 2.2.1.1. «Выполнение </w:t>
      </w:r>
      <w:r w:rsidRPr="00776237">
        <w:rPr>
          <w:sz w:val="26"/>
          <w:szCs w:val="26"/>
          <w:lang w:eastAsia="ru-RU"/>
        </w:rPr>
        <w:lastRenderedPageBreak/>
        <w:t xml:space="preserve">муниципальной работы </w:t>
      </w:r>
      <w:r w:rsidR="006F2200" w:rsidRPr="00776237">
        <w:rPr>
          <w:sz w:val="26"/>
          <w:szCs w:val="26"/>
          <w:lang w:eastAsia="ru-RU"/>
        </w:rPr>
        <w:t>«</w:t>
      </w:r>
      <w:r w:rsidRPr="00776237">
        <w:rPr>
          <w:sz w:val="26"/>
          <w:szCs w:val="26"/>
          <w:lang w:eastAsia="ru-RU"/>
        </w:rPr>
        <w:t>Выполнение работ в области использования автомобильных дорог</w:t>
      </w:r>
      <w:r w:rsidR="006F2200" w:rsidRPr="00776237">
        <w:rPr>
          <w:sz w:val="26"/>
          <w:szCs w:val="26"/>
          <w:lang w:eastAsia="ru-RU"/>
        </w:rPr>
        <w:t>»</w:t>
      </w:r>
      <w:r w:rsidRPr="00776237">
        <w:rPr>
          <w:sz w:val="26"/>
          <w:szCs w:val="26"/>
          <w:lang w:eastAsia="ru-RU"/>
        </w:rPr>
        <w:t>».</w:t>
      </w:r>
    </w:p>
    <w:p w:rsidR="00BF4FB5" w:rsidRPr="00776237" w:rsidRDefault="00BF4FB5" w:rsidP="00BF4FB5">
      <w:pPr>
        <w:ind w:firstLine="709"/>
        <w:jc w:val="both"/>
        <w:rPr>
          <w:sz w:val="26"/>
          <w:szCs w:val="26"/>
          <w:lang w:eastAsia="ru-RU"/>
        </w:rPr>
      </w:pPr>
      <w:r w:rsidRPr="00776237">
        <w:rPr>
          <w:sz w:val="26"/>
          <w:szCs w:val="26"/>
          <w:lang w:eastAsia="ru-RU"/>
        </w:rPr>
        <w:t>С учетом вносимых изменений общий объем финансового обеспечения Программы измени</w:t>
      </w:r>
      <w:r w:rsidR="004A1C78" w:rsidRPr="00776237">
        <w:rPr>
          <w:sz w:val="26"/>
          <w:szCs w:val="26"/>
          <w:lang w:eastAsia="ru-RU"/>
        </w:rPr>
        <w:t>л</w:t>
      </w:r>
      <w:r w:rsidRPr="00776237">
        <w:rPr>
          <w:sz w:val="26"/>
          <w:szCs w:val="26"/>
          <w:lang w:eastAsia="ru-RU"/>
        </w:rPr>
        <w:t>ся и состави</w:t>
      </w:r>
      <w:r w:rsidR="004A1C78" w:rsidRPr="00776237">
        <w:rPr>
          <w:sz w:val="26"/>
          <w:szCs w:val="26"/>
          <w:lang w:eastAsia="ru-RU"/>
        </w:rPr>
        <w:t>л</w:t>
      </w:r>
      <w:r w:rsidRPr="00776237">
        <w:rPr>
          <w:sz w:val="26"/>
          <w:szCs w:val="26"/>
          <w:lang w:eastAsia="ru-RU"/>
        </w:rPr>
        <w:t xml:space="preserve"> </w:t>
      </w:r>
      <w:r w:rsidR="00E63DB3" w:rsidRPr="00776237">
        <w:rPr>
          <w:sz w:val="26"/>
          <w:szCs w:val="26"/>
          <w:lang w:eastAsia="ru-RU"/>
        </w:rPr>
        <w:t>1 983 938,7</w:t>
      </w:r>
      <w:r w:rsidRPr="00776237">
        <w:rPr>
          <w:sz w:val="26"/>
          <w:szCs w:val="26"/>
          <w:lang w:eastAsia="ru-RU"/>
        </w:rPr>
        <w:t xml:space="preserve"> тыс. рублей</w:t>
      </w:r>
      <w:r w:rsidRPr="00776237">
        <w:rPr>
          <w:sz w:val="26"/>
          <w:szCs w:val="26"/>
        </w:rPr>
        <w:t>.</w:t>
      </w:r>
    </w:p>
    <w:p w:rsidR="00B72857" w:rsidRPr="0077623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776237">
        <w:rPr>
          <w:sz w:val="26"/>
          <w:szCs w:val="26"/>
          <w:lang w:eastAsia="ru-RU"/>
        </w:rPr>
        <w:t>Объемы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1</w:t>
      </w:r>
      <w:r w:rsidR="004B59DC" w:rsidRPr="00776237">
        <w:rPr>
          <w:sz w:val="26"/>
          <w:szCs w:val="26"/>
          <w:lang w:eastAsia="ru-RU"/>
        </w:rPr>
        <w:t>9</w:t>
      </w:r>
      <w:r w:rsidRPr="00776237">
        <w:rPr>
          <w:sz w:val="26"/>
          <w:szCs w:val="26"/>
          <w:lang w:eastAsia="ru-RU"/>
        </w:rPr>
        <w:t>.0</w:t>
      </w:r>
      <w:r w:rsidR="004B59DC" w:rsidRPr="00776237">
        <w:rPr>
          <w:sz w:val="26"/>
          <w:szCs w:val="26"/>
          <w:lang w:eastAsia="ru-RU"/>
        </w:rPr>
        <w:t>6</w:t>
      </w:r>
      <w:r w:rsidRPr="00776237">
        <w:rPr>
          <w:sz w:val="26"/>
          <w:szCs w:val="26"/>
          <w:lang w:eastAsia="ru-RU"/>
        </w:rPr>
        <w:t>.2024 №</w:t>
      </w:r>
      <w:r w:rsidR="004B59DC" w:rsidRPr="00776237">
        <w:rPr>
          <w:sz w:val="26"/>
          <w:szCs w:val="26"/>
          <w:lang w:eastAsia="ru-RU"/>
        </w:rPr>
        <w:t>410</w:t>
      </w:r>
      <w:r w:rsidR="0060205C" w:rsidRPr="00776237">
        <w:rPr>
          <w:sz w:val="26"/>
          <w:szCs w:val="26"/>
          <w:lang w:eastAsia="ru-RU"/>
        </w:rPr>
        <w:t>-ГД)</w:t>
      </w:r>
      <w:r w:rsidR="006E1E38" w:rsidRPr="00776237">
        <w:rPr>
          <w:sz w:val="26"/>
          <w:szCs w:val="26"/>
          <w:lang w:eastAsia="ru-RU"/>
        </w:rPr>
        <w:t xml:space="preserve">. </w:t>
      </w:r>
      <w:r w:rsidRPr="00776237">
        <w:rPr>
          <w:sz w:val="26"/>
          <w:szCs w:val="26"/>
          <w:lang w:eastAsia="ru-RU"/>
        </w:rPr>
        <w:t xml:space="preserve">Общий объем финансирования </w:t>
      </w:r>
      <w:r w:rsidR="00A207A6" w:rsidRPr="00776237">
        <w:rPr>
          <w:sz w:val="26"/>
          <w:szCs w:val="26"/>
          <w:lang w:eastAsia="ru-RU"/>
        </w:rPr>
        <w:t>составляет</w:t>
      </w:r>
      <w:r w:rsidRPr="00776237">
        <w:rPr>
          <w:sz w:val="26"/>
          <w:szCs w:val="26"/>
          <w:lang w:eastAsia="ru-RU"/>
        </w:rPr>
        <w:t xml:space="preserve"> </w:t>
      </w:r>
      <w:r w:rsidR="0060205C" w:rsidRPr="00776237">
        <w:rPr>
          <w:sz w:val="26"/>
          <w:szCs w:val="26"/>
          <w:lang w:eastAsia="ru-RU"/>
        </w:rPr>
        <w:t>1 486</w:t>
      </w:r>
      <w:r w:rsidR="00A14877" w:rsidRPr="00776237">
        <w:rPr>
          <w:sz w:val="26"/>
          <w:szCs w:val="26"/>
          <w:lang w:eastAsia="ru-RU"/>
        </w:rPr>
        <w:t> </w:t>
      </w:r>
      <w:r w:rsidR="0060205C" w:rsidRPr="00776237">
        <w:rPr>
          <w:sz w:val="26"/>
          <w:szCs w:val="26"/>
          <w:lang w:eastAsia="ru-RU"/>
        </w:rPr>
        <w:t>338</w:t>
      </w:r>
      <w:r w:rsidR="00A14877" w:rsidRPr="00776237">
        <w:rPr>
          <w:sz w:val="26"/>
          <w:szCs w:val="26"/>
          <w:lang w:eastAsia="ru-RU"/>
        </w:rPr>
        <w:t>,</w:t>
      </w:r>
      <w:r w:rsidR="0060205C" w:rsidRPr="00776237">
        <w:rPr>
          <w:sz w:val="26"/>
          <w:szCs w:val="26"/>
          <w:lang w:eastAsia="ru-RU"/>
        </w:rPr>
        <w:t>4</w:t>
      </w:r>
      <w:r w:rsidR="00FE5B99" w:rsidRPr="00776237">
        <w:rPr>
          <w:sz w:val="26"/>
          <w:szCs w:val="26"/>
          <w:lang w:eastAsia="ru-RU"/>
        </w:rPr>
        <w:t xml:space="preserve"> </w:t>
      </w:r>
      <w:r w:rsidRPr="00776237">
        <w:rPr>
          <w:sz w:val="26"/>
          <w:szCs w:val="26"/>
          <w:lang w:eastAsia="ru-RU"/>
        </w:rPr>
        <w:t>тыс. рублей, в том числе по годам:</w:t>
      </w:r>
    </w:p>
    <w:p w:rsidR="00B72857" w:rsidRPr="0077623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776237">
        <w:rPr>
          <w:sz w:val="26"/>
          <w:szCs w:val="26"/>
          <w:lang w:eastAsia="ru-RU"/>
        </w:rPr>
        <w:t xml:space="preserve">- 2024 год – </w:t>
      </w:r>
      <w:r w:rsidR="00903880" w:rsidRPr="00776237">
        <w:rPr>
          <w:sz w:val="26"/>
          <w:szCs w:val="26"/>
        </w:rPr>
        <w:t>904 343,9</w:t>
      </w:r>
      <w:r w:rsidRPr="00776237">
        <w:rPr>
          <w:sz w:val="26"/>
          <w:szCs w:val="26"/>
        </w:rPr>
        <w:t xml:space="preserve"> </w:t>
      </w:r>
      <w:r w:rsidRPr="00776237">
        <w:rPr>
          <w:sz w:val="26"/>
          <w:szCs w:val="26"/>
          <w:lang w:eastAsia="ru-RU"/>
        </w:rPr>
        <w:t>тыс. рублей;</w:t>
      </w:r>
    </w:p>
    <w:p w:rsidR="00B72857" w:rsidRPr="0077623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776237">
        <w:rPr>
          <w:sz w:val="26"/>
          <w:szCs w:val="26"/>
          <w:lang w:eastAsia="ru-RU"/>
        </w:rPr>
        <w:t xml:space="preserve">- 2025 год – </w:t>
      </w:r>
      <w:r w:rsidR="00903880" w:rsidRPr="00776237">
        <w:rPr>
          <w:sz w:val="26"/>
          <w:szCs w:val="26"/>
        </w:rPr>
        <w:t xml:space="preserve">292 348,0 </w:t>
      </w:r>
      <w:r w:rsidRPr="00776237">
        <w:rPr>
          <w:sz w:val="26"/>
          <w:szCs w:val="26"/>
          <w:lang w:eastAsia="ru-RU"/>
        </w:rPr>
        <w:t>тыс. рублей;</w:t>
      </w:r>
    </w:p>
    <w:p w:rsidR="00B72857" w:rsidRPr="00776237" w:rsidRDefault="00B72857" w:rsidP="00B72857">
      <w:pPr>
        <w:ind w:firstLine="709"/>
        <w:jc w:val="both"/>
        <w:rPr>
          <w:sz w:val="26"/>
          <w:szCs w:val="26"/>
          <w:lang w:eastAsia="ru-RU"/>
        </w:rPr>
      </w:pPr>
      <w:r w:rsidRPr="00776237">
        <w:rPr>
          <w:sz w:val="26"/>
          <w:szCs w:val="26"/>
          <w:lang w:eastAsia="ru-RU"/>
        </w:rPr>
        <w:t xml:space="preserve">- 2026 год – </w:t>
      </w:r>
      <w:r w:rsidR="00903880" w:rsidRPr="00776237">
        <w:rPr>
          <w:sz w:val="26"/>
          <w:szCs w:val="26"/>
        </w:rPr>
        <w:t>289 646,5</w:t>
      </w:r>
      <w:r w:rsidRPr="00776237">
        <w:rPr>
          <w:sz w:val="26"/>
          <w:szCs w:val="26"/>
          <w:lang w:eastAsia="ru-RU"/>
        </w:rPr>
        <w:t xml:space="preserve"> тыс. рублей.</w:t>
      </w:r>
    </w:p>
    <w:p w:rsidR="00CA5F3A" w:rsidRPr="00776237" w:rsidRDefault="00CA5F3A" w:rsidP="00CA5F3A">
      <w:pPr>
        <w:ind w:firstLine="709"/>
        <w:jc w:val="both"/>
        <w:rPr>
          <w:sz w:val="26"/>
          <w:szCs w:val="26"/>
        </w:rPr>
      </w:pPr>
      <w:r w:rsidRPr="00776237">
        <w:rPr>
          <w:sz w:val="26"/>
          <w:szCs w:val="26"/>
        </w:rPr>
        <w:t>Предлагаемые изменения не противоречат нормам бюджетного законодательства</w:t>
      </w:r>
      <w:r w:rsidRPr="00776237">
        <w:rPr>
          <w:sz w:val="26"/>
          <w:szCs w:val="26"/>
          <w:lang w:eastAsia="ru-RU"/>
        </w:rPr>
        <w:t>, а также требованиям Порядка №2193</w:t>
      </w:r>
      <w:r w:rsidRPr="00776237">
        <w:rPr>
          <w:sz w:val="26"/>
          <w:szCs w:val="26"/>
        </w:rPr>
        <w:t xml:space="preserve">. </w:t>
      </w:r>
    </w:p>
    <w:p w:rsidR="00B72857" w:rsidRDefault="00CA5F3A" w:rsidP="00CA5F3A">
      <w:pPr>
        <w:ind w:firstLine="709"/>
        <w:jc w:val="both"/>
        <w:rPr>
          <w:sz w:val="26"/>
          <w:szCs w:val="26"/>
          <w:lang w:eastAsia="ru-RU"/>
        </w:rPr>
      </w:pPr>
      <w:r w:rsidRPr="00776237">
        <w:rPr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EF266B" w:rsidRPr="00CB4A57" w:rsidRDefault="00EF266B" w:rsidP="00EF266B">
      <w:pPr>
        <w:ind w:firstLine="709"/>
        <w:jc w:val="both"/>
      </w:pPr>
      <w:r w:rsidRPr="00FD4DA1">
        <w:rPr>
          <w:sz w:val="26"/>
          <w:szCs w:val="26"/>
        </w:rPr>
        <w:t xml:space="preserve">Заключение </w:t>
      </w:r>
      <w:r w:rsidRPr="00876AB4">
        <w:rPr>
          <w:sz w:val="26"/>
          <w:szCs w:val="26"/>
        </w:rPr>
        <w:t xml:space="preserve">от </w:t>
      </w:r>
      <w:r w:rsidRPr="00EF266B">
        <w:rPr>
          <w:sz w:val="26"/>
          <w:szCs w:val="26"/>
        </w:rPr>
        <w:t>01.07.2024 № 28-ЗКЛ-КСП-МП-10</w:t>
      </w:r>
      <w:bookmarkStart w:id="0" w:name="_GoBack"/>
      <w:bookmarkEnd w:id="0"/>
      <w:r w:rsidRPr="00FD4DA1">
        <w:rPr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EF266B" w:rsidRDefault="00EF266B" w:rsidP="00EF266B">
      <w:pPr>
        <w:ind w:firstLine="709"/>
        <w:jc w:val="both"/>
        <w:rPr>
          <w:sz w:val="26"/>
          <w:szCs w:val="26"/>
          <w:lang w:eastAsia="ru-RU"/>
        </w:rPr>
      </w:pPr>
    </w:p>
    <w:p w:rsidR="00EF266B" w:rsidRDefault="00EF266B" w:rsidP="00CA5F3A">
      <w:pPr>
        <w:ind w:firstLine="709"/>
        <w:jc w:val="both"/>
        <w:rPr>
          <w:sz w:val="26"/>
          <w:szCs w:val="26"/>
          <w:lang w:eastAsia="ru-RU"/>
        </w:rPr>
      </w:pPr>
    </w:p>
    <w:p w:rsidR="003F4B84" w:rsidRDefault="003F4B84" w:rsidP="00B72857">
      <w:pPr>
        <w:spacing w:line="276" w:lineRule="auto"/>
        <w:jc w:val="both"/>
        <w:rPr>
          <w:sz w:val="26"/>
          <w:szCs w:val="26"/>
        </w:rPr>
      </w:pPr>
    </w:p>
    <w:sectPr w:rsidR="003F4B84" w:rsidSect="00D00CD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06D17"/>
    <w:multiLevelType w:val="multilevel"/>
    <w:tmpl w:val="A7CE15F8"/>
    <w:lvl w:ilvl="0">
      <w:start w:val="1"/>
      <w:numFmt w:val="decimal"/>
      <w:pStyle w:val="H1App"/>
      <w:lvlText w:val="%1."/>
      <w:lvlJc w:val="left"/>
      <w:pPr>
        <w:tabs>
          <w:tab w:val="num" w:pos="1681"/>
        </w:tabs>
        <w:ind w:left="490" w:firstLine="709"/>
      </w:pPr>
      <w:rPr>
        <w:rFonts w:hint="default"/>
        <w:b w:val="0"/>
        <w:i w:val="0"/>
      </w:rPr>
    </w:lvl>
    <w:lvl w:ilvl="1">
      <w:start w:val="1"/>
      <w:numFmt w:val="decimal"/>
      <w:pStyle w:val="a"/>
      <w:lvlText w:val="%1.%2."/>
      <w:lvlJc w:val="left"/>
      <w:pPr>
        <w:tabs>
          <w:tab w:val="num" w:pos="1304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655"/>
        </w:tabs>
        <w:ind w:left="6096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619"/>
        </w:tabs>
        <w:ind w:left="761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123"/>
        </w:tabs>
        <w:ind w:left="812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27"/>
        </w:tabs>
        <w:ind w:left="862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31"/>
        </w:tabs>
        <w:ind w:left="913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7"/>
        </w:tabs>
        <w:ind w:left="9707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B6"/>
    <w:rsid w:val="00004F0D"/>
    <w:rsid w:val="00035262"/>
    <w:rsid w:val="00051E88"/>
    <w:rsid w:val="000B799C"/>
    <w:rsid w:val="000F3AB9"/>
    <w:rsid w:val="00170141"/>
    <w:rsid w:val="001A0530"/>
    <w:rsid w:val="001D53C2"/>
    <w:rsid w:val="001D7538"/>
    <w:rsid w:val="001E2569"/>
    <w:rsid w:val="001F434A"/>
    <w:rsid w:val="002306D3"/>
    <w:rsid w:val="002349B2"/>
    <w:rsid w:val="002469A6"/>
    <w:rsid w:val="0025223C"/>
    <w:rsid w:val="002A0112"/>
    <w:rsid w:val="002A2E88"/>
    <w:rsid w:val="002A6F78"/>
    <w:rsid w:val="002B52F0"/>
    <w:rsid w:val="002B55B1"/>
    <w:rsid w:val="002B7F7E"/>
    <w:rsid w:val="002C5B3C"/>
    <w:rsid w:val="002D61F8"/>
    <w:rsid w:val="00300EE9"/>
    <w:rsid w:val="0031230E"/>
    <w:rsid w:val="003148E5"/>
    <w:rsid w:val="003269AC"/>
    <w:rsid w:val="00356B50"/>
    <w:rsid w:val="003607BA"/>
    <w:rsid w:val="00360C48"/>
    <w:rsid w:val="00394ABC"/>
    <w:rsid w:val="003A3EE5"/>
    <w:rsid w:val="003B2B03"/>
    <w:rsid w:val="003E475A"/>
    <w:rsid w:val="003F218E"/>
    <w:rsid w:val="003F4B84"/>
    <w:rsid w:val="003F7D21"/>
    <w:rsid w:val="00401EA7"/>
    <w:rsid w:val="00417C3D"/>
    <w:rsid w:val="00423CA0"/>
    <w:rsid w:val="00424078"/>
    <w:rsid w:val="00432C65"/>
    <w:rsid w:val="00446486"/>
    <w:rsid w:val="00453755"/>
    <w:rsid w:val="00487821"/>
    <w:rsid w:val="00491F13"/>
    <w:rsid w:val="00493DD9"/>
    <w:rsid w:val="004A1C78"/>
    <w:rsid w:val="004B59DC"/>
    <w:rsid w:val="004C65EC"/>
    <w:rsid w:val="004C7A03"/>
    <w:rsid w:val="004E242F"/>
    <w:rsid w:val="004E38F6"/>
    <w:rsid w:val="004E6D04"/>
    <w:rsid w:val="00500733"/>
    <w:rsid w:val="00510FCC"/>
    <w:rsid w:val="005257DE"/>
    <w:rsid w:val="00531078"/>
    <w:rsid w:val="00544C73"/>
    <w:rsid w:val="0055243A"/>
    <w:rsid w:val="005534B3"/>
    <w:rsid w:val="00560108"/>
    <w:rsid w:val="00567795"/>
    <w:rsid w:val="00595A30"/>
    <w:rsid w:val="005B3640"/>
    <w:rsid w:val="005B5C77"/>
    <w:rsid w:val="005C207B"/>
    <w:rsid w:val="0060205C"/>
    <w:rsid w:val="00611587"/>
    <w:rsid w:val="006219E9"/>
    <w:rsid w:val="00633A1D"/>
    <w:rsid w:val="006A6E98"/>
    <w:rsid w:val="006B2D7B"/>
    <w:rsid w:val="006B5A94"/>
    <w:rsid w:val="006D3773"/>
    <w:rsid w:val="006D420F"/>
    <w:rsid w:val="006E1E38"/>
    <w:rsid w:val="006F2200"/>
    <w:rsid w:val="006F3BE9"/>
    <w:rsid w:val="006F6F13"/>
    <w:rsid w:val="00726606"/>
    <w:rsid w:val="00750B94"/>
    <w:rsid w:val="007545BF"/>
    <w:rsid w:val="00776237"/>
    <w:rsid w:val="00776EB6"/>
    <w:rsid w:val="00803BB4"/>
    <w:rsid w:val="008515A9"/>
    <w:rsid w:val="00853962"/>
    <w:rsid w:val="008742B5"/>
    <w:rsid w:val="00881672"/>
    <w:rsid w:val="008948F7"/>
    <w:rsid w:val="008973F9"/>
    <w:rsid w:val="008A3166"/>
    <w:rsid w:val="008C2C6A"/>
    <w:rsid w:val="008C7D2A"/>
    <w:rsid w:val="008E1052"/>
    <w:rsid w:val="008E76FD"/>
    <w:rsid w:val="009009E7"/>
    <w:rsid w:val="00903880"/>
    <w:rsid w:val="00905C28"/>
    <w:rsid w:val="00923831"/>
    <w:rsid w:val="009767E8"/>
    <w:rsid w:val="00997F46"/>
    <w:rsid w:val="009B4A86"/>
    <w:rsid w:val="009E24B6"/>
    <w:rsid w:val="00A078AC"/>
    <w:rsid w:val="00A11D18"/>
    <w:rsid w:val="00A14877"/>
    <w:rsid w:val="00A207A6"/>
    <w:rsid w:val="00A8428B"/>
    <w:rsid w:val="00AC6396"/>
    <w:rsid w:val="00AD31F7"/>
    <w:rsid w:val="00AF67D6"/>
    <w:rsid w:val="00B27354"/>
    <w:rsid w:val="00B42AA3"/>
    <w:rsid w:val="00B726DC"/>
    <w:rsid w:val="00B72857"/>
    <w:rsid w:val="00B8621C"/>
    <w:rsid w:val="00B93F53"/>
    <w:rsid w:val="00BC227C"/>
    <w:rsid w:val="00BC5F24"/>
    <w:rsid w:val="00BD211A"/>
    <w:rsid w:val="00BF4FB5"/>
    <w:rsid w:val="00C1534D"/>
    <w:rsid w:val="00C17133"/>
    <w:rsid w:val="00C810E9"/>
    <w:rsid w:val="00CA5F3A"/>
    <w:rsid w:val="00CB4A57"/>
    <w:rsid w:val="00D00CDE"/>
    <w:rsid w:val="00D42CA8"/>
    <w:rsid w:val="00D67DDF"/>
    <w:rsid w:val="00D764C1"/>
    <w:rsid w:val="00D94D96"/>
    <w:rsid w:val="00DD3B91"/>
    <w:rsid w:val="00DD59FB"/>
    <w:rsid w:val="00E008F1"/>
    <w:rsid w:val="00E0350E"/>
    <w:rsid w:val="00E20BD8"/>
    <w:rsid w:val="00E63DB3"/>
    <w:rsid w:val="00E817ED"/>
    <w:rsid w:val="00E85DD5"/>
    <w:rsid w:val="00ED5110"/>
    <w:rsid w:val="00EE3FF2"/>
    <w:rsid w:val="00EF266B"/>
    <w:rsid w:val="00EF2CC5"/>
    <w:rsid w:val="00F1453D"/>
    <w:rsid w:val="00F150E1"/>
    <w:rsid w:val="00F64148"/>
    <w:rsid w:val="00FB6B4D"/>
    <w:rsid w:val="00FC7D9D"/>
    <w:rsid w:val="00FE5B99"/>
    <w:rsid w:val="00FF0F8A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F0D8F"/>
  <w15:docId w15:val="{1974F679-554B-4481-AD5E-81B414E58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23C"/>
    <w:rPr>
      <w:sz w:val="24"/>
      <w:szCs w:val="24"/>
    </w:rPr>
  </w:style>
  <w:style w:type="paragraph" w:styleId="1">
    <w:name w:val="heading 1"/>
    <w:aliases w:val="H1,Заголов,Заголовок 1 Знак1,Заголовок 1 Знак Знак,1,h1,app heading 1,ITT t1,II+,I,H11,H12,H13,H14,H15,H16,H17,H18,H111,H121,H131,H141,H151,H161,H171,H19,H112,H122,H132,H142,H152,H162,H172,H181,H1111,H1211,H1311,H1411,H1511,H1611,H1711,H110"/>
    <w:basedOn w:val="a0"/>
    <w:next w:val="a0"/>
    <w:link w:val="10"/>
    <w:qFormat/>
    <w:rsid w:val="0025223C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6"/>
      <w:szCs w:val="36"/>
    </w:rPr>
  </w:style>
  <w:style w:type="paragraph" w:styleId="2">
    <w:name w:val="heading 2"/>
    <w:aliases w:val="heading 2,Heading 2 Hidden,Раздел"/>
    <w:basedOn w:val="a0"/>
    <w:next w:val="a0"/>
    <w:link w:val="20"/>
    <w:qFormat/>
    <w:rsid w:val="0025223C"/>
    <w:pPr>
      <w:keepNext/>
      <w:spacing w:before="240" w:after="120"/>
      <w:outlineLvl w:val="1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aliases w:val="Заголовок 3 Знак1 Знак,Заголовок 3 Знак Знак Знак,Заголовок 3 Знак Знак1 Знак Знак Знак Знак,Заголовок 3 Знак Знак Знак Знак Знак Знак Знак Знак,Заголовок 3 Знак Знак1 Знак Знак Знак Знак Знак Знак Знак Знак Знак,H3"/>
    <w:basedOn w:val="a0"/>
    <w:next w:val="a0"/>
    <w:link w:val="30"/>
    <w:qFormat/>
    <w:rsid w:val="0025223C"/>
    <w:pPr>
      <w:keepNext/>
      <w:spacing w:before="240" w:after="60"/>
      <w:ind w:left="851" w:hanging="851"/>
      <w:outlineLvl w:val="2"/>
    </w:pPr>
    <w:rPr>
      <w:rFonts w:ascii="Arial" w:hAnsi="Arial" w:cs="Arial"/>
      <w:b/>
      <w:bCs/>
      <w:sz w:val="28"/>
      <w:szCs w:val="28"/>
    </w:rPr>
  </w:style>
  <w:style w:type="paragraph" w:styleId="4">
    <w:name w:val="heading 4"/>
    <w:aliases w:val="Заголовок 4 Знак1 Знак,Заголовок 4 Знак Знак Знак,Заголовок 4 Знак1 Знак Знак Знак,Заголовок 4 Знак Знак Знак Знак Знак,Заголовок 4 Знак1 Знак Знак Знак Знак Знак,Заголовок 4 Знак Знак Знак Знак Знак Знак Знак,H4"/>
    <w:basedOn w:val="a0"/>
    <w:next w:val="a0"/>
    <w:link w:val="40"/>
    <w:qFormat/>
    <w:rsid w:val="0025223C"/>
    <w:pPr>
      <w:keepNext/>
      <w:spacing w:before="240" w:after="60"/>
      <w:ind w:left="851" w:hanging="851"/>
      <w:outlineLvl w:val="3"/>
    </w:pPr>
    <w:rPr>
      <w:rFonts w:ascii="Arial" w:hAnsi="Arial" w:cs="Arial"/>
      <w:b/>
      <w:bCs/>
    </w:rPr>
  </w:style>
  <w:style w:type="paragraph" w:styleId="5">
    <w:name w:val="heading 5"/>
    <w:basedOn w:val="a0"/>
    <w:link w:val="50"/>
    <w:qFormat/>
    <w:rsid w:val="0025223C"/>
    <w:pPr>
      <w:tabs>
        <w:tab w:val="num" w:pos="2426"/>
      </w:tabs>
      <w:spacing w:before="100" w:beforeAutospacing="1" w:after="100" w:afterAutospacing="1"/>
      <w:ind w:left="2426" w:hanging="1008"/>
      <w:outlineLvl w:val="4"/>
    </w:pPr>
    <w:rPr>
      <w:rFonts w:eastAsia="SimSun"/>
      <w:b/>
      <w:bCs/>
      <w:sz w:val="20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qFormat/>
    <w:rsid w:val="0025223C"/>
    <w:pPr>
      <w:spacing w:after="160" w:line="240" w:lineRule="exact"/>
      <w:jc w:val="both"/>
    </w:pPr>
    <w:rPr>
      <w:szCs w:val="20"/>
      <w:lang w:val="en-US"/>
    </w:rPr>
  </w:style>
  <w:style w:type="paragraph" w:customStyle="1" w:styleId="-31">
    <w:name w:val="Цветная заливка - Акцент 31"/>
    <w:basedOn w:val="a0"/>
    <w:uiPriority w:val="34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paragraph" w:customStyle="1" w:styleId="a">
    <w:name w:val="_Нумерация абзацев"/>
    <w:basedOn w:val="a0"/>
    <w:qFormat/>
    <w:rsid w:val="0025223C"/>
    <w:pPr>
      <w:numPr>
        <w:ilvl w:val="1"/>
        <w:numId w:val="4"/>
      </w:numPr>
      <w:spacing w:before="120" w:line="360" w:lineRule="auto"/>
      <w:jc w:val="both"/>
    </w:pPr>
  </w:style>
  <w:style w:type="paragraph" w:customStyle="1" w:styleId="H1App">
    <w:name w:val="H1_App"/>
    <w:basedOn w:val="1"/>
    <w:qFormat/>
    <w:rsid w:val="0025223C"/>
    <w:pPr>
      <w:numPr>
        <w:numId w:val="4"/>
      </w:numPr>
      <w:spacing w:before="100" w:beforeAutospacing="1" w:after="0" w:line="360" w:lineRule="auto"/>
      <w:jc w:val="both"/>
    </w:pPr>
    <w:rPr>
      <w:rFonts w:ascii="Times New Roman" w:eastAsia="Times New Roman" w:hAnsi="Times New Roman" w:cs="Times New Roman"/>
      <w:bCs w:val="0"/>
      <w:kern w:val="0"/>
      <w:sz w:val="24"/>
      <w:szCs w:val="24"/>
    </w:rPr>
  </w:style>
  <w:style w:type="character" w:customStyle="1" w:styleId="10">
    <w:name w:val="Заголовок 1 Знак"/>
    <w:aliases w:val="H1 Знак,Заголов Знак,Заголовок 1 Знак1 Знак,Заголовок 1 Знак Знак Знак,1 Знак,h1 Знак,app heading 1 Знак,ITT t1 Знак,II+ Знак,I Знак,H11 Знак,H12 Знак,H13 Знак,H14 Знак,H15 Знак,H16 Знак,H17 Знак,H18 Знак,H111 Знак,H121 Знак,H131 Знак"/>
    <w:basedOn w:val="a1"/>
    <w:link w:val="1"/>
    <w:rsid w:val="0025223C"/>
    <w:rPr>
      <w:rFonts w:ascii="Arial" w:eastAsiaTheme="majorEastAsia" w:hAnsi="Arial" w:cs="Arial"/>
      <w:b/>
      <w:bCs/>
      <w:kern w:val="32"/>
      <w:sz w:val="36"/>
      <w:szCs w:val="36"/>
    </w:rPr>
  </w:style>
  <w:style w:type="paragraph" w:customStyle="1" w:styleId="-11">
    <w:name w:val="Цветной список - Акцент 11"/>
    <w:basedOn w:val="a0"/>
    <w:link w:val="-1"/>
    <w:qFormat/>
    <w:rsid w:val="0025223C"/>
    <w:pPr>
      <w:spacing w:line="276" w:lineRule="auto"/>
      <w:ind w:left="720" w:firstLine="709"/>
      <w:contextualSpacing/>
      <w:jc w:val="both"/>
    </w:pPr>
    <w:rPr>
      <w:rFonts w:ascii="Calibri" w:hAnsi="Calibri"/>
      <w:sz w:val="22"/>
      <w:szCs w:val="22"/>
    </w:rPr>
  </w:style>
  <w:style w:type="character" w:customStyle="1" w:styleId="-1">
    <w:name w:val="Цветной список - Акцент 1 Знак"/>
    <w:link w:val="-11"/>
    <w:locked/>
    <w:rsid w:val="0025223C"/>
    <w:rPr>
      <w:rFonts w:ascii="Calibri" w:hAnsi="Calibri"/>
      <w:sz w:val="22"/>
      <w:szCs w:val="22"/>
    </w:rPr>
  </w:style>
  <w:style w:type="paragraph" w:customStyle="1" w:styleId="-12">
    <w:name w:val="Цветной список - Акцент 12"/>
    <w:basedOn w:val="a0"/>
    <w:uiPriority w:val="34"/>
    <w:qFormat/>
    <w:rsid w:val="0025223C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customStyle="1" w:styleId="20">
    <w:name w:val="Заголовок 2 Знак"/>
    <w:aliases w:val="heading 2 Знак,Heading 2 Hidden Знак,Раздел Знак"/>
    <w:basedOn w:val="a1"/>
    <w:link w:val="2"/>
    <w:rsid w:val="0025223C"/>
    <w:rPr>
      <w:rFonts w:ascii="Arial" w:hAnsi="Arial" w:cs="Arial"/>
      <w:b/>
      <w:bCs/>
      <w:sz w:val="32"/>
      <w:szCs w:val="32"/>
    </w:rPr>
  </w:style>
  <w:style w:type="character" w:customStyle="1" w:styleId="30">
    <w:name w:val="Заголовок 3 Знак"/>
    <w:aliases w:val="Заголовок 3 Знак1 Знак Знак,Заголовок 3 Знак Знак Знак Знак,Заголовок 3 Знак Знак1 Знак Знак Знак Знак Знак,Заголовок 3 Знак Знак Знак Знак Знак Знак Знак Знак Знак,H3 Знак"/>
    <w:basedOn w:val="a1"/>
    <w:link w:val="3"/>
    <w:rsid w:val="0025223C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aliases w:val="Заголовок 4 Знак1 Знак Знак,Заголовок 4 Знак Знак Знак Знак,Заголовок 4 Знак1 Знак Знак Знак Знак,Заголовок 4 Знак Знак Знак Знак Знак Знак,Заголовок 4 Знак1 Знак Знак Знак Знак Знак Знак,H4 Знак"/>
    <w:basedOn w:val="a1"/>
    <w:link w:val="4"/>
    <w:rsid w:val="0025223C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link w:val="5"/>
    <w:rsid w:val="0025223C"/>
    <w:rPr>
      <w:rFonts w:eastAsia="SimSun"/>
      <w:b/>
      <w:bCs/>
      <w:lang w:eastAsia="zh-CN"/>
    </w:rPr>
  </w:style>
  <w:style w:type="paragraph" w:styleId="a5">
    <w:name w:val="caption"/>
    <w:basedOn w:val="a0"/>
    <w:next w:val="a0"/>
    <w:qFormat/>
    <w:rsid w:val="0025223C"/>
    <w:rPr>
      <w:b/>
      <w:bCs/>
      <w:sz w:val="20"/>
      <w:szCs w:val="20"/>
    </w:rPr>
  </w:style>
  <w:style w:type="paragraph" w:styleId="a6">
    <w:name w:val="No Spacing"/>
    <w:uiPriority w:val="1"/>
    <w:qFormat/>
    <w:rsid w:val="0025223C"/>
    <w:pPr>
      <w:jc w:val="both"/>
    </w:pPr>
    <w:rPr>
      <w:rFonts w:eastAsiaTheme="minorHAnsi" w:cstheme="minorBidi"/>
      <w:sz w:val="28"/>
      <w:szCs w:val="22"/>
    </w:rPr>
  </w:style>
  <w:style w:type="paragraph" w:styleId="a7">
    <w:name w:val="List Paragraph"/>
    <w:aliases w:val="it_List1,Абзац списка литеральный,асз.Списка"/>
    <w:basedOn w:val="a0"/>
    <w:uiPriority w:val="34"/>
    <w:qFormat/>
    <w:rsid w:val="0025223C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table" w:styleId="a8">
    <w:name w:val="Table Grid"/>
    <w:basedOn w:val="a2"/>
    <w:uiPriority w:val="59"/>
    <w:rsid w:val="008A3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link w:val="11"/>
    <w:rsid w:val="00750B94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9"/>
    <w:rsid w:val="00750B94"/>
    <w:pPr>
      <w:widowControl w:val="0"/>
      <w:shd w:val="clear" w:color="auto" w:fill="FFFFFF"/>
      <w:spacing w:line="299" w:lineRule="exact"/>
    </w:pPr>
    <w:rPr>
      <w:sz w:val="23"/>
      <w:szCs w:val="23"/>
    </w:rPr>
  </w:style>
  <w:style w:type="character" w:styleId="aa">
    <w:name w:val="Hyperlink"/>
    <w:rsid w:val="00035262"/>
    <w:rPr>
      <w:color w:val="0000FF"/>
      <w:u w:val="single"/>
    </w:rPr>
  </w:style>
  <w:style w:type="character" w:styleId="ab">
    <w:name w:val="Placeholder Text"/>
    <w:basedOn w:val="a1"/>
    <w:uiPriority w:val="99"/>
    <w:semiHidden/>
    <w:rsid w:val="00EF2CC5"/>
    <w:rPr>
      <w:color w:val="808080"/>
    </w:rPr>
  </w:style>
  <w:style w:type="paragraph" w:customStyle="1" w:styleId="Default">
    <w:name w:val="Default"/>
    <w:rsid w:val="00D00CD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Жгилева Идея Антоновна</dc:creator>
  <cp:lastModifiedBy>Спиридонова Татьяна Владимировна</cp:lastModifiedBy>
  <cp:revision>73</cp:revision>
  <dcterms:created xsi:type="dcterms:W3CDTF">2020-04-28T09:06:00Z</dcterms:created>
  <dcterms:modified xsi:type="dcterms:W3CDTF">2024-07-04T05:26:00Z</dcterms:modified>
</cp:coreProperties>
</file>