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2FD" w:rsidRPr="007E12FD" w:rsidRDefault="007E12FD" w:rsidP="007E12FD">
      <w:pPr>
        <w:jc w:val="center"/>
        <w:rPr>
          <w:b/>
          <w:color w:val="000000"/>
          <w:sz w:val="26"/>
          <w:szCs w:val="26"/>
        </w:rPr>
      </w:pPr>
      <w:r w:rsidRPr="007E12FD">
        <w:rPr>
          <w:b/>
          <w:color w:val="000000"/>
          <w:sz w:val="26"/>
          <w:szCs w:val="26"/>
        </w:rPr>
        <w:t>Информация</w:t>
      </w:r>
      <w:r>
        <w:rPr>
          <w:b/>
          <w:color w:val="000000"/>
          <w:sz w:val="26"/>
          <w:szCs w:val="26"/>
        </w:rPr>
        <w:t xml:space="preserve"> от 24.12.2024 №28-ЗКЛ-КСП-МП-74</w:t>
      </w:r>
    </w:p>
    <w:p w:rsidR="007E12FD" w:rsidRPr="007E12FD" w:rsidRDefault="007E12FD" w:rsidP="007E12FD">
      <w:pPr>
        <w:shd w:val="clear" w:color="auto" w:fill="FFFFFF"/>
        <w:ind w:right="538"/>
        <w:jc w:val="center"/>
        <w:rPr>
          <w:color w:val="000000"/>
          <w:sz w:val="26"/>
          <w:szCs w:val="26"/>
        </w:rPr>
      </w:pPr>
      <w:r w:rsidRPr="007E12FD">
        <w:rPr>
          <w:b/>
          <w:color w:val="000000"/>
          <w:sz w:val="26"/>
          <w:szCs w:val="26"/>
        </w:rPr>
        <w:t>о результатах экспертизы проекта постановления Администрации города Когалыма «О внесении изменений в постановление Администрации города Когалыма от 11.10.2013 №2920»</w:t>
      </w:r>
    </w:p>
    <w:p w:rsidR="007E12FD" w:rsidRPr="007E12FD" w:rsidRDefault="007E12FD" w:rsidP="00DF2819">
      <w:pPr>
        <w:ind w:firstLine="709"/>
        <w:jc w:val="both"/>
        <w:rPr>
          <w:sz w:val="26"/>
          <w:szCs w:val="26"/>
          <w:lang w:eastAsia="ru-RU"/>
        </w:rPr>
      </w:pPr>
    </w:p>
    <w:p w:rsidR="007E12FD" w:rsidRPr="007E12FD" w:rsidRDefault="007E12FD" w:rsidP="00DF2819">
      <w:pPr>
        <w:ind w:firstLine="709"/>
        <w:jc w:val="both"/>
        <w:rPr>
          <w:sz w:val="26"/>
          <w:szCs w:val="26"/>
          <w:lang w:eastAsia="ru-RU"/>
        </w:rPr>
      </w:pPr>
    </w:p>
    <w:p w:rsidR="00DF2819" w:rsidRPr="00252C75" w:rsidRDefault="00DF2819" w:rsidP="00DF2819">
      <w:pPr>
        <w:ind w:firstLine="709"/>
        <w:jc w:val="both"/>
        <w:rPr>
          <w:sz w:val="26"/>
          <w:szCs w:val="26"/>
          <w:lang w:eastAsia="ru-RU"/>
        </w:rPr>
      </w:pPr>
      <w:r w:rsidRPr="00252C75">
        <w:rPr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</w:t>
      </w:r>
      <w:bookmarkStart w:id="0" w:name="_GoBack"/>
      <w:bookmarkEnd w:id="0"/>
      <w:r w:rsidRPr="00252C75">
        <w:rPr>
          <w:sz w:val="26"/>
          <w:szCs w:val="26"/>
          <w:lang w:eastAsia="ru-RU"/>
        </w:rPr>
        <w:t>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города от 23.01.2023 №3-КСП/</w:t>
      </w:r>
      <w:proofErr w:type="spellStart"/>
      <w:r w:rsidRPr="00252C75">
        <w:rPr>
          <w:sz w:val="26"/>
          <w:szCs w:val="26"/>
          <w:lang w:eastAsia="ru-RU"/>
        </w:rPr>
        <w:t>пр</w:t>
      </w:r>
      <w:proofErr w:type="spellEnd"/>
      <w:r w:rsidRPr="00252C75">
        <w:rPr>
          <w:sz w:val="26"/>
          <w:szCs w:val="26"/>
          <w:lang w:eastAsia="ru-RU"/>
        </w:rPr>
        <w:t>, проведена экспертиза проекта постановления Администрации города Когалыма «О внесении изменени</w:t>
      </w:r>
      <w:r w:rsidR="00FC53EC">
        <w:rPr>
          <w:sz w:val="26"/>
          <w:szCs w:val="26"/>
          <w:lang w:eastAsia="ru-RU"/>
        </w:rPr>
        <w:t>й</w:t>
      </w:r>
      <w:r w:rsidRPr="00252C75">
        <w:rPr>
          <w:sz w:val="26"/>
          <w:szCs w:val="26"/>
          <w:lang w:eastAsia="ru-RU"/>
        </w:rPr>
        <w:t xml:space="preserve"> в постановление Администрации города Когалыма от </w:t>
      </w:r>
      <w:r w:rsidR="00974FA4">
        <w:rPr>
          <w:sz w:val="26"/>
          <w:szCs w:val="26"/>
          <w:lang w:eastAsia="ru-RU"/>
        </w:rPr>
        <w:t>11</w:t>
      </w:r>
      <w:r w:rsidR="00D706B9">
        <w:rPr>
          <w:sz w:val="26"/>
          <w:szCs w:val="26"/>
          <w:lang w:eastAsia="ru-RU"/>
        </w:rPr>
        <w:t>.10</w:t>
      </w:r>
      <w:r w:rsidRPr="00252C75">
        <w:rPr>
          <w:sz w:val="26"/>
          <w:szCs w:val="26"/>
          <w:lang w:eastAsia="ru-RU"/>
        </w:rPr>
        <w:t>.201</w:t>
      </w:r>
      <w:r w:rsidR="00D706B9">
        <w:rPr>
          <w:sz w:val="26"/>
          <w:szCs w:val="26"/>
          <w:lang w:eastAsia="ru-RU"/>
        </w:rPr>
        <w:t>3</w:t>
      </w:r>
      <w:r w:rsidRPr="00252C75">
        <w:rPr>
          <w:sz w:val="26"/>
          <w:szCs w:val="26"/>
          <w:lang w:eastAsia="ru-RU"/>
        </w:rPr>
        <w:t xml:space="preserve"> №2</w:t>
      </w:r>
      <w:r w:rsidR="00974FA4">
        <w:rPr>
          <w:sz w:val="26"/>
          <w:szCs w:val="26"/>
          <w:lang w:eastAsia="ru-RU"/>
        </w:rPr>
        <w:t>920</w:t>
      </w:r>
      <w:r w:rsidRPr="00252C75">
        <w:rPr>
          <w:sz w:val="26"/>
          <w:szCs w:val="26"/>
          <w:lang w:eastAsia="ru-RU"/>
        </w:rPr>
        <w:t>» (далее – Проект постановления)</w:t>
      </w:r>
      <w:r w:rsidR="00B5596C">
        <w:rPr>
          <w:sz w:val="26"/>
          <w:szCs w:val="26"/>
          <w:lang w:eastAsia="ru-RU"/>
        </w:rPr>
        <w:t xml:space="preserve"> от </w:t>
      </w:r>
      <w:r w:rsidR="00974FA4">
        <w:rPr>
          <w:sz w:val="26"/>
          <w:szCs w:val="26"/>
          <w:lang w:eastAsia="ru-RU"/>
        </w:rPr>
        <w:t>18</w:t>
      </w:r>
      <w:r w:rsidR="00D706B9">
        <w:rPr>
          <w:sz w:val="26"/>
          <w:szCs w:val="26"/>
          <w:lang w:eastAsia="ru-RU"/>
        </w:rPr>
        <w:t>.</w:t>
      </w:r>
      <w:r w:rsidR="00A04CFC">
        <w:rPr>
          <w:sz w:val="26"/>
          <w:szCs w:val="26"/>
          <w:lang w:eastAsia="ru-RU"/>
        </w:rPr>
        <w:t>12</w:t>
      </w:r>
      <w:r w:rsidR="00B5596C">
        <w:rPr>
          <w:sz w:val="26"/>
          <w:szCs w:val="26"/>
          <w:lang w:eastAsia="ru-RU"/>
        </w:rPr>
        <w:t>.2024 №</w:t>
      </w:r>
      <w:r w:rsidR="00974FA4">
        <w:rPr>
          <w:sz w:val="26"/>
          <w:szCs w:val="26"/>
          <w:lang w:eastAsia="ru-RU"/>
        </w:rPr>
        <w:t>2509</w:t>
      </w:r>
      <w:r w:rsidR="00732D2D">
        <w:rPr>
          <w:sz w:val="26"/>
          <w:szCs w:val="26"/>
          <w:lang w:eastAsia="ru-RU"/>
        </w:rPr>
        <w:t>-п</w:t>
      </w:r>
      <w:r>
        <w:rPr>
          <w:sz w:val="26"/>
          <w:szCs w:val="26"/>
          <w:lang w:eastAsia="ru-RU"/>
        </w:rPr>
        <w:t xml:space="preserve">, представленного </w:t>
      </w:r>
      <w:r w:rsidR="009D177E">
        <w:rPr>
          <w:sz w:val="26"/>
          <w:szCs w:val="26"/>
          <w:lang w:eastAsia="ru-RU"/>
        </w:rPr>
        <w:t>управлением культуры и спорта</w:t>
      </w:r>
      <w:r w:rsidR="00A04CFC">
        <w:rPr>
          <w:sz w:val="26"/>
          <w:szCs w:val="26"/>
          <w:lang w:eastAsia="ru-RU"/>
        </w:rPr>
        <w:t xml:space="preserve"> </w:t>
      </w:r>
      <w:r w:rsidR="00D706B9">
        <w:rPr>
          <w:sz w:val="26"/>
          <w:szCs w:val="26"/>
          <w:lang w:eastAsia="ru-RU"/>
        </w:rPr>
        <w:t xml:space="preserve">Администрации города Когалыма </w:t>
      </w:r>
      <w:r>
        <w:rPr>
          <w:sz w:val="26"/>
          <w:szCs w:val="26"/>
          <w:lang w:eastAsia="ru-RU"/>
        </w:rPr>
        <w:t>с приложением пояснительной записки и финансово-экономического обоснования</w:t>
      </w:r>
      <w:r w:rsidRPr="00252C75">
        <w:rPr>
          <w:sz w:val="26"/>
          <w:szCs w:val="26"/>
          <w:lang w:eastAsia="ru-RU"/>
        </w:rPr>
        <w:t>.</w:t>
      </w:r>
    </w:p>
    <w:p w:rsidR="00732D2D" w:rsidRDefault="00732D2D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Экспертиза П</w:t>
      </w:r>
      <w:r w:rsidRPr="0046788E">
        <w:rPr>
          <w:sz w:val="26"/>
          <w:szCs w:val="26"/>
          <w:lang w:eastAsia="ru-RU"/>
        </w:rPr>
        <w:t xml:space="preserve">роекта </w:t>
      </w:r>
      <w:r w:rsidR="0015041F">
        <w:rPr>
          <w:sz w:val="26"/>
          <w:szCs w:val="26"/>
          <w:lang w:eastAsia="ru-RU"/>
        </w:rPr>
        <w:t>постановления</w:t>
      </w:r>
      <w:r>
        <w:rPr>
          <w:sz w:val="26"/>
          <w:szCs w:val="26"/>
          <w:lang w:eastAsia="ru-RU"/>
        </w:rPr>
        <w:t xml:space="preserve"> проведена на предмет соответствия бюджетному законодательству,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732D2D" w:rsidRPr="00B64589" w:rsidRDefault="00732D2D" w:rsidP="00732D2D">
      <w:pPr>
        <w:ind w:firstLine="709"/>
        <w:jc w:val="both"/>
        <w:rPr>
          <w:sz w:val="26"/>
          <w:szCs w:val="26"/>
          <w:lang w:eastAsia="ru-RU"/>
        </w:rPr>
      </w:pPr>
      <w:r w:rsidRPr="00B64589">
        <w:rPr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732D2D" w:rsidRPr="00B64589" w:rsidRDefault="00732D2D" w:rsidP="009D177E">
      <w:pPr>
        <w:ind w:firstLine="709"/>
        <w:jc w:val="both"/>
        <w:rPr>
          <w:sz w:val="26"/>
          <w:szCs w:val="26"/>
          <w:lang w:eastAsia="ru-RU"/>
        </w:rPr>
      </w:pPr>
      <w:r w:rsidRPr="00B64589">
        <w:rPr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="009D177E" w:rsidRPr="009D177E">
        <w:rPr>
          <w:sz w:val="26"/>
          <w:szCs w:val="26"/>
          <w:lang w:eastAsia="ru-RU"/>
        </w:rPr>
        <w:t>Развитие</w:t>
      </w:r>
      <w:r w:rsidR="009D177E">
        <w:rPr>
          <w:sz w:val="26"/>
          <w:szCs w:val="26"/>
          <w:lang w:eastAsia="ru-RU"/>
        </w:rPr>
        <w:t xml:space="preserve"> </w:t>
      </w:r>
      <w:r w:rsidR="009D177E" w:rsidRPr="009D177E">
        <w:rPr>
          <w:sz w:val="26"/>
          <w:szCs w:val="26"/>
          <w:lang w:eastAsia="ru-RU"/>
        </w:rPr>
        <w:t>физической культуры и спорта в городе Когалыме</w:t>
      </w:r>
      <w:r w:rsidRPr="00B64589">
        <w:rPr>
          <w:sz w:val="26"/>
          <w:szCs w:val="26"/>
          <w:lang w:eastAsia="ru-RU"/>
        </w:rPr>
        <w:t>», утвержденную постановлением Администрации города Когалыма от</w:t>
      </w:r>
      <w:r w:rsidR="00C84659" w:rsidRPr="00B64589">
        <w:rPr>
          <w:sz w:val="26"/>
          <w:szCs w:val="26"/>
          <w:lang w:eastAsia="ru-RU"/>
        </w:rPr>
        <w:t xml:space="preserve"> </w:t>
      </w:r>
      <w:r w:rsidR="009D177E">
        <w:rPr>
          <w:sz w:val="26"/>
          <w:szCs w:val="26"/>
          <w:lang w:eastAsia="ru-RU"/>
        </w:rPr>
        <w:t>11</w:t>
      </w:r>
      <w:r w:rsidRPr="00B64589">
        <w:rPr>
          <w:sz w:val="26"/>
          <w:szCs w:val="26"/>
          <w:lang w:eastAsia="ru-RU"/>
        </w:rPr>
        <w:t>.</w:t>
      </w:r>
      <w:r w:rsidR="009B4B6F" w:rsidRPr="00B64589">
        <w:rPr>
          <w:sz w:val="26"/>
          <w:szCs w:val="26"/>
          <w:lang w:eastAsia="ru-RU"/>
        </w:rPr>
        <w:t>10</w:t>
      </w:r>
      <w:r w:rsidRPr="00B64589">
        <w:rPr>
          <w:sz w:val="26"/>
          <w:szCs w:val="26"/>
          <w:lang w:eastAsia="ru-RU"/>
        </w:rPr>
        <w:t>.201</w:t>
      </w:r>
      <w:r w:rsidR="009B4B6F" w:rsidRPr="00B64589">
        <w:rPr>
          <w:sz w:val="26"/>
          <w:szCs w:val="26"/>
          <w:lang w:eastAsia="ru-RU"/>
        </w:rPr>
        <w:t>3</w:t>
      </w:r>
      <w:r w:rsidRPr="00B64589">
        <w:rPr>
          <w:sz w:val="26"/>
          <w:szCs w:val="26"/>
          <w:lang w:eastAsia="ru-RU"/>
        </w:rPr>
        <w:t xml:space="preserve"> </w:t>
      </w:r>
      <w:r w:rsidR="002B74C1" w:rsidRPr="00B64589">
        <w:rPr>
          <w:sz w:val="26"/>
          <w:szCs w:val="26"/>
          <w:lang w:eastAsia="ru-RU"/>
        </w:rPr>
        <w:t>№2</w:t>
      </w:r>
      <w:r w:rsidR="009D177E">
        <w:rPr>
          <w:sz w:val="26"/>
          <w:szCs w:val="26"/>
          <w:lang w:eastAsia="ru-RU"/>
        </w:rPr>
        <w:t>920</w:t>
      </w:r>
      <w:r w:rsidR="00C84659" w:rsidRPr="00B64589">
        <w:rPr>
          <w:sz w:val="26"/>
          <w:szCs w:val="26"/>
          <w:lang w:eastAsia="ru-RU"/>
        </w:rPr>
        <w:t xml:space="preserve"> </w:t>
      </w:r>
      <w:r w:rsidR="009D177E">
        <w:rPr>
          <w:sz w:val="26"/>
          <w:szCs w:val="26"/>
          <w:lang w:eastAsia="ru-RU"/>
        </w:rPr>
        <w:br/>
      </w:r>
      <w:r w:rsidRPr="00B64589">
        <w:rPr>
          <w:sz w:val="26"/>
          <w:szCs w:val="26"/>
          <w:lang w:eastAsia="ru-RU"/>
        </w:rPr>
        <w:t>(далее - Программа)</w:t>
      </w:r>
      <w:r w:rsidR="009A47BD" w:rsidRPr="00B64589">
        <w:rPr>
          <w:sz w:val="26"/>
          <w:szCs w:val="26"/>
          <w:lang w:eastAsia="ru-RU"/>
        </w:rPr>
        <w:t>,</w:t>
      </w:r>
      <w:r w:rsidR="00236FB4" w:rsidRPr="00B64589">
        <w:rPr>
          <w:sz w:val="26"/>
          <w:szCs w:val="26"/>
          <w:lang w:eastAsia="ru-RU"/>
        </w:rPr>
        <w:t xml:space="preserve"> следующ</w:t>
      </w:r>
      <w:r w:rsidR="00FC53EC" w:rsidRPr="00B64589">
        <w:rPr>
          <w:sz w:val="26"/>
          <w:szCs w:val="26"/>
          <w:lang w:eastAsia="ru-RU"/>
        </w:rPr>
        <w:t>их</w:t>
      </w:r>
      <w:r w:rsidR="00236FB4" w:rsidRPr="00B64589">
        <w:rPr>
          <w:sz w:val="26"/>
          <w:szCs w:val="26"/>
          <w:lang w:eastAsia="ru-RU"/>
        </w:rPr>
        <w:t xml:space="preserve"> изменени</w:t>
      </w:r>
      <w:r w:rsidR="00FC53EC" w:rsidRPr="00B64589">
        <w:rPr>
          <w:sz w:val="26"/>
          <w:szCs w:val="26"/>
          <w:lang w:eastAsia="ru-RU"/>
        </w:rPr>
        <w:t>й</w:t>
      </w:r>
      <w:r w:rsidRPr="00B64589">
        <w:rPr>
          <w:sz w:val="26"/>
          <w:szCs w:val="26"/>
          <w:lang w:eastAsia="ru-RU"/>
        </w:rPr>
        <w:t>:</w:t>
      </w:r>
    </w:p>
    <w:p w:rsidR="004305F5" w:rsidRDefault="004305F5" w:rsidP="004305F5">
      <w:pPr>
        <w:ind w:firstLine="709"/>
        <w:jc w:val="both"/>
        <w:rPr>
          <w:sz w:val="26"/>
          <w:szCs w:val="26"/>
          <w:lang w:eastAsia="ru-RU"/>
        </w:rPr>
      </w:pPr>
      <w:r w:rsidRPr="004305F5">
        <w:rPr>
          <w:sz w:val="26"/>
          <w:szCs w:val="26"/>
          <w:lang w:eastAsia="ru-RU"/>
        </w:rPr>
        <w:t xml:space="preserve">- увеличение бюджетных ассигнований по </w:t>
      </w:r>
      <w:proofErr w:type="spellStart"/>
      <w:r w:rsidRPr="004305F5">
        <w:rPr>
          <w:sz w:val="26"/>
          <w:szCs w:val="26"/>
          <w:lang w:eastAsia="ru-RU"/>
        </w:rPr>
        <w:t>подмероприятию</w:t>
      </w:r>
      <w:proofErr w:type="spellEnd"/>
      <w:r w:rsidRPr="004305F5">
        <w:rPr>
          <w:sz w:val="26"/>
          <w:szCs w:val="26"/>
          <w:lang w:eastAsia="ru-RU"/>
        </w:rPr>
        <w:t xml:space="preserve"> 1.1 «Мероприятия по развитию физической культуры и спорта» за счет средств бюджета автономного округа и бюджета города Когалым в 2024 году в размере 1622,5 тыс. рублей;</w:t>
      </w:r>
    </w:p>
    <w:p w:rsidR="00791645" w:rsidRPr="00255662" w:rsidRDefault="00260B11" w:rsidP="00791645">
      <w:pPr>
        <w:ind w:firstLine="709"/>
        <w:jc w:val="both"/>
        <w:rPr>
          <w:sz w:val="26"/>
          <w:szCs w:val="26"/>
          <w:lang w:eastAsia="ru-RU"/>
        </w:rPr>
      </w:pPr>
      <w:r w:rsidRPr="004305F5">
        <w:rPr>
          <w:sz w:val="26"/>
          <w:szCs w:val="26"/>
          <w:lang w:eastAsia="ru-RU"/>
        </w:rPr>
        <w:t>- </w:t>
      </w:r>
      <w:r w:rsidR="00B64589" w:rsidRPr="004305F5">
        <w:rPr>
          <w:sz w:val="26"/>
          <w:szCs w:val="26"/>
          <w:lang w:eastAsia="ru-RU"/>
        </w:rPr>
        <w:t xml:space="preserve">уменьшение бюджетных ассигнований </w:t>
      </w:r>
      <w:r w:rsidR="00791645" w:rsidRPr="004305F5">
        <w:rPr>
          <w:sz w:val="26"/>
          <w:szCs w:val="26"/>
          <w:lang w:eastAsia="ru-RU"/>
        </w:rPr>
        <w:t xml:space="preserve">местного бюджета в 2024 году по </w:t>
      </w:r>
      <w:proofErr w:type="spellStart"/>
      <w:r w:rsidRPr="004305F5">
        <w:rPr>
          <w:sz w:val="26"/>
          <w:szCs w:val="26"/>
          <w:lang w:eastAsia="ru-RU"/>
        </w:rPr>
        <w:t>под</w:t>
      </w:r>
      <w:r w:rsidR="004305F5" w:rsidRPr="004305F5">
        <w:rPr>
          <w:sz w:val="26"/>
          <w:szCs w:val="26"/>
          <w:lang w:eastAsia="ru-RU"/>
        </w:rPr>
        <w:t>мероприятию</w:t>
      </w:r>
      <w:proofErr w:type="spellEnd"/>
      <w:r w:rsidR="004305F5" w:rsidRPr="004305F5">
        <w:rPr>
          <w:sz w:val="26"/>
          <w:szCs w:val="26"/>
          <w:lang w:eastAsia="ru-RU"/>
        </w:rPr>
        <w:t xml:space="preserve"> 2.1</w:t>
      </w:r>
      <w:r w:rsidR="00791645" w:rsidRPr="004305F5">
        <w:rPr>
          <w:sz w:val="26"/>
          <w:szCs w:val="26"/>
          <w:lang w:eastAsia="ru-RU"/>
        </w:rPr>
        <w:t xml:space="preserve"> «</w:t>
      </w:r>
      <w:r w:rsidR="004305F5" w:rsidRPr="004305F5">
        <w:rPr>
          <w:sz w:val="26"/>
          <w:szCs w:val="26"/>
          <w:lang w:eastAsia="ru-RU"/>
        </w:rPr>
        <w:t xml:space="preserve">Обеспечение комфортных условий в учреждениях физической </w:t>
      </w:r>
      <w:r w:rsidR="004305F5" w:rsidRPr="00255662">
        <w:rPr>
          <w:sz w:val="26"/>
          <w:szCs w:val="26"/>
          <w:lang w:eastAsia="ru-RU"/>
        </w:rPr>
        <w:t>культуры и спорта</w:t>
      </w:r>
      <w:r w:rsidR="00791645" w:rsidRPr="00255662">
        <w:rPr>
          <w:sz w:val="26"/>
          <w:szCs w:val="26"/>
          <w:lang w:eastAsia="ru-RU"/>
        </w:rPr>
        <w:t xml:space="preserve">» в размере </w:t>
      </w:r>
      <w:r w:rsidR="004305F5" w:rsidRPr="00255662">
        <w:rPr>
          <w:sz w:val="26"/>
          <w:szCs w:val="26"/>
          <w:lang w:eastAsia="ru-RU"/>
        </w:rPr>
        <w:t>75</w:t>
      </w:r>
      <w:r w:rsidR="00791645" w:rsidRPr="00255662">
        <w:rPr>
          <w:sz w:val="26"/>
          <w:szCs w:val="26"/>
          <w:lang w:eastAsia="ru-RU"/>
        </w:rPr>
        <w:t>,</w:t>
      </w:r>
      <w:r w:rsidR="004305F5" w:rsidRPr="00255662">
        <w:rPr>
          <w:sz w:val="26"/>
          <w:szCs w:val="26"/>
          <w:lang w:eastAsia="ru-RU"/>
        </w:rPr>
        <w:t>9</w:t>
      </w:r>
      <w:r w:rsidR="00791645" w:rsidRPr="00255662">
        <w:rPr>
          <w:sz w:val="26"/>
          <w:szCs w:val="26"/>
          <w:lang w:eastAsia="ru-RU"/>
        </w:rPr>
        <w:t xml:space="preserve"> тыс. рублей;</w:t>
      </w:r>
    </w:p>
    <w:p w:rsidR="004305F5" w:rsidRDefault="004305F5" w:rsidP="004305F5">
      <w:pPr>
        <w:ind w:firstLine="709"/>
        <w:jc w:val="both"/>
        <w:rPr>
          <w:sz w:val="26"/>
          <w:szCs w:val="26"/>
          <w:lang w:eastAsia="ru-RU"/>
        </w:rPr>
      </w:pPr>
      <w:r w:rsidRPr="00255662">
        <w:rPr>
          <w:sz w:val="26"/>
          <w:szCs w:val="26"/>
          <w:lang w:eastAsia="ru-RU"/>
        </w:rPr>
        <w:t xml:space="preserve">- увеличение бюджетных ассигнований по </w:t>
      </w:r>
      <w:proofErr w:type="spellStart"/>
      <w:r w:rsidRPr="00255662">
        <w:rPr>
          <w:sz w:val="26"/>
          <w:szCs w:val="26"/>
          <w:lang w:eastAsia="ru-RU"/>
        </w:rPr>
        <w:t>подмероприятию</w:t>
      </w:r>
      <w:proofErr w:type="spellEnd"/>
      <w:r w:rsidRPr="00255662">
        <w:rPr>
          <w:sz w:val="26"/>
          <w:szCs w:val="26"/>
          <w:lang w:eastAsia="ru-RU"/>
        </w:rPr>
        <w:t xml:space="preserve"> 2.2 «</w:t>
      </w:r>
      <w:r w:rsidR="00255662" w:rsidRPr="00255662">
        <w:rPr>
          <w:sz w:val="26"/>
          <w:szCs w:val="26"/>
          <w:lang w:eastAsia="ru-RU"/>
        </w:rPr>
        <w:t>Обеспечение подготовки спортивного резерва и сборных команд города Когалыма по видам спорта</w:t>
      </w:r>
      <w:r w:rsidRPr="00255662">
        <w:rPr>
          <w:sz w:val="26"/>
          <w:szCs w:val="26"/>
          <w:lang w:eastAsia="ru-RU"/>
        </w:rPr>
        <w:t xml:space="preserve">» за счет </w:t>
      </w:r>
      <w:r w:rsidR="00255662" w:rsidRPr="00255662">
        <w:rPr>
          <w:sz w:val="26"/>
          <w:szCs w:val="26"/>
          <w:lang w:eastAsia="ru-RU"/>
        </w:rPr>
        <w:t>иных источников финансирования</w:t>
      </w:r>
      <w:r w:rsidRPr="00255662">
        <w:rPr>
          <w:sz w:val="26"/>
          <w:szCs w:val="26"/>
          <w:lang w:eastAsia="ru-RU"/>
        </w:rPr>
        <w:t xml:space="preserve"> в 2024 году в размере </w:t>
      </w:r>
      <w:r w:rsidR="00255662" w:rsidRPr="00255662">
        <w:rPr>
          <w:sz w:val="26"/>
          <w:szCs w:val="26"/>
          <w:lang w:eastAsia="ru-RU"/>
        </w:rPr>
        <w:t>184</w:t>
      </w:r>
      <w:r w:rsidRPr="00255662">
        <w:rPr>
          <w:sz w:val="26"/>
          <w:szCs w:val="26"/>
          <w:lang w:eastAsia="ru-RU"/>
        </w:rPr>
        <w:t>,</w:t>
      </w:r>
      <w:r w:rsidR="00255662" w:rsidRPr="00255662">
        <w:rPr>
          <w:sz w:val="26"/>
          <w:szCs w:val="26"/>
          <w:lang w:eastAsia="ru-RU"/>
        </w:rPr>
        <w:t>4</w:t>
      </w:r>
      <w:r w:rsidR="00255662">
        <w:rPr>
          <w:sz w:val="26"/>
          <w:szCs w:val="26"/>
          <w:lang w:eastAsia="ru-RU"/>
        </w:rPr>
        <w:t xml:space="preserve"> тыс. рублей;</w:t>
      </w:r>
    </w:p>
    <w:p w:rsidR="004305F5" w:rsidRPr="00255662" w:rsidRDefault="004305F5" w:rsidP="004305F5">
      <w:pPr>
        <w:ind w:firstLine="709"/>
        <w:jc w:val="both"/>
        <w:rPr>
          <w:sz w:val="26"/>
          <w:szCs w:val="26"/>
          <w:lang w:eastAsia="ru-RU"/>
        </w:rPr>
      </w:pPr>
      <w:r w:rsidRPr="00255662">
        <w:rPr>
          <w:sz w:val="26"/>
          <w:szCs w:val="26"/>
          <w:lang w:eastAsia="ru-RU"/>
        </w:rPr>
        <w:t xml:space="preserve">- увеличение бюджетных ассигнований по </w:t>
      </w:r>
      <w:proofErr w:type="spellStart"/>
      <w:r w:rsidRPr="00255662">
        <w:rPr>
          <w:sz w:val="26"/>
          <w:szCs w:val="26"/>
          <w:lang w:eastAsia="ru-RU"/>
        </w:rPr>
        <w:t>под</w:t>
      </w:r>
      <w:r w:rsidR="00255662" w:rsidRPr="00255662">
        <w:rPr>
          <w:sz w:val="26"/>
          <w:szCs w:val="26"/>
          <w:lang w:eastAsia="ru-RU"/>
        </w:rPr>
        <w:t>мероприятию</w:t>
      </w:r>
      <w:proofErr w:type="spellEnd"/>
      <w:r w:rsidR="00255662" w:rsidRPr="00255662">
        <w:rPr>
          <w:sz w:val="26"/>
          <w:szCs w:val="26"/>
          <w:lang w:eastAsia="ru-RU"/>
        </w:rPr>
        <w:t xml:space="preserve"> 3.1</w:t>
      </w:r>
      <w:r w:rsidRPr="00255662">
        <w:rPr>
          <w:sz w:val="26"/>
          <w:szCs w:val="26"/>
          <w:lang w:eastAsia="ru-RU"/>
        </w:rPr>
        <w:t xml:space="preserve"> «</w:t>
      </w:r>
      <w:r w:rsidR="00255662" w:rsidRPr="00255662">
        <w:rPr>
          <w:sz w:val="26"/>
          <w:szCs w:val="26"/>
          <w:lang w:eastAsia="ru-RU"/>
        </w:rPr>
        <w:t>Содержание отдела физической культуры и спорта управления культуры и спорта Администрации города Когалыма</w:t>
      </w:r>
      <w:r w:rsidRPr="00255662">
        <w:rPr>
          <w:sz w:val="26"/>
          <w:szCs w:val="26"/>
          <w:lang w:eastAsia="ru-RU"/>
        </w:rPr>
        <w:t xml:space="preserve">» за счет средств бюджета города Когалым в 2024 году </w:t>
      </w:r>
      <w:r w:rsidR="00255662" w:rsidRPr="00255662">
        <w:rPr>
          <w:sz w:val="26"/>
          <w:szCs w:val="26"/>
          <w:lang w:eastAsia="ru-RU"/>
        </w:rPr>
        <w:t>в размере 150</w:t>
      </w:r>
      <w:r w:rsidRPr="00255662">
        <w:rPr>
          <w:sz w:val="26"/>
          <w:szCs w:val="26"/>
          <w:lang w:eastAsia="ru-RU"/>
        </w:rPr>
        <w:t>,0 тыс. рублей.</w:t>
      </w:r>
    </w:p>
    <w:p w:rsidR="00CF1FF3" w:rsidRPr="00CF1FF3" w:rsidRDefault="00CF1FF3" w:rsidP="00CF1FF3">
      <w:pPr>
        <w:ind w:firstLine="709"/>
        <w:rPr>
          <w:sz w:val="26"/>
          <w:szCs w:val="26"/>
          <w:lang w:eastAsia="ru-RU"/>
        </w:rPr>
      </w:pPr>
      <w:r w:rsidRPr="00CF1FF3">
        <w:rPr>
          <w:sz w:val="26"/>
          <w:szCs w:val="26"/>
          <w:lang w:eastAsia="ru-RU"/>
        </w:rPr>
        <w:t xml:space="preserve">С учетом вносимых изменений общий объем финансового обеспечения Программы </w:t>
      </w:r>
      <w:r w:rsidRPr="00687649">
        <w:rPr>
          <w:sz w:val="26"/>
          <w:szCs w:val="26"/>
          <w:lang w:eastAsia="ru-RU"/>
        </w:rPr>
        <w:t xml:space="preserve">на 2024 - 2028 годы </w:t>
      </w:r>
      <w:r w:rsidR="009536E2" w:rsidRPr="00687649">
        <w:rPr>
          <w:sz w:val="26"/>
          <w:szCs w:val="26"/>
          <w:lang w:eastAsia="ru-RU"/>
        </w:rPr>
        <w:t xml:space="preserve">измениться и </w:t>
      </w:r>
      <w:r w:rsidRPr="00687649">
        <w:rPr>
          <w:sz w:val="26"/>
          <w:szCs w:val="26"/>
          <w:lang w:eastAsia="ru-RU"/>
        </w:rPr>
        <w:t>составит</w:t>
      </w:r>
      <w:r w:rsidR="00215C03" w:rsidRPr="00687649">
        <w:rPr>
          <w:sz w:val="26"/>
          <w:szCs w:val="26"/>
          <w:lang w:eastAsia="ru-RU"/>
        </w:rPr>
        <w:t xml:space="preserve"> </w:t>
      </w:r>
      <w:r w:rsidR="009D177E">
        <w:rPr>
          <w:sz w:val="26"/>
          <w:szCs w:val="26"/>
          <w:lang w:eastAsia="ru-RU"/>
        </w:rPr>
        <w:t>1 929</w:t>
      </w:r>
      <w:r w:rsidRPr="00687649">
        <w:rPr>
          <w:sz w:val="26"/>
          <w:szCs w:val="26"/>
          <w:lang w:eastAsia="ru-RU"/>
        </w:rPr>
        <w:t> </w:t>
      </w:r>
      <w:r w:rsidR="009D177E">
        <w:rPr>
          <w:sz w:val="26"/>
          <w:szCs w:val="26"/>
          <w:lang w:eastAsia="ru-RU"/>
        </w:rPr>
        <w:t>228</w:t>
      </w:r>
      <w:r w:rsidRPr="00687649">
        <w:rPr>
          <w:sz w:val="26"/>
          <w:szCs w:val="26"/>
          <w:lang w:eastAsia="ru-RU"/>
        </w:rPr>
        <w:t>,</w:t>
      </w:r>
      <w:r w:rsidR="009D177E">
        <w:rPr>
          <w:sz w:val="26"/>
          <w:szCs w:val="26"/>
          <w:lang w:eastAsia="ru-RU"/>
        </w:rPr>
        <w:t xml:space="preserve">2 </w:t>
      </w:r>
      <w:r w:rsidRPr="00687649">
        <w:rPr>
          <w:sz w:val="26"/>
          <w:szCs w:val="26"/>
          <w:lang w:eastAsia="ru-RU"/>
        </w:rPr>
        <w:t>тыс. рублей.</w:t>
      </w:r>
    </w:p>
    <w:p w:rsidR="00732D2D" w:rsidRPr="003425A7" w:rsidRDefault="00732D2D" w:rsidP="009536E2">
      <w:pPr>
        <w:shd w:val="clear" w:color="auto" w:fill="FFFFFF" w:themeFill="background1"/>
        <w:ind w:firstLine="709"/>
        <w:jc w:val="both"/>
        <w:rPr>
          <w:sz w:val="26"/>
          <w:szCs w:val="26"/>
          <w:lang w:eastAsia="ru-RU"/>
        </w:rPr>
      </w:pPr>
      <w:r w:rsidRPr="009C5891">
        <w:rPr>
          <w:sz w:val="26"/>
          <w:szCs w:val="26"/>
          <w:lang w:eastAsia="ru-RU"/>
        </w:rPr>
        <w:t>Объем финансово</w:t>
      </w:r>
      <w:r w:rsidR="00236FB4" w:rsidRPr="009C5891">
        <w:rPr>
          <w:sz w:val="26"/>
          <w:szCs w:val="26"/>
          <w:lang w:eastAsia="ru-RU"/>
        </w:rPr>
        <w:t>го обеспечения Программы на 2024-2026</w:t>
      </w:r>
      <w:r w:rsidRPr="009C5891">
        <w:rPr>
          <w:sz w:val="26"/>
          <w:szCs w:val="26"/>
          <w:lang w:eastAsia="ru-RU"/>
        </w:rPr>
        <w:t xml:space="preserve"> годы соответствует</w:t>
      </w:r>
      <w:r w:rsidRPr="003425A7">
        <w:rPr>
          <w:sz w:val="26"/>
          <w:szCs w:val="26"/>
          <w:lang w:eastAsia="ru-RU"/>
        </w:rPr>
        <w:t xml:space="preserve"> ре</w:t>
      </w:r>
      <w:r w:rsidR="00236FB4">
        <w:rPr>
          <w:sz w:val="26"/>
          <w:szCs w:val="26"/>
          <w:lang w:eastAsia="ru-RU"/>
        </w:rPr>
        <w:t>шению Думы города Когалыма от 13.12.2023 №350</w:t>
      </w:r>
      <w:r w:rsidRPr="003425A7">
        <w:rPr>
          <w:sz w:val="26"/>
          <w:szCs w:val="26"/>
          <w:lang w:eastAsia="ru-RU"/>
        </w:rPr>
        <w:t>-ГД «О бюджете города</w:t>
      </w:r>
      <w:r w:rsidR="00236FB4">
        <w:rPr>
          <w:sz w:val="26"/>
          <w:szCs w:val="26"/>
          <w:lang w:eastAsia="ru-RU"/>
        </w:rPr>
        <w:t xml:space="preserve"> Когалыма на 2024</w:t>
      </w:r>
      <w:r w:rsidRPr="003425A7">
        <w:rPr>
          <w:sz w:val="26"/>
          <w:szCs w:val="26"/>
          <w:lang w:eastAsia="ru-RU"/>
        </w:rPr>
        <w:t xml:space="preserve"> год и плановый пери</w:t>
      </w:r>
      <w:r w:rsidR="00236FB4">
        <w:rPr>
          <w:sz w:val="26"/>
          <w:szCs w:val="26"/>
          <w:lang w:eastAsia="ru-RU"/>
        </w:rPr>
        <w:t>од 2025 и 2026</w:t>
      </w:r>
      <w:r w:rsidRPr="003425A7">
        <w:rPr>
          <w:sz w:val="26"/>
          <w:szCs w:val="26"/>
          <w:lang w:eastAsia="ru-RU"/>
        </w:rPr>
        <w:t xml:space="preserve"> годов» </w:t>
      </w:r>
      <w:r>
        <w:rPr>
          <w:sz w:val="26"/>
          <w:szCs w:val="26"/>
          <w:lang w:eastAsia="ru-RU"/>
        </w:rPr>
        <w:t>(в</w:t>
      </w:r>
      <w:r w:rsidR="00215C03">
        <w:rPr>
          <w:sz w:val="26"/>
          <w:szCs w:val="26"/>
          <w:lang w:eastAsia="ru-RU"/>
        </w:rPr>
        <w:t xml:space="preserve"> редакции от 11.12</w:t>
      </w:r>
      <w:r w:rsidR="00236FB4">
        <w:rPr>
          <w:sz w:val="26"/>
          <w:szCs w:val="26"/>
          <w:lang w:eastAsia="ru-RU"/>
        </w:rPr>
        <w:t>.202</w:t>
      </w:r>
      <w:r w:rsidR="00215C03">
        <w:rPr>
          <w:sz w:val="26"/>
          <w:szCs w:val="26"/>
          <w:lang w:eastAsia="ru-RU"/>
        </w:rPr>
        <w:t>4 №487</w:t>
      </w:r>
      <w:r w:rsidRPr="003425A7">
        <w:rPr>
          <w:sz w:val="26"/>
          <w:szCs w:val="26"/>
          <w:lang w:eastAsia="ru-RU"/>
        </w:rPr>
        <w:t xml:space="preserve">-ГД) и на указанный период составит </w:t>
      </w:r>
      <w:r w:rsidR="009D177E">
        <w:rPr>
          <w:sz w:val="26"/>
          <w:szCs w:val="26"/>
          <w:lang w:eastAsia="ru-RU"/>
        </w:rPr>
        <w:t>1 175</w:t>
      </w:r>
      <w:r>
        <w:rPr>
          <w:sz w:val="26"/>
          <w:szCs w:val="26"/>
          <w:lang w:eastAsia="ru-RU"/>
        </w:rPr>
        <w:t> </w:t>
      </w:r>
      <w:r w:rsidR="009D177E">
        <w:rPr>
          <w:sz w:val="26"/>
          <w:szCs w:val="26"/>
          <w:lang w:eastAsia="ru-RU"/>
        </w:rPr>
        <w:t>219</w:t>
      </w:r>
      <w:r w:rsidRPr="003425A7">
        <w:rPr>
          <w:sz w:val="26"/>
          <w:szCs w:val="26"/>
          <w:lang w:eastAsia="ru-RU"/>
        </w:rPr>
        <w:t>,</w:t>
      </w:r>
      <w:r w:rsidR="009D177E">
        <w:rPr>
          <w:sz w:val="26"/>
          <w:szCs w:val="26"/>
          <w:lang w:eastAsia="ru-RU"/>
        </w:rPr>
        <w:t>8</w:t>
      </w:r>
      <w:r>
        <w:rPr>
          <w:sz w:val="26"/>
          <w:szCs w:val="26"/>
          <w:lang w:eastAsia="ru-RU"/>
        </w:rPr>
        <w:t xml:space="preserve"> </w:t>
      </w:r>
      <w:r w:rsidR="00F2045F">
        <w:rPr>
          <w:sz w:val="26"/>
          <w:szCs w:val="26"/>
          <w:lang w:eastAsia="ru-RU"/>
        </w:rPr>
        <w:t>тыс. рублей, в том числе по годам:</w:t>
      </w:r>
    </w:p>
    <w:p w:rsidR="00732D2D" w:rsidRPr="003425A7" w:rsidRDefault="00066C21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- 2024</w:t>
      </w:r>
      <w:r w:rsidR="00732D2D" w:rsidRPr="003425A7">
        <w:rPr>
          <w:sz w:val="26"/>
          <w:szCs w:val="26"/>
          <w:lang w:eastAsia="ru-RU"/>
        </w:rPr>
        <w:t xml:space="preserve"> год – </w:t>
      </w:r>
      <w:r w:rsidR="009D177E">
        <w:rPr>
          <w:sz w:val="26"/>
          <w:szCs w:val="26"/>
          <w:lang w:eastAsia="ru-RU"/>
        </w:rPr>
        <w:t>422</w:t>
      </w:r>
      <w:r w:rsidR="00215C03">
        <w:rPr>
          <w:sz w:val="26"/>
          <w:szCs w:val="26"/>
          <w:lang w:eastAsia="ru-RU"/>
        </w:rPr>
        <w:t> </w:t>
      </w:r>
      <w:r w:rsidR="009D177E">
        <w:rPr>
          <w:sz w:val="26"/>
          <w:szCs w:val="26"/>
          <w:lang w:eastAsia="ru-RU"/>
        </w:rPr>
        <w:t>056</w:t>
      </w:r>
      <w:r w:rsidR="00732D2D">
        <w:rPr>
          <w:sz w:val="26"/>
          <w:szCs w:val="26"/>
          <w:lang w:eastAsia="ru-RU"/>
        </w:rPr>
        <w:t>,</w:t>
      </w:r>
      <w:r w:rsidR="009D177E">
        <w:rPr>
          <w:sz w:val="26"/>
          <w:szCs w:val="26"/>
          <w:lang w:eastAsia="ru-RU"/>
        </w:rPr>
        <w:t>8</w:t>
      </w:r>
      <w:r w:rsidR="00732D2D" w:rsidRPr="003425A7">
        <w:rPr>
          <w:sz w:val="26"/>
          <w:szCs w:val="26"/>
          <w:lang w:eastAsia="ru-RU"/>
        </w:rPr>
        <w:t xml:space="preserve"> тыс. рублей;</w:t>
      </w:r>
    </w:p>
    <w:p w:rsidR="00732D2D" w:rsidRPr="003425A7" w:rsidRDefault="00066C21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- 2025</w:t>
      </w:r>
      <w:r w:rsidR="00732D2D" w:rsidRPr="003425A7">
        <w:rPr>
          <w:sz w:val="26"/>
          <w:szCs w:val="26"/>
          <w:lang w:eastAsia="ru-RU"/>
        </w:rPr>
        <w:t xml:space="preserve"> год – </w:t>
      </w:r>
      <w:r w:rsidR="009D177E">
        <w:rPr>
          <w:sz w:val="26"/>
          <w:szCs w:val="26"/>
          <w:lang w:eastAsia="ru-RU"/>
        </w:rPr>
        <w:t>376</w:t>
      </w:r>
      <w:r w:rsidR="00D97AD8">
        <w:rPr>
          <w:sz w:val="26"/>
          <w:szCs w:val="26"/>
          <w:lang w:eastAsia="ru-RU"/>
        </w:rPr>
        <w:t> </w:t>
      </w:r>
      <w:r w:rsidR="009D177E">
        <w:rPr>
          <w:sz w:val="26"/>
          <w:szCs w:val="26"/>
          <w:lang w:eastAsia="ru-RU"/>
        </w:rPr>
        <w:t>158</w:t>
      </w:r>
      <w:r w:rsidR="00D97AD8">
        <w:rPr>
          <w:sz w:val="26"/>
          <w:szCs w:val="26"/>
          <w:lang w:eastAsia="ru-RU"/>
        </w:rPr>
        <w:t>,</w:t>
      </w:r>
      <w:r w:rsidR="009D177E">
        <w:rPr>
          <w:sz w:val="26"/>
          <w:szCs w:val="26"/>
          <w:lang w:eastAsia="ru-RU"/>
        </w:rPr>
        <w:t>8</w:t>
      </w:r>
      <w:r w:rsidR="00732D2D" w:rsidRPr="003425A7">
        <w:rPr>
          <w:sz w:val="26"/>
          <w:szCs w:val="26"/>
          <w:lang w:eastAsia="ru-RU"/>
        </w:rPr>
        <w:t xml:space="preserve"> тыс. рублей;</w:t>
      </w:r>
    </w:p>
    <w:p w:rsidR="00732D2D" w:rsidRPr="003425A7" w:rsidRDefault="00066C21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- 2026</w:t>
      </w:r>
      <w:r w:rsidR="00732D2D">
        <w:rPr>
          <w:sz w:val="26"/>
          <w:szCs w:val="26"/>
          <w:lang w:eastAsia="ru-RU"/>
        </w:rPr>
        <w:t xml:space="preserve"> год – </w:t>
      </w:r>
      <w:r w:rsidR="009D177E">
        <w:rPr>
          <w:sz w:val="26"/>
          <w:szCs w:val="26"/>
          <w:lang w:eastAsia="ru-RU"/>
        </w:rPr>
        <w:t>377</w:t>
      </w:r>
      <w:r w:rsidR="009536E2">
        <w:rPr>
          <w:sz w:val="26"/>
          <w:szCs w:val="26"/>
          <w:lang w:eastAsia="ru-RU"/>
        </w:rPr>
        <w:t> </w:t>
      </w:r>
      <w:r w:rsidR="009D177E">
        <w:rPr>
          <w:sz w:val="26"/>
          <w:szCs w:val="26"/>
          <w:lang w:eastAsia="ru-RU"/>
        </w:rPr>
        <w:t>004</w:t>
      </w:r>
      <w:r w:rsidR="009536E2">
        <w:rPr>
          <w:sz w:val="26"/>
          <w:szCs w:val="26"/>
          <w:lang w:eastAsia="ru-RU"/>
        </w:rPr>
        <w:t>,</w:t>
      </w:r>
      <w:r w:rsidR="00215C03">
        <w:rPr>
          <w:sz w:val="26"/>
          <w:szCs w:val="26"/>
          <w:lang w:eastAsia="ru-RU"/>
        </w:rPr>
        <w:t>2</w:t>
      </w:r>
      <w:r w:rsidR="00732D2D">
        <w:rPr>
          <w:sz w:val="26"/>
          <w:szCs w:val="26"/>
          <w:lang w:eastAsia="ru-RU"/>
        </w:rPr>
        <w:t xml:space="preserve"> </w:t>
      </w:r>
      <w:r w:rsidR="00732D2D" w:rsidRPr="003425A7">
        <w:rPr>
          <w:sz w:val="26"/>
          <w:szCs w:val="26"/>
          <w:lang w:eastAsia="ru-RU"/>
        </w:rPr>
        <w:t>тыс. рублей.</w:t>
      </w:r>
    </w:p>
    <w:p w:rsidR="00732D2D" w:rsidRDefault="00732D2D" w:rsidP="00732D2D">
      <w:pPr>
        <w:ind w:firstLine="709"/>
        <w:jc w:val="both"/>
      </w:pPr>
      <w:r w:rsidRPr="00E00CF8">
        <w:rPr>
          <w:sz w:val="26"/>
          <w:szCs w:val="26"/>
        </w:rPr>
        <w:t>Предлагаемые изменения не противоречат нормам бюджетного законодательства</w:t>
      </w:r>
      <w:r w:rsidRPr="00E00CF8">
        <w:rPr>
          <w:sz w:val="26"/>
          <w:szCs w:val="26"/>
          <w:lang w:eastAsia="ru-RU"/>
        </w:rPr>
        <w:t>, а также требованиям Порядка №2193</w:t>
      </w:r>
      <w:r w:rsidRPr="00E00CF8">
        <w:rPr>
          <w:sz w:val="26"/>
          <w:szCs w:val="26"/>
        </w:rPr>
        <w:t>.</w:t>
      </w:r>
      <w:r w:rsidRPr="00E00CF8">
        <w:t xml:space="preserve"> </w:t>
      </w:r>
    </w:p>
    <w:p w:rsidR="00732D2D" w:rsidRDefault="00732D2D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7E12FD" w:rsidRDefault="007E12FD" w:rsidP="007E12FD">
      <w:pPr>
        <w:ind w:firstLine="709"/>
        <w:jc w:val="both"/>
        <w:rPr>
          <w:sz w:val="26"/>
          <w:szCs w:val="26"/>
          <w:lang w:eastAsia="ru-RU"/>
        </w:rPr>
      </w:pPr>
      <w:r w:rsidRPr="00BA61E1">
        <w:rPr>
          <w:sz w:val="26"/>
          <w:szCs w:val="26"/>
          <w:lang w:eastAsia="ru-RU"/>
        </w:rPr>
        <w:t xml:space="preserve">Заключение </w:t>
      </w:r>
      <w:r>
        <w:rPr>
          <w:sz w:val="26"/>
          <w:szCs w:val="26"/>
          <w:lang w:eastAsia="ru-RU"/>
        </w:rPr>
        <w:t xml:space="preserve">от </w:t>
      </w:r>
      <w:r w:rsidRPr="007E12FD">
        <w:rPr>
          <w:sz w:val="26"/>
          <w:szCs w:val="26"/>
          <w:lang w:eastAsia="ru-RU"/>
        </w:rPr>
        <w:t>24.12.2024 №28-ЗКЛ-КСП-МП-74</w:t>
      </w:r>
      <w:r>
        <w:rPr>
          <w:sz w:val="26"/>
          <w:szCs w:val="26"/>
          <w:lang w:eastAsia="ru-RU"/>
        </w:rPr>
        <w:t xml:space="preserve"> </w:t>
      </w:r>
      <w:r w:rsidRPr="00BA61E1">
        <w:rPr>
          <w:sz w:val="26"/>
          <w:szCs w:val="26"/>
          <w:lang w:eastAsia="ru-RU"/>
        </w:rPr>
        <w:t>по результатам проведенной</w:t>
      </w:r>
      <w:r>
        <w:rPr>
          <w:sz w:val="26"/>
          <w:szCs w:val="26"/>
          <w:lang w:eastAsia="ru-RU"/>
        </w:rPr>
        <w:t xml:space="preserve"> экспертизы направлено субъекту правотворческой инициативы.</w:t>
      </w:r>
    </w:p>
    <w:p w:rsidR="003E475A" w:rsidRPr="007E12FD" w:rsidRDefault="003E475A" w:rsidP="007E12FD">
      <w:pPr>
        <w:ind w:firstLine="709"/>
        <w:jc w:val="both"/>
        <w:rPr>
          <w:sz w:val="26"/>
          <w:szCs w:val="26"/>
          <w:lang w:eastAsia="ru-RU"/>
        </w:rPr>
      </w:pPr>
    </w:p>
    <w:sectPr w:rsidR="003E475A" w:rsidRPr="007E12FD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E09"/>
    <w:multiLevelType w:val="hybridMultilevel"/>
    <w:tmpl w:val="B120B90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abstractNum w:abstractNumId="2" w15:restartNumberingAfterBreak="0">
    <w:nsid w:val="36D0073B"/>
    <w:multiLevelType w:val="hybridMultilevel"/>
    <w:tmpl w:val="0ACEE940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102CB"/>
    <w:rsid w:val="00035262"/>
    <w:rsid w:val="00051E88"/>
    <w:rsid w:val="00054DA3"/>
    <w:rsid w:val="00066C21"/>
    <w:rsid w:val="000B799C"/>
    <w:rsid w:val="000C5016"/>
    <w:rsid w:val="000E7DBF"/>
    <w:rsid w:val="000F3AB9"/>
    <w:rsid w:val="00113FB8"/>
    <w:rsid w:val="00114DC4"/>
    <w:rsid w:val="00134BB1"/>
    <w:rsid w:val="00146DAD"/>
    <w:rsid w:val="0015041F"/>
    <w:rsid w:val="001D1AA0"/>
    <w:rsid w:val="001D7538"/>
    <w:rsid w:val="001E32BE"/>
    <w:rsid w:val="001E3541"/>
    <w:rsid w:val="001F434A"/>
    <w:rsid w:val="00215C03"/>
    <w:rsid w:val="00236FB4"/>
    <w:rsid w:val="0025223C"/>
    <w:rsid w:val="00255662"/>
    <w:rsid w:val="00260B11"/>
    <w:rsid w:val="002628C6"/>
    <w:rsid w:val="002A2E88"/>
    <w:rsid w:val="002A6F78"/>
    <w:rsid w:val="002B74C1"/>
    <w:rsid w:val="002C551E"/>
    <w:rsid w:val="002C5B3C"/>
    <w:rsid w:val="002D19B5"/>
    <w:rsid w:val="002D61F8"/>
    <w:rsid w:val="00300EE9"/>
    <w:rsid w:val="0031230E"/>
    <w:rsid w:val="00353AEB"/>
    <w:rsid w:val="00360C48"/>
    <w:rsid w:val="00394ABC"/>
    <w:rsid w:val="003B2B03"/>
    <w:rsid w:val="003D1552"/>
    <w:rsid w:val="003E475A"/>
    <w:rsid w:val="003F218E"/>
    <w:rsid w:val="003F4B84"/>
    <w:rsid w:val="003F4EB1"/>
    <w:rsid w:val="003F7D21"/>
    <w:rsid w:val="00401EA7"/>
    <w:rsid w:val="0041247D"/>
    <w:rsid w:val="00423CA0"/>
    <w:rsid w:val="00424078"/>
    <w:rsid w:val="004305F5"/>
    <w:rsid w:val="00432C65"/>
    <w:rsid w:val="00446486"/>
    <w:rsid w:val="00453755"/>
    <w:rsid w:val="00491F13"/>
    <w:rsid w:val="00493DD9"/>
    <w:rsid w:val="004C7A03"/>
    <w:rsid w:val="004D3C00"/>
    <w:rsid w:val="004E242F"/>
    <w:rsid w:val="004E6D04"/>
    <w:rsid w:val="004E708C"/>
    <w:rsid w:val="00500733"/>
    <w:rsid w:val="00531078"/>
    <w:rsid w:val="00536594"/>
    <w:rsid w:val="0055243A"/>
    <w:rsid w:val="005534B3"/>
    <w:rsid w:val="00560108"/>
    <w:rsid w:val="00560E41"/>
    <w:rsid w:val="00595A30"/>
    <w:rsid w:val="005A52A8"/>
    <w:rsid w:val="005A7A3F"/>
    <w:rsid w:val="005B3640"/>
    <w:rsid w:val="005B5C77"/>
    <w:rsid w:val="005C7232"/>
    <w:rsid w:val="005E2DEB"/>
    <w:rsid w:val="005E40F0"/>
    <w:rsid w:val="006477CF"/>
    <w:rsid w:val="00656544"/>
    <w:rsid w:val="00685324"/>
    <w:rsid w:val="00687649"/>
    <w:rsid w:val="00694434"/>
    <w:rsid w:val="006B5A94"/>
    <w:rsid w:val="006C0668"/>
    <w:rsid w:val="006D420F"/>
    <w:rsid w:val="006F3BE9"/>
    <w:rsid w:val="006F6F13"/>
    <w:rsid w:val="00726606"/>
    <w:rsid w:val="00732C8E"/>
    <w:rsid w:val="00732D2D"/>
    <w:rsid w:val="00750B94"/>
    <w:rsid w:val="00770965"/>
    <w:rsid w:val="00791645"/>
    <w:rsid w:val="007B2476"/>
    <w:rsid w:val="007D15EC"/>
    <w:rsid w:val="007D7C44"/>
    <w:rsid w:val="007E12FD"/>
    <w:rsid w:val="007E3E8F"/>
    <w:rsid w:val="007F5527"/>
    <w:rsid w:val="00803BB4"/>
    <w:rsid w:val="008277A7"/>
    <w:rsid w:val="0085116A"/>
    <w:rsid w:val="008515A9"/>
    <w:rsid w:val="00851A47"/>
    <w:rsid w:val="00870CDD"/>
    <w:rsid w:val="008742B5"/>
    <w:rsid w:val="008948F7"/>
    <w:rsid w:val="008973F9"/>
    <w:rsid w:val="008A3166"/>
    <w:rsid w:val="008A491F"/>
    <w:rsid w:val="008A764E"/>
    <w:rsid w:val="008C2C6A"/>
    <w:rsid w:val="008D0D6F"/>
    <w:rsid w:val="008E1052"/>
    <w:rsid w:val="008E76FD"/>
    <w:rsid w:val="009009E7"/>
    <w:rsid w:val="00905C28"/>
    <w:rsid w:val="00952F2F"/>
    <w:rsid w:val="009536E2"/>
    <w:rsid w:val="009748BE"/>
    <w:rsid w:val="00974FA4"/>
    <w:rsid w:val="00997F46"/>
    <w:rsid w:val="009A47BD"/>
    <w:rsid w:val="009B4A86"/>
    <w:rsid w:val="009B4B6F"/>
    <w:rsid w:val="009C5891"/>
    <w:rsid w:val="009D177E"/>
    <w:rsid w:val="009E24B6"/>
    <w:rsid w:val="009F58E9"/>
    <w:rsid w:val="00A04CFC"/>
    <w:rsid w:val="00A11D18"/>
    <w:rsid w:val="00A206F7"/>
    <w:rsid w:val="00A60176"/>
    <w:rsid w:val="00A8428B"/>
    <w:rsid w:val="00A86564"/>
    <w:rsid w:val="00AA41B7"/>
    <w:rsid w:val="00AB1351"/>
    <w:rsid w:val="00AC6396"/>
    <w:rsid w:val="00AD31F7"/>
    <w:rsid w:val="00AF67D6"/>
    <w:rsid w:val="00B27354"/>
    <w:rsid w:val="00B42AA3"/>
    <w:rsid w:val="00B47B59"/>
    <w:rsid w:val="00B5596C"/>
    <w:rsid w:val="00B64589"/>
    <w:rsid w:val="00B726DC"/>
    <w:rsid w:val="00B8621C"/>
    <w:rsid w:val="00B93F53"/>
    <w:rsid w:val="00BC227C"/>
    <w:rsid w:val="00BC5F24"/>
    <w:rsid w:val="00BD130E"/>
    <w:rsid w:val="00BD211A"/>
    <w:rsid w:val="00BF513C"/>
    <w:rsid w:val="00C1534D"/>
    <w:rsid w:val="00C17DE0"/>
    <w:rsid w:val="00C63633"/>
    <w:rsid w:val="00C84659"/>
    <w:rsid w:val="00CF1FF3"/>
    <w:rsid w:val="00D00CDE"/>
    <w:rsid w:val="00D16B38"/>
    <w:rsid w:val="00D42CA8"/>
    <w:rsid w:val="00D67DDF"/>
    <w:rsid w:val="00D706B9"/>
    <w:rsid w:val="00D764C1"/>
    <w:rsid w:val="00D94D96"/>
    <w:rsid w:val="00D97AD8"/>
    <w:rsid w:val="00DD3B91"/>
    <w:rsid w:val="00DF2819"/>
    <w:rsid w:val="00E008F1"/>
    <w:rsid w:val="00E0350E"/>
    <w:rsid w:val="00E05DE9"/>
    <w:rsid w:val="00E14C07"/>
    <w:rsid w:val="00E41AB9"/>
    <w:rsid w:val="00E442CC"/>
    <w:rsid w:val="00E859E5"/>
    <w:rsid w:val="00E85DD5"/>
    <w:rsid w:val="00ED5110"/>
    <w:rsid w:val="00EE3FF2"/>
    <w:rsid w:val="00EF2CC5"/>
    <w:rsid w:val="00F14088"/>
    <w:rsid w:val="00F2045F"/>
    <w:rsid w:val="00F95214"/>
    <w:rsid w:val="00FB6B4D"/>
    <w:rsid w:val="00FC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29A68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305F5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Ильин Андрей Александрович</cp:lastModifiedBy>
  <cp:revision>9</cp:revision>
  <dcterms:created xsi:type="dcterms:W3CDTF">2024-12-24T03:32:00Z</dcterms:created>
  <dcterms:modified xsi:type="dcterms:W3CDTF">2024-12-24T10:36:00Z</dcterms:modified>
</cp:coreProperties>
</file>