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04" w:rsidRPr="00FA24A6" w:rsidRDefault="00524C04" w:rsidP="00524C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03.10</w:t>
      </w:r>
      <w:r>
        <w:rPr>
          <w:rFonts w:ascii="Times New Roman" w:hAnsi="Times New Roman" w:cs="Times New Roman"/>
          <w:b/>
          <w:sz w:val="26"/>
          <w:szCs w:val="26"/>
        </w:rPr>
        <w:t xml:space="preserve">.2023 </w:t>
      </w:r>
      <w:r>
        <w:rPr>
          <w:rFonts w:ascii="Times New Roman" w:hAnsi="Times New Roman" w:cs="Times New Roman"/>
          <w:b/>
          <w:sz w:val="26"/>
          <w:szCs w:val="26"/>
        </w:rPr>
        <w:t>№107</w:t>
      </w:r>
    </w:p>
    <w:p w:rsidR="00AB23CA" w:rsidRPr="0073098A" w:rsidRDefault="00524C04" w:rsidP="00524C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 w:rsidRPr="00730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D84429">
        <w:rPr>
          <w:rFonts w:ascii="Times New Roman" w:hAnsi="Times New Roman" w:cs="Times New Roman"/>
          <w:b/>
          <w:sz w:val="26"/>
          <w:szCs w:val="26"/>
        </w:rPr>
        <w:t>02</w:t>
      </w:r>
      <w:r w:rsidR="00EA3365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D84429">
        <w:rPr>
          <w:rFonts w:ascii="Times New Roman" w:hAnsi="Times New Roman" w:cs="Times New Roman"/>
          <w:b/>
          <w:sz w:val="26"/>
          <w:szCs w:val="26"/>
        </w:rPr>
        <w:t>811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Pr="005822E2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FC7306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</w:t>
      </w:r>
      <w:bookmarkStart w:id="0" w:name="_GoBack"/>
      <w:bookmarkEnd w:id="0"/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</w:t>
      </w:r>
      <w:r w:rsidR="00045413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DB6CB7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566E3B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2811</w:t>
      </w:r>
      <w:r w:rsidR="00F21BE9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6B3CD4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</w:t>
      </w:r>
      <w:r w:rsidR="008105D8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B7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культуры</w:t>
      </w:r>
      <w:r w:rsidR="00E20B64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спорта Администрации города Когалыма</w:t>
      </w:r>
      <w:r w:rsidR="00CD6C9B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E20B64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251B8F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.09.2023 №</w:t>
      </w:r>
      <w:r w:rsidR="00E20B64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1836-п</w:t>
      </w:r>
      <w:r w:rsidR="00EB48E7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</w:t>
      </w:r>
      <w:r w:rsidR="00BA39C9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B48E7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финансово-экономического обоснования.</w:t>
      </w:r>
    </w:p>
    <w:p w:rsidR="00AB23CA" w:rsidRPr="00FC7306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FC7306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43B5B" w:rsidRPr="00FC7306" w:rsidRDefault="00043B5B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6A2C54" w:rsidRPr="00FC7306">
        <w:rPr>
          <w:rFonts w:ascii="Times New Roman" w:hAnsi="Times New Roman"/>
          <w:sz w:val="26"/>
          <w:szCs w:val="26"/>
        </w:rPr>
        <w:t>Развитие гражданского общества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6A2C54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A2C54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2811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6A2C54" w:rsidRPr="00FC7306" w:rsidRDefault="006A2C54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выделение бюджетных ассигнований за счет средств местного бюджета на 2024 год в размере 1 776,0 тыс. рублей, 2025 год – 2 114,8 тыс. рублей по мероприятию п.п.1.1.2. «Предоставление субсидии некоммерческой организации, не являющейся государственным (муниципальным) учреждением, в целях финансового обеспечения затрат на выполнение функций ресурсного центра поддержки НКО»;</w:t>
      </w:r>
    </w:p>
    <w:p w:rsidR="00B65699" w:rsidRPr="00FC7306" w:rsidRDefault="00B65699" w:rsidP="006A2C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выделение бюджетных ассигнований в 2023 году за счет средств местного бюджета в размере </w:t>
      </w:r>
      <w:r w:rsidR="006A2C54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318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A2C54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по мероприятию п.п. </w:t>
      </w:r>
      <w:r w:rsidR="006A2C54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.1.1. «</w:t>
      </w:r>
      <w:r w:rsidR="006A2C54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сектора по социальным вопросам Администрации города Когалыма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5750F1" w:rsidRPr="00FC7306" w:rsidRDefault="005750F1" w:rsidP="0057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выделение бюджетных ассигнований в 2023 году за счет средств местного бюджета в размере 255,8 тыс. рублей по мероприятию п.п. 4.1.2. «Обеспечение деятельности сектора пресс-службы Администрации города Когалыма»;</w:t>
      </w:r>
    </w:p>
    <w:p w:rsidR="005750F1" w:rsidRPr="00FC7306" w:rsidRDefault="005750F1" w:rsidP="00575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выделение бюджетных ассигнований в 2023 году за счет средств местного бюджета в размере 1 201,5 тыс. рублей по мероприятию п.п. 4.1.3. «Обеспечение деятельности управления внутренней политики Администрации города Когалыма».</w:t>
      </w:r>
    </w:p>
    <w:p w:rsidR="00601FBD" w:rsidRPr="00FC7306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="00904E20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увеличился</w:t>
      </w:r>
      <w:r w:rsidR="008820B9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2EA5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01FBD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="00846C9D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E20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279 872,8</w:t>
      </w:r>
      <w:r w:rsidR="00601FBD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FC7306">
        <w:rPr>
          <w:rFonts w:ascii="Times New Roman" w:hAnsi="Times New Roman" w:cs="Times New Roman"/>
          <w:sz w:val="26"/>
          <w:szCs w:val="26"/>
        </w:rPr>
        <w:t>.</w:t>
      </w:r>
    </w:p>
    <w:p w:rsidR="00703986" w:rsidRPr="00FC730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</w:t>
      </w:r>
      <w:r w:rsidR="00806E2A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12.09</w:t>
      </w:r>
      <w:r w:rsidR="003010CD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№2</w:t>
      </w:r>
      <w:r w:rsidR="00806E2A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  <w:r w:rsidR="003010CD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C359B2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142 954</w:t>
      </w:r>
      <w:r w:rsidR="005D6858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359B2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703986" w:rsidRPr="00FC730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904E20" w:rsidRPr="00FC7306">
        <w:rPr>
          <w:rFonts w:ascii="Times New Roman" w:hAnsi="Times New Roman" w:cs="Times New Roman"/>
          <w:sz w:val="26"/>
          <w:szCs w:val="26"/>
        </w:rPr>
        <w:t>47 465,1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FC730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904E20" w:rsidRPr="00FC7306">
        <w:rPr>
          <w:rFonts w:ascii="Times New Roman" w:hAnsi="Times New Roman" w:cs="Times New Roman"/>
          <w:sz w:val="26"/>
          <w:szCs w:val="26"/>
        </w:rPr>
        <w:t>47 734,5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FC7306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904E20" w:rsidRPr="00FC7306">
        <w:rPr>
          <w:rFonts w:ascii="Times New Roman" w:hAnsi="Times New Roman" w:cs="Times New Roman"/>
          <w:sz w:val="26"/>
          <w:szCs w:val="26"/>
        </w:rPr>
        <w:t>47 754,4</w:t>
      </w:r>
      <w:r w:rsidR="001E57BF"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B0549D" w:rsidRPr="00FC7306" w:rsidRDefault="00B0549D" w:rsidP="00B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7306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F4688" w:rsidRPr="00FC7306" w:rsidRDefault="00AF4688" w:rsidP="00AF46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7306">
        <w:rPr>
          <w:rFonts w:ascii="Times New Roman" w:hAnsi="Times New Roman" w:cs="Times New Roman"/>
          <w:sz w:val="26"/>
          <w:szCs w:val="26"/>
        </w:rPr>
        <w:t xml:space="preserve">В целом предлагаемые 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Проектом постановления </w:t>
      </w:r>
      <w:r w:rsidRPr="00FC7306">
        <w:rPr>
          <w:rFonts w:ascii="Times New Roman" w:hAnsi="Times New Roman" w:cs="Times New Roman"/>
          <w:sz w:val="26"/>
          <w:szCs w:val="26"/>
        </w:rPr>
        <w:t>изменения не противоречат нормам бюджетного законодательства</w:t>
      </w: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F4688" w:rsidRPr="00FC7306" w:rsidRDefault="00AF4688" w:rsidP="00AF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по результатам экспертизы установлены следующие замечания:</w:t>
      </w:r>
    </w:p>
    <w:p w:rsidR="00AF4688" w:rsidRPr="00FC7306" w:rsidRDefault="00AF4688" w:rsidP="00AF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неверное отражение значения показателя «Процессная часть в целом по муниципальной программе»  →  «бюджет города Когалыма» по графе «ВСЕГО», которое не соответствует сумме финансовых затрат по годам (2024-2025 гг.), отклонение составило – 3 890,8 тыс. рублей.</w:t>
      </w:r>
    </w:p>
    <w:p w:rsidR="00AF4688" w:rsidRPr="00FC7306" w:rsidRDefault="00AF4688" w:rsidP="00AF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3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города Когалыма рекомендует рассмотреть замечания, изложенные в заключении и произвести соответствующие корректировки.</w:t>
      </w:r>
    </w:p>
    <w:p w:rsidR="00524C04" w:rsidRDefault="00524C04" w:rsidP="0052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03.10.2023 №107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524C0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81" w:rsidRDefault="00312181" w:rsidP="00B811AB">
      <w:pPr>
        <w:spacing w:after="0" w:line="240" w:lineRule="auto"/>
      </w:pPr>
      <w:r>
        <w:separator/>
      </w:r>
    </w:p>
  </w:endnote>
  <w:endnote w:type="continuationSeparator" w:id="0">
    <w:p w:rsidR="00312181" w:rsidRDefault="00312181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81" w:rsidRDefault="00312181" w:rsidP="00B811AB">
      <w:pPr>
        <w:spacing w:after="0" w:line="240" w:lineRule="auto"/>
      </w:pPr>
      <w:r>
        <w:separator/>
      </w:r>
    </w:p>
  </w:footnote>
  <w:footnote w:type="continuationSeparator" w:id="0">
    <w:p w:rsidR="00312181" w:rsidRDefault="00312181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40586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B1F79"/>
    <w:rsid w:val="000B3C92"/>
    <w:rsid w:val="000B639D"/>
    <w:rsid w:val="000C4167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3166C"/>
    <w:rsid w:val="00136B36"/>
    <w:rsid w:val="00151DEF"/>
    <w:rsid w:val="00156938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6B20"/>
    <w:rsid w:val="00216F81"/>
    <w:rsid w:val="00217A4F"/>
    <w:rsid w:val="002318B0"/>
    <w:rsid w:val="002343A5"/>
    <w:rsid w:val="00236DC4"/>
    <w:rsid w:val="00246A8F"/>
    <w:rsid w:val="00251182"/>
    <w:rsid w:val="002516DD"/>
    <w:rsid w:val="00251982"/>
    <w:rsid w:val="00251B8F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8593D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2181"/>
    <w:rsid w:val="00312F3F"/>
    <w:rsid w:val="00313311"/>
    <w:rsid w:val="0032093A"/>
    <w:rsid w:val="00322652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F16CF"/>
    <w:rsid w:val="004F6A0C"/>
    <w:rsid w:val="00505DE8"/>
    <w:rsid w:val="00515C26"/>
    <w:rsid w:val="005212C0"/>
    <w:rsid w:val="00523859"/>
    <w:rsid w:val="00524C04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D6858"/>
    <w:rsid w:val="005E079B"/>
    <w:rsid w:val="005E0AEF"/>
    <w:rsid w:val="005F0BB4"/>
    <w:rsid w:val="005F2394"/>
    <w:rsid w:val="005F70AF"/>
    <w:rsid w:val="0060064E"/>
    <w:rsid w:val="00601FBD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64D0"/>
    <w:rsid w:val="00656C16"/>
    <w:rsid w:val="00656E88"/>
    <w:rsid w:val="00657E31"/>
    <w:rsid w:val="00663EA0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3098A"/>
    <w:rsid w:val="00740152"/>
    <w:rsid w:val="00744E56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A1781"/>
    <w:rsid w:val="007A20FC"/>
    <w:rsid w:val="007A25CB"/>
    <w:rsid w:val="007B141E"/>
    <w:rsid w:val="007B3D68"/>
    <w:rsid w:val="007B4941"/>
    <w:rsid w:val="007B73AC"/>
    <w:rsid w:val="007C1F7F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7633"/>
    <w:rsid w:val="0080422B"/>
    <w:rsid w:val="00806E2A"/>
    <w:rsid w:val="008105D8"/>
    <w:rsid w:val="00811597"/>
    <w:rsid w:val="00811720"/>
    <w:rsid w:val="0081364E"/>
    <w:rsid w:val="00816E3E"/>
    <w:rsid w:val="0081728E"/>
    <w:rsid w:val="008224C2"/>
    <w:rsid w:val="0082431B"/>
    <w:rsid w:val="00825662"/>
    <w:rsid w:val="00831A1A"/>
    <w:rsid w:val="00846C9D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621A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6CC6"/>
    <w:rsid w:val="00916E35"/>
    <w:rsid w:val="00922D1C"/>
    <w:rsid w:val="0093277A"/>
    <w:rsid w:val="009443D9"/>
    <w:rsid w:val="009448A5"/>
    <w:rsid w:val="0095306B"/>
    <w:rsid w:val="009558F1"/>
    <w:rsid w:val="00955FF1"/>
    <w:rsid w:val="00965DDF"/>
    <w:rsid w:val="009717CD"/>
    <w:rsid w:val="00974294"/>
    <w:rsid w:val="009859ED"/>
    <w:rsid w:val="009951B5"/>
    <w:rsid w:val="009A1853"/>
    <w:rsid w:val="009B006B"/>
    <w:rsid w:val="009B6121"/>
    <w:rsid w:val="009C1443"/>
    <w:rsid w:val="009D4FE3"/>
    <w:rsid w:val="009D5380"/>
    <w:rsid w:val="009D6D13"/>
    <w:rsid w:val="009E3B8A"/>
    <w:rsid w:val="009E7647"/>
    <w:rsid w:val="009F7465"/>
    <w:rsid w:val="00A02BFC"/>
    <w:rsid w:val="00A02EA5"/>
    <w:rsid w:val="00A0542E"/>
    <w:rsid w:val="00A1256D"/>
    <w:rsid w:val="00A140B6"/>
    <w:rsid w:val="00A175D0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4688"/>
    <w:rsid w:val="00AF7408"/>
    <w:rsid w:val="00AF74A4"/>
    <w:rsid w:val="00B032BB"/>
    <w:rsid w:val="00B0549D"/>
    <w:rsid w:val="00B05ABF"/>
    <w:rsid w:val="00B14D81"/>
    <w:rsid w:val="00B15EC0"/>
    <w:rsid w:val="00B168DF"/>
    <w:rsid w:val="00B16C70"/>
    <w:rsid w:val="00B2399C"/>
    <w:rsid w:val="00B23D51"/>
    <w:rsid w:val="00B3037E"/>
    <w:rsid w:val="00B35EF9"/>
    <w:rsid w:val="00B43FC5"/>
    <w:rsid w:val="00B64BA6"/>
    <w:rsid w:val="00B65699"/>
    <w:rsid w:val="00B71DC8"/>
    <w:rsid w:val="00B74607"/>
    <w:rsid w:val="00B76693"/>
    <w:rsid w:val="00B811AB"/>
    <w:rsid w:val="00B81ADE"/>
    <w:rsid w:val="00B82270"/>
    <w:rsid w:val="00B857F5"/>
    <w:rsid w:val="00B86B02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33839"/>
    <w:rsid w:val="00C356F8"/>
    <w:rsid w:val="00C359B2"/>
    <w:rsid w:val="00C40F73"/>
    <w:rsid w:val="00C47FB5"/>
    <w:rsid w:val="00C5687A"/>
    <w:rsid w:val="00C66E6E"/>
    <w:rsid w:val="00C70CCE"/>
    <w:rsid w:val="00C715FC"/>
    <w:rsid w:val="00C90548"/>
    <w:rsid w:val="00CA3190"/>
    <w:rsid w:val="00CA3203"/>
    <w:rsid w:val="00CB1552"/>
    <w:rsid w:val="00CB1961"/>
    <w:rsid w:val="00CB1C7C"/>
    <w:rsid w:val="00CB232D"/>
    <w:rsid w:val="00CC1284"/>
    <w:rsid w:val="00CC5EB1"/>
    <w:rsid w:val="00CD00A8"/>
    <w:rsid w:val="00CD6C9B"/>
    <w:rsid w:val="00CE0EE5"/>
    <w:rsid w:val="00CE357A"/>
    <w:rsid w:val="00CE37D1"/>
    <w:rsid w:val="00CE7E59"/>
    <w:rsid w:val="00CF57A0"/>
    <w:rsid w:val="00CF7923"/>
    <w:rsid w:val="00D218D3"/>
    <w:rsid w:val="00D317A6"/>
    <w:rsid w:val="00D33802"/>
    <w:rsid w:val="00D36048"/>
    <w:rsid w:val="00D45B64"/>
    <w:rsid w:val="00D4793F"/>
    <w:rsid w:val="00D531C8"/>
    <w:rsid w:val="00D55B67"/>
    <w:rsid w:val="00D56F4A"/>
    <w:rsid w:val="00D5750D"/>
    <w:rsid w:val="00D6135F"/>
    <w:rsid w:val="00D619C0"/>
    <w:rsid w:val="00D70D79"/>
    <w:rsid w:val="00D70DD4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B3E18"/>
    <w:rsid w:val="00DB6CB7"/>
    <w:rsid w:val="00DC1B9F"/>
    <w:rsid w:val="00DC3944"/>
    <w:rsid w:val="00DC50ED"/>
    <w:rsid w:val="00DD0E62"/>
    <w:rsid w:val="00DD472E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EE345B"/>
    <w:rsid w:val="00EE6F22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E80"/>
    <w:rsid w:val="00F57835"/>
    <w:rsid w:val="00F64A07"/>
    <w:rsid w:val="00F676AD"/>
    <w:rsid w:val="00F70CF1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14B5"/>
    <w:rsid w:val="00FC3DA1"/>
    <w:rsid w:val="00FC506F"/>
    <w:rsid w:val="00FC7306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D08F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953ED-5ACA-4BBE-A9BE-A51E374C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557</cp:revision>
  <cp:lastPrinted>2023-07-06T11:02:00Z</cp:lastPrinted>
  <dcterms:created xsi:type="dcterms:W3CDTF">2022-07-06T11:43:00Z</dcterms:created>
  <dcterms:modified xsi:type="dcterms:W3CDTF">2023-11-13T07:15:00Z</dcterms:modified>
</cp:coreProperties>
</file>