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6" w:rsidRPr="00B96306" w:rsidRDefault="00F0256C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256C">
        <w:rPr>
          <w:rFonts w:ascii="Times New Roman" w:hAnsi="Times New Roman" w:cs="Times New Roman"/>
          <w:b/>
          <w:sz w:val="26"/>
          <w:szCs w:val="26"/>
        </w:rPr>
        <w:t>Информация от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0256C">
        <w:rPr>
          <w:rFonts w:ascii="Times New Roman" w:hAnsi="Times New Roman" w:cs="Times New Roman"/>
          <w:b/>
          <w:sz w:val="26"/>
          <w:szCs w:val="26"/>
        </w:rPr>
        <w:t>.11.2022 №</w:t>
      </w:r>
      <w:r>
        <w:rPr>
          <w:rFonts w:ascii="Times New Roman" w:hAnsi="Times New Roman" w:cs="Times New Roman"/>
          <w:b/>
          <w:sz w:val="26"/>
          <w:szCs w:val="26"/>
        </w:rPr>
        <w:t>112</w:t>
      </w:r>
      <w:r w:rsidRPr="00F0256C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решения Думы города Когалыма</w:t>
      </w:r>
    </w:p>
    <w:p w:rsidR="00B96306" w:rsidRPr="00D363F0" w:rsidRDefault="00B96306" w:rsidP="00D363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4D11DD">
        <w:rPr>
          <w:rFonts w:ascii="Times New Roman" w:hAnsi="Times New Roman" w:cs="Times New Roman"/>
          <w:b/>
          <w:sz w:val="26"/>
          <w:szCs w:val="26"/>
        </w:rPr>
        <w:t>Развитие жилищной сферы в городе Когалыме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B96306">
        <w:rPr>
          <w:b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Pr="00100B44" w:rsidRDefault="00D02403" w:rsidP="00100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243A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архитектуры и градостроительства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</w:t>
      </w:r>
      <w:r w:rsidR="00243AC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3673E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244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4D11DD" w:rsidRPr="004D11DD">
        <w:rPr>
          <w:rFonts w:ascii="Times New Roman" w:hAnsi="Times New Roman" w:cs="Times New Roman"/>
          <w:sz w:val="26"/>
          <w:szCs w:val="26"/>
        </w:rPr>
        <w:t>Развитие жилищной сферы в городе Когалыме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100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4D11DD" w:rsidRP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жилищной сферы в городе Когалыме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2931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пальной программы до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муниципальной программы на 2023-20</w:t>
      </w:r>
      <w:r w:rsidR="00100B4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881 030,90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муниципальной программы являются с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бюджета города Когалыма,</w:t>
      </w:r>
      <w:r w:rsidR="0039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бюджета ХМАО-Югры</w:t>
      </w:r>
      <w:r w:rsidR="004D1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федеральный бюджет</w:t>
      </w:r>
      <w:r w:rsidR="00043F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тствуют приоритетным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2424F2" w:rsidRPr="002424F2" w:rsidRDefault="002424F2" w:rsidP="002424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B96306" w:rsidRDefault="004D11DD" w:rsidP="004D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1DD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решения отсутствуют.</w:t>
      </w:r>
    </w:p>
    <w:p w:rsidR="00F0256C" w:rsidRDefault="00F0256C" w:rsidP="004D1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56C">
        <w:rPr>
          <w:rFonts w:ascii="Times New Roman" w:hAnsi="Times New Roman" w:cs="Times New Roman"/>
          <w:sz w:val="26"/>
          <w:szCs w:val="26"/>
        </w:rPr>
        <w:t>Заключение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0256C">
        <w:rPr>
          <w:rFonts w:ascii="Times New Roman" w:hAnsi="Times New Roman" w:cs="Times New Roman"/>
          <w:sz w:val="26"/>
          <w:szCs w:val="26"/>
        </w:rPr>
        <w:t>.11.2022 №</w:t>
      </w:r>
      <w:r>
        <w:rPr>
          <w:rFonts w:ascii="Times New Roman" w:hAnsi="Times New Roman" w:cs="Times New Roman"/>
          <w:sz w:val="26"/>
          <w:szCs w:val="26"/>
        </w:rPr>
        <w:t>112</w:t>
      </w:r>
      <w:bookmarkStart w:id="0" w:name="_GoBack"/>
      <w:bookmarkEnd w:id="0"/>
      <w:r w:rsidRPr="00F0256C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024A10" w:rsidRDefault="00024A10" w:rsidP="00024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160" w:vertAnchor="text" w:horzAnchor="margin" w:tblpY="1"/>
        <w:tblW w:w="9905" w:type="dxa"/>
        <w:tblLook w:val="01E0" w:firstRow="1" w:lastRow="1" w:firstColumn="1" w:lastColumn="1" w:noHBand="0" w:noVBand="0"/>
      </w:tblPr>
      <w:tblGrid>
        <w:gridCol w:w="6602"/>
        <w:gridCol w:w="3303"/>
      </w:tblGrid>
      <w:tr w:rsidR="00B96306" w:rsidTr="00F0256C">
        <w:trPr>
          <w:trHeight w:val="763"/>
        </w:trPr>
        <w:tc>
          <w:tcPr>
            <w:tcW w:w="6602" w:type="dxa"/>
          </w:tcPr>
          <w:p w:rsidR="00B96306" w:rsidRDefault="00B96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</w:tcPr>
          <w:p w:rsidR="00B96306" w:rsidRDefault="00B96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9153B" w:rsidRDefault="00B9153B"/>
    <w:sectPr w:rsidR="00B9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42F57"/>
    <w:rsid w:val="00043F5B"/>
    <w:rsid w:val="00057F8B"/>
    <w:rsid w:val="00072B9F"/>
    <w:rsid w:val="00100B44"/>
    <w:rsid w:val="001A5F99"/>
    <w:rsid w:val="001E5FCE"/>
    <w:rsid w:val="001F5C57"/>
    <w:rsid w:val="002424F2"/>
    <w:rsid w:val="00243ACB"/>
    <w:rsid w:val="00395884"/>
    <w:rsid w:val="003958BB"/>
    <w:rsid w:val="004D11DD"/>
    <w:rsid w:val="0051435B"/>
    <w:rsid w:val="00576E7A"/>
    <w:rsid w:val="005E1947"/>
    <w:rsid w:val="00691411"/>
    <w:rsid w:val="006B53E1"/>
    <w:rsid w:val="0073673E"/>
    <w:rsid w:val="007453BB"/>
    <w:rsid w:val="00760289"/>
    <w:rsid w:val="007E2761"/>
    <w:rsid w:val="0087062D"/>
    <w:rsid w:val="0089050D"/>
    <w:rsid w:val="00947A41"/>
    <w:rsid w:val="00965215"/>
    <w:rsid w:val="009F043E"/>
    <w:rsid w:val="00A00BA4"/>
    <w:rsid w:val="00A173B4"/>
    <w:rsid w:val="00AB1848"/>
    <w:rsid w:val="00AE594B"/>
    <w:rsid w:val="00AF138E"/>
    <w:rsid w:val="00B24277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363F0"/>
    <w:rsid w:val="00DB32EA"/>
    <w:rsid w:val="00E308BF"/>
    <w:rsid w:val="00F0256C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187F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14</cp:revision>
  <cp:lastPrinted>2022-11-10T04:29:00Z</cp:lastPrinted>
  <dcterms:created xsi:type="dcterms:W3CDTF">2022-11-10T04:36:00Z</dcterms:created>
  <dcterms:modified xsi:type="dcterms:W3CDTF">2022-12-07T11:18:00Z</dcterms:modified>
</cp:coreProperties>
</file>