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BE" w:rsidRPr="00FA24A6" w:rsidRDefault="00AB4FBE" w:rsidP="00AB4F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03.11.2023 №119</w:t>
      </w:r>
    </w:p>
    <w:p w:rsidR="00AB23CA" w:rsidRDefault="00AB4FBE" w:rsidP="00AB4F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280245">
        <w:rPr>
          <w:rFonts w:ascii="Times New Roman" w:hAnsi="Times New Roman" w:cs="Times New Roman"/>
          <w:b/>
          <w:sz w:val="26"/>
          <w:szCs w:val="26"/>
        </w:rPr>
        <w:t>15.</w:t>
      </w:r>
      <w:r w:rsidR="00F31268">
        <w:rPr>
          <w:rFonts w:ascii="Times New Roman" w:hAnsi="Times New Roman" w:cs="Times New Roman"/>
          <w:b/>
          <w:sz w:val="26"/>
          <w:szCs w:val="26"/>
        </w:rPr>
        <w:t>10.2013 №</w:t>
      </w:r>
      <w:r w:rsidR="00017CA0">
        <w:rPr>
          <w:rFonts w:ascii="Times New Roman" w:hAnsi="Times New Roman" w:cs="Times New Roman"/>
          <w:b/>
          <w:sz w:val="26"/>
          <w:szCs w:val="26"/>
        </w:rPr>
        <w:t>29</w:t>
      </w:r>
      <w:r w:rsidR="00280245">
        <w:rPr>
          <w:rFonts w:ascii="Times New Roman" w:hAnsi="Times New Roman" w:cs="Times New Roman"/>
          <w:b/>
          <w:sz w:val="26"/>
          <w:szCs w:val="26"/>
        </w:rPr>
        <w:t>31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596BA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96BA5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596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596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="00596BA5" w:rsidRPr="00596BA5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жилищной сферы в городе Когалыме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596BA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596BA5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85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Программа).</w:t>
      </w:r>
    </w:p>
    <w:p w:rsidR="001D2915" w:rsidRDefault="0003001D" w:rsidP="00030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Уменьшение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за</w:t>
      </w:r>
      <w:r w:rsidR="002A7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бюджета и</w:t>
      </w:r>
      <w:r w:rsidR="002A7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автономного округа</w:t>
      </w:r>
      <w:r w:rsid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</w:t>
      </w:r>
      <w:r w:rsidR="002A7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общем размере 75,5 тыс. рублей по мероприятию 2.1.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</w:t>
      </w:r>
      <w:r w:rsidRPr="0003001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3001D" w:rsidRDefault="0003001D" w:rsidP="00DB3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3001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бюджетных ассигнований за счет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</w:t>
      </w:r>
      <w:r w:rsidRPr="00030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2023 году в</w:t>
      </w:r>
      <w:r w:rsidR="00B7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0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 w:rsidR="004C3ACF">
        <w:rPr>
          <w:rFonts w:ascii="Times New Roman" w:eastAsia="Times New Roman" w:hAnsi="Times New Roman" w:cs="Times New Roman"/>
          <w:sz w:val="26"/>
          <w:szCs w:val="26"/>
          <w:lang w:eastAsia="ru-RU"/>
        </w:rPr>
        <w:t>219,7</w:t>
      </w:r>
      <w:r w:rsidR="00C56A2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30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по мероприяти</w:t>
      </w:r>
      <w:r w:rsidR="004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030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Pr="0003001D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DB3AEB" w:rsidRPr="00DB3AE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B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свобождение земельных участков, планируемых для жилищного </w:t>
      </w:r>
      <w:r w:rsidR="00DB3AEB" w:rsidRPr="00DB3AE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</w:t>
      </w:r>
      <w:r w:rsidR="00DB3A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ельства и комплекса мероприятий по формированию земельных участков для индивидуального жилищного </w:t>
      </w:r>
      <w:r w:rsidR="00DB3AEB" w:rsidRPr="00DB3AE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</w:t>
      </w:r>
      <w:r w:rsidRPr="0003001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B3AEB" w:rsidRDefault="00DB3AEB" w:rsidP="00B7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812CA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812CA8" w:rsidRPr="0081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за счет средств местного бюджета в 2023 году в</w:t>
      </w:r>
      <w:r w:rsidR="00B7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2CA8" w:rsidRPr="0081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 w:rsidR="004C3ACF">
        <w:rPr>
          <w:rFonts w:ascii="Times New Roman" w:eastAsia="Times New Roman" w:hAnsi="Times New Roman" w:cs="Times New Roman"/>
          <w:sz w:val="26"/>
          <w:szCs w:val="26"/>
          <w:lang w:eastAsia="ru-RU"/>
        </w:rPr>
        <w:t>219,7</w:t>
      </w:r>
      <w:r w:rsidR="00C56A2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12CA8" w:rsidRPr="0081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по мероприяти</w:t>
      </w:r>
      <w:r w:rsidR="004C3AC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812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1.5. «</w:t>
      </w:r>
      <w:r w:rsidR="00B755DB" w:rsidRPr="00B755D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Мероприятие по приспосо</w:t>
      </w:r>
      <w:r w:rsidR="00B75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блению по решению органа местного самоуправления жилых помещений и общего имущества в многоквартирных домах с учетом потребностей </w:t>
      </w:r>
      <w:r w:rsidR="00B755DB" w:rsidRPr="00B755D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инвалидов</w:t>
      </w:r>
      <w:r w:rsidR="00812CA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C3A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</w:t>
      </w:r>
      <w:r w:rsidR="00A54A9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2CA8">
        <w:rPr>
          <w:rFonts w:ascii="Times New Roman" w:eastAsia="Times New Roman" w:hAnsi="Times New Roman" w:cs="Times New Roman"/>
          <w:sz w:val="26"/>
          <w:szCs w:val="26"/>
          <w:lang w:eastAsia="ru-RU"/>
        </w:rPr>
        <w:t>2 003 877,20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12.09.2023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298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- 2023 год – </w:t>
      </w:r>
      <w:r w:rsidR="00065847" w:rsidRPr="00065847">
        <w:rPr>
          <w:rFonts w:ascii="Times New Roman" w:eastAsia="Times New Roman" w:hAnsi="Times New Roman" w:cs="Times New Roman"/>
          <w:sz w:val="26"/>
          <w:szCs w:val="26"/>
          <w:lang w:eastAsia="ru-RU"/>
        </w:rPr>
        <w:t>1 090 324,0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065847" w:rsidRPr="00065847">
        <w:rPr>
          <w:rFonts w:ascii="Times New Roman" w:eastAsia="Times New Roman" w:hAnsi="Times New Roman" w:cs="Times New Roman"/>
          <w:sz w:val="26"/>
          <w:szCs w:val="26"/>
          <w:lang w:eastAsia="ru-RU"/>
        </w:rPr>
        <w:t>180 448,8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065847" w:rsidRPr="00065847">
        <w:rPr>
          <w:rFonts w:ascii="Times New Roman" w:eastAsia="Times New Roman" w:hAnsi="Times New Roman" w:cs="Times New Roman"/>
          <w:sz w:val="26"/>
          <w:szCs w:val="26"/>
          <w:lang w:eastAsia="ru-RU"/>
        </w:rPr>
        <w:t>183 276,1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считает данный Проект постановления возможным к утверждению.</w:t>
      </w:r>
    </w:p>
    <w:p w:rsidR="00AB4FBE" w:rsidRPr="002C1237" w:rsidRDefault="00AB4FBE" w:rsidP="00AB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03.11.2023 №119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Pr="00DE4521" w:rsidRDefault="00AB23CA" w:rsidP="00AB4F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B23CA" w:rsidRPr="00DE4521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17CA0"/>
    <w:rsid w:val="0003001D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65847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2915"/>
    <w:rsid w:val="001D4679"/>
    <w:rsid w:val="001E77F5"/>
    <w:rsid w:val="001F0301"/>
    <w:rsid w:val="00213892"/>
    <w:rsid w:val="00216B20"/>
    <w:rsid w:val="002343A5"/>
    <w:rsid w:val="00242835"/>
    <w:rsid w:val="00276EF1"/>
    <w:rsid w:val="00280245"/>
    <w:rsid w:val="00292EE2"/>
    <w:rsid w:val="0029672C"/>
    <w:rsid w:val="00296B31"/>
    <w:rsid w:val="002A74E1"/>
    <w:rsid w:val="002A7D01"/>
    <w:rsid w:val="002C4A5F"/>
    <w:rsid w:val="00310D25"/>
    <w:rsid w:val="0032093A"/>
    <w:rsid w:val="00322652"/>
    <w:rsid w:val="003978F6"/>
    <w:rsid w:val="003A3C3C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61896"/>
    <w:rsid w:val="00465B61"/>
    <w:rsid w:val="0046788E"/>
    <w:rsid w:val="00471CD4"/>
    <w:rsid w:val="00472CF1"/>
    <w:rsid w:val="004B22F7"/>
    <w:rsid w:val="004C3ACF"/>
    <w:rsid w:val="004D59C1"/>
    <w:rsid w:val="004F16CF"/>
    <w:rsid w:val="004F31A7"/>
    <w:rsid w:val="00513EEA"/>
    <w:rsid w:val="00523859"/>
    <w:rsid w:val="0055632C"/>
    <w:rsid w:val="00557E31"/>
    <w:rsid w:val="00593243"/>
    <w:rsid w:val="00596BA5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518DE"/>
    <w:rsid w:val="00651D8A"/>
    <w:rsid w:val="00667DF5"/>
    <w:rsid w:val="00693923"/>
    <w:rsid w:val="006A6CAF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12CA8"/>
    <w:rsid w:val="008224C2"/>
    <w:rsid w:val="008228DD"/>
    <w:rsid w:val="008543A9"/>
    <w:rsid w:val="00866396"/>
    <w:rsid w:val="00873D16"/>
    <w:rsid w:val="008D60F1"/>
    <w:rsid w:val="008E2D39"/>
    <w:rsid w:val="008F4087"/>
    <w:rsid w:val="008F6F36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B4FBE"/>
    <w:rsid w:val="00AD2349"/>
    <w:rsid w:val="00AD385F"/>
    <w:rsid w:val="00AF3F0B"/>
    <w:rsid w:val="00B15EC0"/>
    <w:rsid w:val="00B168DF"/>
    <w:rsid w:val="00B362F6"/>
    <w:rsid w:val="00B71DC8"/>
    <w:rsid w:val="00B74607"/>
    <w:rsid w:val="00B755DB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56A21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B3AEB"/>
    <w:rsid w:val="00DC1B9F"/>
    <w:rsid w:val="00DC2232"/>
    <w:rsid w:val="00DD4186"/>
    <w:rsid w:val="00DE4521"/>
    <w:rsid w:val="00DF2A76"/>
    <w:rsid w:val="00E006F2"/>
    <w:rsid w:val="00E04D7C"/>
    <w:rsid w:val="00E20EF4"/>
    <w:rsid w:val="00E323A8"/>
    <w:rsid w:val="00E44307"/>
    <w:rsid w:val="00E453A4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00BB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82E3-F8A2-4D1C-B168-3AFDB747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96</cp:revision>
  <cp:lastPrinted>2023-01-24T09:18:00Z</cp:lastPrinted>
  <dcterms:created xsi:type="dcterms:W3CDTF">2022-07-29T04:32:00Z</dcterms:created>
  <dcterms:modified xsi:type="dcterms:W3CDTF">2023-11-14T03:47:00Z</dcterms:modified>
</cp:coreProperties>
</file>