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3CA" w:rsidRDefault="00914FB1" w:rsidP="00914F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07.06.2022</w:t>
      </w:r>
      <w:r w:rsidR="00BA63C5">
        <w:rPr>
          <w:rFonts w:ascii="Times New Roman" w:hAnsi="Times New Roman" w:cs="Times New Roman"/>
          <w:b/>
          <w:sz w:val="26"/>
          <w:szCs w:val="26"/>
        </w:rPr>
        <w:t xml:space="preserve"> №46</w:t>
      </w:r>
    </w:p>
    <w:p w:rsidR="00AB23CA" w:rsidRDefault="00914FB1" w:rsidP="00914F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экспертизы </w:t>
      </w:r>
      <w:r w:rsidR="001B676A">
        <w:rPr>
          <w:rFonts w:ascii="Times New Roman" w:hAnsi="Times New Roman" w:cs="Times New Roman"/>
          <w:b/>
          <w:sz w:val="26"/>
          <w:szCs w:val="26"/>
        </w:rPr>
        <w:t xml:space="preserve">проекта </w:t>
      </w:r>
      <w:r>
        <w:rPr>
          <w:rFonts w:ascii="Times New Roman" w:hAnsi="Times New Roman" w:cs="Times New Roman"/>
          <w:b/>
          <w:sz w:val="26"/>
          <w:szCs w:val="26"/>
        </w:rPr>
        <w:t>постановления Администрации города Когалыма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23CA">
        <w:rPr>
          <w:rFonts w:ascii="Times New Roman" w:hAnsi="Times New Roman" w:cs="Times New Roman"/>
          <w:b/>
          <w:sz w:val="26"/>
          <w:szCs w:val="26"/>
        </w:rPr>
        <w:t>«</w:t>
      </w:r>
      <w:r w:rsidR="00693923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гор</w:t>
      </w:r>
      <w:r w:rsidR="00BA63C5">
        <w:rPr>
          <w:rFonts w:ascii="Times New Roman" w:hAnsi="Times New Roman" w:cs="Times New Roman"/>
          <w:b/>
          <w:sz w:val="26"/>
          <w:szCs w:val="26"/>
        </w:rPr>
        <w:t>ода Когалыма от 11.10.2013 №2907</w:t>
      </w:r>
      <w:r w:rsidR="00AB23CA">
        <w:rPr>
          <w:rFonts w:ascii="Times New Roman" w:hAnsi="Times New Roman" w:cs="Times New Roman"/>
          <w:b/>
          <w:sz w:val="26"/>
          <w:szCs w:val="26"/>
        </w:rPr>
        <w:t>»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письма 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«УЖКХ </w:t>
      </w:r>
      <w:proofErr w:type="spellStart"/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>г.Когалыма</w:t>
      </w:r>
      <w:proofErr w:type="spellEnd"/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392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02.06</w:t>
      </w:r>
      <w:r w:rsidR="00E20EF4">
        <w:rPr>
          <w:rFonts w:ascii="Times New Roman" w:eastAsia="Times New Roman" w:hAnsi="Times New Roman" w:cs="Times New Roman"/>
          <w:sz w:val="26"/>
          <w:szCs w:val="26"/>
          <w:lang w:eastAsia="ru-RU"/>
        </w:rPr>
        <w:t>.2022 №2</w:t>
      </w:r>
      <w:r w:rsidR="00693923">
        <w:rPr>
          <w:rFonts w:ascii="Times New Roman" w:eastAsia="Times New Roman" w:hAnsi="Times New Roman" w:cs="Times New Roman"/>
          <w:sz w:val="26"/>
          <w:szCs w:val="26"/>
          <w:lang w:eastAsia="ru-RU"/>
        </w:rPr>
        <w:t>9-Исх-1349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69392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Когалыма от 11.10.2013 №2907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решению Думы города Когалыма от 15.12.2021 №43-ГД «О бюджете города Когалыма на 2022 и плановый период 2023 и 2024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Default="00AB23CA" w:rsidP="00AB23C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>
        <w:t xml:space="preserve"> </w:t>
      </w:r>
    </w:p>
    <w:p w:rsidR="000C7697" w:rsidRDefault="00AB23CA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пояснительной записки, з</w:t>
      </w:r>
      <w:r w:rsidR="00061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аключения Комитета финансов и 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к Проекту 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C4A5F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B20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муниципальную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69392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объектов городского хозяйства и инженерной инфраструктуры в городе Когалыме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вносятся в связи с 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корректировкой </w:t>
      </w:r>
      <w:r w:rsidR="009B6121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объемов </w:t>
      </w:r>
      <w:r w:rsidR="002C4A5F" w:rsidRP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финансирования </w:t>
      </w:r>
      <w:r w:rsidR="00F30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мероприятий </w:t>
      </w:r>
      <w:r w:rsidR="00FB6D77" w:rsidRP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="006939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3983" w:rsidRDefault="000C7697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 w:rsidR="00755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перераспределение плановых ассигнований в размере </w:t>
      </w:r>
      <w:r w:rsidR="00B15EC0" w:rsidRPr="00B15EC0">
        <w:rPr>
          <w:rFonts w:ascii="Times New Roman" w:eastAsia="Times New Roman" w:hAnsi="Times New Roman" w:cs="Times New Roman"/>
          <w:sz w:val="26"/>
          <w:szCs w:val="26"/>
          <w:lang w:eastAsia="ru-RU"/>
        </w:rPr>
        <w:t>2 235,9</w:t>
      </w:r>
      <w:r w:rsidR="00755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между мероприятиями Программы: с мероприятия </w:t>
      </w:r>
      <w:r w:rsidR="00213892">
        <w:rPr>
          <w:rFonts w:ascii="Times New Roman" w:eastAsia="Times New Roman" w:hAnsi="Times New Roman" w:cs="Times New Roman"/>
          <w:sz w:val="26"/>
          <w:szCs w:val="26"/>
          <w:lang w:eastAsia="ru-RU"/>
        </w:rPr>
        <w:t>1.5</w:t>
      </w:r>
      <w:r w:rsidR="00B15EC0" w:rsidRPr="00B15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389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15EC0" w:rsidRPr="00B15EC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деятельности муниципального казённого учреждения «Управление жилищно-коммунального хозяйства города Когалыма» по реализации полномочий Администрации города Когалыма</w:t>
      </w:r>
      <w:r w:rsidR="0021389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E761D" w:rsidRPr="003E7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B15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новое </w:t>
      </w:r>
      <w:proofErr w:type="spellStart"/>
      <w:r w:rsidR="003E761D" w:rsidRPr="003E761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15EC0">
        <w:rPr>
          <w:rFonts w:ascii="Times New Roman" w:eastAsia="Times New Roman" w:hAnsi="Times New Roman" w:cs="Times New Roman"/>
          <w:sz w:val="26"/>
          <w:szCs w:val="26"/>
          <w:lang w:eastAsia="ru-RU"/>
        </w:rPr>
        <w:t>одмероприятие</w:t>
      </w:r>
      <w:proofErr w:type="spellEnd"/>
      <w:r w:rsidR="00B15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3892">
        <w:rPr>
          <w:rFonts w:ascii="Times New Roman" w:eastAsia="Times New Roman" w:hAnsi="Times New Roman" w:cs="Times New Roman"/>
          <w:sz w:val="26"/>
          <w:szCs w:val="26"/>
          <w:lang w:eastAsia="ru-RU"/>
        </w:rPr>
        <w:t>1.7.4</w:t>
      </w:r>
      <w:r w:rsidR="00B15EC0" w:rsidRPr="00B15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389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15EC0" w:rsidRPr="00B15EC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объекта «Бульвар вдоль улицы Мира» мероприятия</w:t>
      </w:r>
      <w:r w:rsidR="00F30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</w:t>
      </w:r>
      <w:r w:rsidR="00B15EC0" w:rsidRPr="00B15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3892">
        <w:rPr>
          <w:rFonts w:ascii="Times New Roman" w:eastAsia="Times New Roman" w:hAnsi="Times New Roman" w:cs="Times New Roman"/>
          <w:sz w:val="26"/>
          <w:szCs w:val="26"/>
          <w:lang w:eastAsia="ru-RU"/>
        </w:rPr>
        <w:t>1.7</w:t>
      </w:r>
      <w:r w:rsidR="00B15EC0" w:rsidRPr="00B15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389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15EC0" w:rsidRPr="00B15EC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Содержание, ремонт и реконструкция объектов благоустройства на территории города Когалыма</w:t>
      </w:r>
      <w:r w:rsidR="0021389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E76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1DC8" w:rsidRPr="00443639" w:rsidRDefault="00DC1B9F" w:rsidP="00DC1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предлагаемых изменений финансовое обеспечение Программы на</w:t>
      </w:r>
      <w:r w:rsidR="00903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2022-2026 гг.</w:t>
      </w:r>
      <w:r w:rsidR="00903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измениться и составит 926 964,33</w:t>
      </w:r>
      <w:r w:rsidR="00BA07AA" w:rsidRPr="0044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B23CA" w:rsidRDefault="006409AB" w:rsidP="004F1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3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финансирования Программы на 2022-2024 годы соответствует решению Думы города Когалыма от 15.12.2021 №43-ГД «О бюджете города Когалыма на 2022 год и плановый период 2023 и 2024 годов» (в</w:t>
      </w:r>
      <w:r w:rsidR="00D70D79" w:rsidRPr="0044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редакции от</w:t>
      </w:r>
      <w:r w:rsidR="00D70D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02.02.2022 №60-ГД) </w:t>
      </w:r>
      <w:r w:rsidR="00E006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 указанный период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  <w:r w:rsidR="00E006F2">
        <w:rPr>
          <w:rFonts w:ascii="Times New Roman" w:eastAsia="Times New Roman" w:hAnsi="Times New Roman" w:cs="Times New Roman"/>
          <w:sz w:val="26"/>
          <w:szCs w:val="26"/>
          <w:lang w:eastAsia="ru-RU"/>
        </w:rPr>
        <w:t>ляет</w:t>
      </w:r>
      <w:r w:rsidR="00F37478" w:rsidRPr="00006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20FC">
        <w:rPr>
          <w:rFonts w:ascii="Times New Roman" w:eastAsia="Times New Roman" w:hAnsi="Times New Roman" w:cs="Times New Roman"/>
          <w:sz w:val="26"/>
          <w:szCs w:val="26"/>
          <w:lang w:eastAsia="ru-RU"/>
        </w:rPr>
        <w:t>572 333,90</w:t>
      </w:r>
      <w:r w:rsidR="00AB23CA" w:rsidRPr="00006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6FEF" w:rsidRPr="00006C9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5F70AF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по годам:</w:t>
      </w:r>
    </w:p>
    <w:p w:rsidR="005F70AF" w:rsidRDefault="00443639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- 2022 год – </w:t>
      </w:r>
      <w:r w:rsidR="007A20FC">
        <w:rPr>
          <w:rFonts w:ascii="Times New Roman" w:eastAsia="Times New Roman" w:hAnsi="Times New Roman" w:cs="Times New Roman"/>
          <w:sz w:val="26"/>
          <w:szCs w:val="26"/>
          <w:lang w:eastAsia="ru-RU"/>
        </w:rPr>
        <w:t>207 222,30</w:t>
      </w:r>
      <w:r w:rsidR="005F7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5F70AF" w:rsidRDefault="007A20FC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- 2023 год – 184 634</w:t>
      </w:r>
      <w:r w:rsidR="00443639">
        <w:rPr>
          <w:rFonts w:ascii="Times New Roman" w:eastAsia="Times New Roman" w:hAnsi="Times New Roman" w:cs="Times New Roman"/>
          <w:sz w:val="26"/>
          <w:szCs w:val="26"/>
          <w:lang w:eastAsia="ru-RU"/>
        </w:rPr>
        <w:t>,4</w:t>
      </w:r>
      <w:r w:rsidR="00BB442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F7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5F70AF" w:rsidRDefault="007A20FC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- 2024 год – 180 477,2</w:t>
      </w:r>
      <w:r w:rsidR="00BB442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F7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D84B9F" w:rsidRDefault="00D84B9F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71CD4" w:rsidRDefault="006F75D8" w:rsidP="00A3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экспертизы </w:t>
      </w:r>
      <w:r w:rsidR="000B639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B639D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0B63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установлено</w:t>
      </w:r>
      <w:r w:rsidR="00320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3FF5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47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корректное отражение </w:t>
      </w:r>
      <w:proofErr w:type="spellStart"/>
      <w:r w:rsidR="00471C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подмероприятий</w:t>
      </w:r>
      <w:proofErr w:type="spellEnd"/>
      <w:r w:rsidR="0047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5B6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структурного элемента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 мероприятия</w:t>
      </w:r>
      <w:r w:rsidR="00465B6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</w:t>
      </w:r>
      <w:r w:rsidR="007B4941">
        <w:rPr>
          <w:rFonts w:ascii="Times New Roman" w:eastAsia="Times New Roman" w:hAnsi="Times New Roman" w:cs="Times New Roman"/>
          <w:sz w:val="26"/>
          <w:szCs w:val="26"/>
          <w:lang w:eastAsia="ru-RU"/>
        </w:rPr>
        <w:t>1.2</w:t>
      </w:r>
      <w:r w:rsidR="007B4941" w:rsidRPr="00B15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494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B4941" w:rsidRPr="006F75D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освещения территорий города Когалыма</w:t>
      </w:r>
      <w:r w:rsidR="007B494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71CD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части их финансового обеспечения.</w:t>
      </w:r>
    </w:p>
    <w:p w:rsidR="00112CE9" w:rsidRDefault="00471CD4" w:rsidP="00A3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Контрольно-счетная палата рекомендует </w:t>
      </w:r>
      <w:r w:rsidR="00A3123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ить замечания</w:t>
      </w:r>
      <w:r w:rsidR="00A31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очередном внесении изменений в Программу.</w:t>
      </w:r>
    </w:p>
    <w:p w:rsidR="00914FB1" w:rsidRDefault="00914FB1" w:rsidP="00914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07.06.2022 №46 по результатам проведенной экспертизы направлено субъекту правотворческой инициативы.</w:t>
      </w:r>
    </w:p>
    <w:p w:rsidR="00AB23CA" w:rsidRDefault="00AB23CA" w:rsidP="00914FB1">
      <w:pPr>
        <w:spacing w:after="0" w:line="240" w:lineRule="auto"/>
        <w:jc w:val="both"/>
      </w:pPr>
    </w:p>
    <w:sectPr w:rsidR="00AB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6C90"/>
    <w:rsid w:val="00050692"/>
    <w:rsid w:val="00061652"/>
    <w:rsid w:val="00083FF5"/>
    <w:rsid w:val="000B639D"/>
    <w:rsid w:val="000C7414"/>
    <w:rsid w:val="000C7697"/>
    <w:rsid w:val="000F6FEF"/>
    <w:rsid w:val="00112CE9"/>
    <w:rsid w:val="001B676A"/>
    <w:rsid w:val="001D4679"/>
    <w:rsid w:val="00213892"/>
    <w:rsid w:val="00216B20"/>
    <w:rsid w:val="002343A5"/>
    <w:rsid w:val="00276EF1"/>
    <w:rsid w:val="00292EE2"/>
    <w:rsid w:val="0029672C"/>
    <w:rsid w:val="00296B31"/>
    <w:rsid w:val="002C4A5F"/>
    <w:rsid w:val="0032093A"/>
    <w:rsid w:val="00322652"/>
    <w:rsid w:val="003E761D"/>
    <w:rsid w:val="0040623F"/>
    <w:rsid w:val="0043355B"/>
    <w:rsid w:val="00434471"/>
    <w:rsid w:val="00443639"/>
    <w:rsid w:val="00465B61"/>
    <w:rsid w:val="0046788E"/>
    <w:rsid w:val="00471CD4"/>
    <w:rsid w:val="004F16CF"/>
    <w:rsid w:val="005E0AEF"/>
    <w:rsid w:val="005F70AF"/>
    <w:rsid w:val="0060455D"/>
    <w:rsid w:val="006409AB"/>
    <w:rsid w:val="00693923"/>
    <w:rsid w:val="006D0A8B"/>
    <w:rsid w:val="006F6F23"/>
    <w:rsid w:val="006F75D8"/>
    <w:rsid w:val="00707C47"/>
    <w:rsid w:val="00715053"/>
    <w:rsid w:val="007557FA"/>
    <w:rsid w:val="00774728"/>
    <w:rsid w:val="007A20FC"/>
    <w:rsid w:val="007B3D68"/>
    <w:rsid w:val="007B4941"/>
    <w:rsid w:val="007D44A1"/>
    <w:rsid w:val="007E0CE8"/>
    <w:rsid w:val="00903794"/>
    <w:rsid w:val="00914FB1"/>
    <w:rsid w:val="009443D9"/>
    <w:rsid w:val="009717CD"/>
    <w:rsid w:val="009B6121"/>
    <w:rsid w:val="009E3B8A"/>
    <w:rsid w:val="00A175D0"/>
    <w:rsid w:val="00A31232"/>
    <w:rsid w:val="00A42B9F"/>
    <w:rsid w:val="00A60B62"/>
    <w:rsid w:val="00A82F19"/>
    <w:rsid w:val="00AB23CA"/>
    <w:rsid w:val="00B15EC0"/>
    <w:rsid w:val="00B168DF"/>
    <w:rsid w:val="00B71DC8"/>
    <w:rsid w:val="00B74607"/>
    <w:rsid w:val="00B76693"/>
    <w:rsid w:val="00BA07AA"/>
    <w:rsid w:val="00BA63C5"/>
    <w:rsid w:val="00BB3030"/>
    <w:rsid w:val="00BB442F"/>
    <w:rsid w:val="00BC73C4"/>
    <w:rsid w:val="00BE3983"/>
    <w:rsid w:val="00BE7602"/>
    <w:rsid w:val="00BF3946"/>
    <w:rsid w:val="00D56F4A"/>
    <w:rsid w:val="00D619C0"/>
    <w:rsid w:val="00D70D79"/>
    <w:rsid w:val="00D84B9F"/>
    <w:rsid w:val="00DC14A2"/>
    <w:rsid w:val="00DC1B9F"/>
    <w:rsid w:val="00DF2A76"/>
    <w:rsid w:val="00E006F2"/>
    <w:rsid w:val="00E20EF4"/>
    <w:rsid w:val="00EE269F"/>
    <w:rsid w:val="00F30EB6"/>
    <w:rsid w:val="00F37478"/>
    <w:rsid w:val="00FB6D77"/>
    <w:rsid w:val="00FC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C2D7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326A0-96F7-46A3-9564-6F8732872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4</cp:revision>
  <cp:lastPrinted>2022-06-07T09:16:00Z</cp:lastPrinted>
  <dcterms:created xsi:type="dcterms:W3CDTF">2022-06-24T04:25:00Z</dcterms:created>
  <dcterms:modified xsi:type="dcterms:W3CDTF">2022-06-24T05:09:00Z</dcterms:modified>
</cp:coreProperties>
</file>