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BC" w:rsidRDefault="008265BC" w:rsidP="008265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29</w:t>
      </w:r>
      <w:r>
        <w:rPr>
          <w:rFonts w:ascii="Times New Roman" w:hAnsi="Times New Roman" w:cs="Times New Roman"/>
          <w:b/>
          <w:sz w:val="26"/>
          <w:szCs w:val="26"/>
        </w:rPr>
        <w:t>.08.2022</w:t>
      </w:r>
      <w:r>
        <w:rPr>
          <w:rFonts w:ascii="Times New Roman" w:hAnsi="Times New Roman" w:cs="Times New Roman"/>
          <w:b/>
          <w:sz w:val="26"/>
          <w:szCs w:val="26"/>
        </w:rPr>
        <w:t xml:space="preserve"> №70</w:t>
      </w:r>
    </w:p>
    <w:p w:rsidR="00AB23CA" w:rsidRDefault="008265BC" w:rsidP="008265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Когалыма </w:t>
      </w:r>
      <w:r w:rsidR="00A7162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996248">
        <w:rPr>
          <w:rFonts w:ascii="Times New Roman" w:hAnsi="Times New Roman" w:cs="Times New Roman"/>
          <w:b/>
          <w:sz w:val="26"/>
          <w:szCs w:val="26"/>
        </w:rPr>
        <w:t>15</w:t>
      </w:r>
      <w:r w:rsidR="00F31268">
        <w:rPr>
          <w:rFonts w:ascii="Times New Roman" w:hAnsi="Times New Roman" w:cs="Times New Roman"/>
          <w:b/>
          <w:sz w:val="26"/>
          <w:szCs w:val="26"/>
        </w:rPr>
        <w:t>.10.2013 №</w:t>
      </w:r>
      <w:r w:rsidR="005D1D29">
        <w:rPr>
          <w:rFonts w:ascii="Times New Roman" w:hAnsi="Times New Roman" w:cs="Times New Roman"/>
          <w:b/>
          <w:sz w:val="26"/>
          <w:szCs w:val="26"/>
        </w:rPr>
        <w:t>29</w:t>
      </w:r>
      <w:r w:rsidR="00996248">
        <w:rPr>
          <w:rFonts w:ascii="Times New Roman" w:hAnsi="Times New Roman" w:cs="Times New Roman"/>
          <w:b/>
          <w:sz w:val="26"/>
          <w:szCs w:val="26"/>
        </w:rPr>
        <w:t>34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D385F" w:rsidRDefault="00AD385F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0B7AB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КУМИ</w:t>
      </w:r>
      <w:r w:rsidR="005D1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0B7AB3">
        <w:rPr>
          <w:rFonts w:ascii="Times New Roman" w:eastAsia="Times New Roman" w:hAnsi="Times New Roman" w:cs="Times New Roman"/>
          <w:sz w:val="26"/>
          <w:szCs w:val="26"/>
          <w:lang w:eastAsia="ru-RU"/>
        </w:rPr>
        <w:t>25.08.2022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B7AB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0B7AB3">
        <w:rPr>
          <w:rFonts w:ascii="Times New Roman" w:eastAsia="Times New Roman" w:hAnsi="Times New Roman" w:cs="Times New Roman"/>
          <w:sz w:val="26"/>
          <w:szCs w:val="26"/>
          <w:lang w:eastAsia="ru-RU"/>
        </w:rPr>
        <w:t>2415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0B7AB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5D1D29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0B7AB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D1D2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651D8A" w:rsidRPr="002C4A5F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</w:t>
      </w:r>
      <w:r w:rsidR="00C8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Когалыма, пояснительной записки 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17675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 имуществом города Когалыма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752" w:rsidRPr="0017675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Программы в соответствии с решением Думы города Когалыма от 15.12.2021 №43-ГД «О бюджете города Когалыма на 2022 и плановый период 2023 и 2024 годов» (в редакции от 22.06.2022)</w:t>
      </w:r>
      <w:r w:rsidR="003A3C3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 части</w:t>
      </w:r>
      <w:r w:rsidR="00176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увеличения финансирования подмероприятия программы п.п. 2.1.1. «Расходы на обеспечение функций комитета по управлению муниципальным имуществом Администрации города Когалыма» в размере 263,65 тыс. рублей в соответствии с постановлением Администрации города Когалыма от 28.07.2022 №1669 на поощрение муниципальных управленческих команд</w:t>
      </w:r>
      <w:r w:rsidR="00651D8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</w:t>
      </w:r>
      <w:r w:rsid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78E" w:rsidRP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2022-2026 гг</w:t>
      </w:r>
      <w:r w:rsid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 и составит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752">
        <w:rPr>
          <w:rFonts w:ascii="Times New Roman" w:eastAsia="Times New Roman" w:hAnsi="Times New Roman" w:cs="Times New Roman"/>
          <w:sz w:val="26"/>
          <w:szCs w:val="26"/>
          <w:lang w:eastAsia="ru-RU"/>
        </w:rPr>
        <w:t>1 655 380,15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(в редакции от 22.06.2022 №124-ГД)</w:t>
      </w:r>
      <w:r w:rsidR="00176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752" w:rsidRPr="00176752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приказа комитета финансов Администрации города Когалыма от 29.07.2022 №74-О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176752">
        <w:rPr>
          <w:rFonts w:ascii="Times New Roman" w:eastAsia="Times New Roman" w:hAnsi="Times New Roman" w:cs="Times New Roman"/>
          <w:sz w:val="26"/>
          <w:szCs w:val="26"/>
          <w:lang w:eastAsia="ru-RU"/>
        </w:rPr>
        <w:t>394 884,15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176752">
        <w:rPr>
          <w:rFonts w:ascii="Times New Roman" w:eastAsia="Times New Roman" w:hAnsi="Times New Roman" w:cs="Times New Roman"/>
          <w:sz w:val="26"/>
          <w:szCs w:val="26"/>
          <w:lang w:eastAsia="ru-RU"/>
        </w:rPr>
        <w:t>313 183,90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176752">
        <w:rPr>
          <w:rFonts w:ascii="Times New Roman" w:eastAsia="Times New Roman" w:hAnsi="Times New Roman" w:cs="Times New Roman"/>
          <w:sz w:val="26"/>
          <w:szCs w:val="26"/>
          <w:lang w:eastAsia="ru-RU"/>
        </w:rPr>
        <w:t>312 686,90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D385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2232" w:rsidRDefault="00DC2232" w:rsidP="00DC2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в ходе экспертизы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некорректное отражение итогов и процессной части по мероприятию Программы 3.1. «Реконструкция и ремонт, в том числе капитальный, объектов муниципальной собственности города Когалыма» в части его финансового обеспечения</w:t>
      </w:r>
      <w:r w:rsidR="00767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бюджета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4B9F" w:rsidRDefault="00DC2232" w:rsidP="00DC2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города Когалыма считает данный Проект постановления возможным к утверждению после устранения указанного замечания.</w:t>
      </w:r>
    </w:p>
    <w:p w:rsidR="008265BC" w:rsidRDefault="008265BC" w:rsidP="00826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29.08.2022 №70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8265BC" w:rsidRDefault="008265BC" w:rsidP="008265BC">
      <w:pPr>
        <w:spacing w:after="0" w:line="240" w:lineRule="auto"/>
        <w:jc w:val="both"/>
      </w:pPr>
    </w:p>
    <w:p w:rsidR="008265BC" w:rsidRDefault="008265BC" w:rsidP="00DC2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65BC" w:rsidRDefault="008265BC" w:rsidP="00DC2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265BC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1452A"/>
    <w:rsid w:val="0003333E"/>
    <w:rsid w:val="00033BAE"/>
    <w:rsid w:val="00043DA0"/>
    <w:rsid w:val="00050692"/>
    <w:rsid w:val="000536FC"/>
    <w:rsid w:val="00061652"/>
    <w:rsid w:val="00076ED2"/>
    <w:rsid w:val="00083FF5"/>
    <w:rsid w:val="000B639D"/>
    <w:rsid w:val="000B7AB3"/>
    <w:rsid w:val="000C7414"/>
    <w:rsid w:val="000C7697"/>
    <w:rsid w:val="000F6FEF"/>
    <w:rsid w:val="000F77D6"/>
    <w:rsid w:val="00105B0C"/>
    <w:rsid w:val="00112CE9"/>
    <w:rsid w:val="00176752"/>
    <w:rsid w:val="00185AFC"/>
    <w:rsid w:val="001C1DBD"/>
    <w:rsid w:val="001C6034"/>
    <w:rsid w:val="001D4679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A3C3C"/>
    <w:rsid w:val="003E761D"/>
    <w:rsid w:val="003F1372"/>
    <w:rsid w:val="003F1C06"/>
    <w:rsid w:val="0040623F"/>
    <w:rsid w:val="0043355B"/>
    <w:rsid w:val="00434471"/>
    <w:rsid w:val="00443639"/>
    <w:rsid w:val="00461896"/>
    <w:rsid w:val="00465B61"/>
    <w:rsid w:val="0046788E"/>
    <w:rsid w:val="00471CD4"/>
    <w:rsid w:val="004D59C1"/>
    <w:rsid w:val="004F16CF"/>
    <w:rsid w:val="00523859"/>
    <w:rsid w:val="005D1D29"/>
    <w:rsid w:val="005E0AEF"/>
    <w:rsid w:val="005F70AF"/>
    <w:rsid w:val="0060455D"/>
    <w:rsid w:val="00610118"/>
    <w:rsid w:val="006206F9"/>
    <w:rsid w:val="006409AB"/>
    <w:rsid w:val="006518DE"/>
    <w:rsid w:val="00651D8A"/>
    <w:rsid w:val="00693923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7D3E"/>
    <w:rsid w:val="00774728"/>
    <w:rsid w:val="00777E38"/>
    <w:rsid w:val="007824F4"/>
    <w:rsid w:val="00794AD5"/>
    <w:rsid w:val="00795383"/>
    <w:rsid w:val="007A20FC"/>
    <w:rsid w:val="007B3D68"/>
    <w:rsid w:val="007B4941"/>
    <w:rsid w:val="007D0203"/>
    <w:rsid w:val="007D0372"/>
    <w:rsid w:val="007D44A1"/>
    <w:rsid w:val="007E0CE8"/>
    <w:rsid w:val="007E1BAA"/>
    <w:rsid w:val="008224C2"/>
    <w:rsid w:val="008265BC"/>
    <w:rsid w:val="00866396"/>
    <w:rsid w:val="00873D16"/>
    <w:rsid w:val="008E2D39"/>
    <w:rsid w:val="008F4087"/>
    <w:rsid w:val="00903794"/>
    <w:rsid w:val="009443D9"/>
    <w:rsid w:val="00954523"/>
    <w:rsid w:val="009558F1"/>
    <w:rsid w:val="009717CD"/>
    <w:rsid w:val="009951B5"/>
    <w:rsid w:val="00996248"/>
    <w:rsid w:val="009B6121"/>
    <w:rsid w:val="009C1A8F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7278E"/>
    <w:rsid w:val="00A82F19"/>
    <w:rsid w:val="00AB23CA"/>
    <w:rsid w:val="00AD2349"/>
    <w:rsid w:val="00AD385F"/>
    <w:rsid w:val="00B15EC0"/>
    <w:rsid w:val="00B168DF"/>
    <w:rsid w:val="00B71DC8"/>
    <w:rsid w:val="00B74607"/>
    <w:rsid w:val="00B76693"/>
    <w:rsid w:val="00B8096E"/>
    <w:rsid w:val="00B928E2"/>
    <w:rsid w:val="00B92F5E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5146C"/>
    <w:rsid w:val="00C628F1"/>
    <w:rsid w:val="00C715FC"/>
    <w:rsid w:val="00C877E2"/>
    <w:rsid w:val="00CF57A0"/>
    <w:rsid w:val="00D27E62"/>
    <w:rsid w:val="00D479DB"/>
    <w:rsid w:val="00D56F4A"/>
    <w:rsid w:val="00D619C0"/>
    <w:rsid w:val="00D678C5"/>
    <w:rsid w:val="00D70D79"/>
    <w:rsid w:val="00D84B9F"/>
    <w:rsid w:val="00DC1B9F"/>
    <w:rsid w:val="00DC2232"/>
    <w:rsid w:val="00DF2A76"/>
    <w:rsid w:val="00E006F2"/>
    <w:rsid w:val="00E04D7C"/>
    <w:rsid w:val="00E20EF4"/>
    <w:rsid w:val="00E323A8"/>
    <w:rsid w:val="00EA4D3B"/>
    <w:rsid w:val="00EA67B3"/>
    <w:rsid w:val="00EE269F"/>
    <w:rsid w:val="00F30EB6"/>
    <w:rsid w:val="00F31268"/>
    <w:rsid w:val="00F36091"/>
    <w:rsid w:val="00F37478"/>
    <w:rsid w:val="00F41D15"/>
    <w:rsid w:val="00F44538"/>
    <w:rsid w:val="00F44FDA"/>
    <w:rsid w:val="00F53703"/>
    <w:rsid w:val="00F81350"/>
    <w:rsid w:val="00F9306B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44DF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A146-07C3-4177-B436-65EC1FC9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26</cp:revision>
  <cp:lastPrinted>2022-07-20T05:57:00Z</cp:lastPrinted>
  <dcterms:created xsi:type="dcterms:W3CDTF">2022-07-29T04:32:00Z</dcterms:created>
  <dcterms:modified xsi:type="dcterms:W3CDTF">2022-09-19T06:06:00Z</dcterms:modified>
</cp:coreProperties>
</file>