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3CA" w:rsidRPr="00DD3639" w:rsidRDefault="00EF0224" w:rsidP="00AB23CA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18.01.2023</w:t>
      </w:r>
      <w:r w:rsidR="008224C2" w:rsidRPr="00DD3639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3C24CA">
        <w:rPr>
          <w:rFonts w:ascii="Times New Roman" w:hAnsi="Times New Roman" w:cs="Times New Roman"/>
          <w:b/>
          <w:sz w:val="26"/>
          <w:szCs w:val="26"/>
        </w:rPr>
        <w:t>8</w:t>
      </w:r>
    </w:p>
    <w:p w:rsidR="00AB23CA" w:rsidRPr="00DD3639" w:rsidRDefault="00EF0224" w:rsidP="00EF02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результатах экспертизы </w:t>
      </w:r>
      <w:r w:rsidRPr="00FA0B93">
        <w:rPr>
          <w:rFonts w:ascii="Times New Roman" w:hAnsi="Times New Roman" w:cs="Times New Roman"/>
          <w:b/>
          <w:sz w:val="26"/>
          <w:szCs w:val="26"/>
        </w:rPr>
        <w:t>проект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FA0B9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B23CA" w:rsidRPr="00DD3639">
        <w:rPr>
          <w:rFonts w:ascii="Times New Roman" w:hAnsi="Times New Roman" w:cs="Times New Roman"/>
          <w:b/>
          <w:sz w:val="26"/>
          <w:szCs w:val="26"/>
        </w:rPr>
        <w:t>постановления 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B23CA" w:rsidRPr="00DD3639">
        <w:rPr>
          <w:rFonts w:ascii="Times New Roman" w:hAnsi="Times New Roman" w:cs="Times New Roman"/>
          <w:b/>
          <w:sz w:val="26"/>
          <w:szCs w:val="26"/>
        </w:rPr>
        <w:t>«</w:t>
      </w:r>
      <w:r w:rsidR="00693923" w:rsidRPr="00DD3639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Администрации гор</w:t>
      </w:r>
      <w:r w:rsidR="00610118" w:rsidRPr="00DD3639">
        <w:rPr>
          <w:rFonts w:ascii="Times New Roman" w:hAnsi="Times New Roman" w:cs="Times New Roman"/>
          <w:b/>
          <w:sz w:val="26"/>
          <w:szCs w:val="26"/>
        </w:rPr>
        <w:t xml:space="preserve">ода Когалыма от </w:t>
      </w:r>
      <w:r w:rsidR="009D373F" w:rsidRPr="00DD3639">
        <w:rPr>
          <w:rFonts w:ascii="Times New Roman" w:hAnsi="Times New Roman" w:cs="Times New Roman"/>
          <w:b/>
          <w:sz w:val="26"/>
          <w:szCs w:val="26"/>
        </w:rPr>
        <w:t>1</w:t>
      </w:r>
      <w:r w:rsidR="003C24CA">
        <w:rPr>
          <w:rFonts w:ascii="Times New Roman" w:hAnsi="Times New Roman" w:cs="Times New Roman"/>
          <w:b/>
          <w:sz w:val="26"/>
          <w:szCs w:val="26"/>
        </w:rPr>
        <w:t>4</w:t>
      </w:r>
      <w:r w:rsidR="00E109C3" w:rsidRPr="00DD3639">
        <w:rPr>
          <w:rFonts w:ascii="Times New Roman" w:hAnsi="Times New Roman" w:cs="Times New Roman"/>
          <w:b/>
          <w:sz w:val="26"/>
          <w:szCs w:val="26"/>
        </w:rPr>
        <w:t>.1</w:t>
      </w:r>
      <w:r w:rsidR="003C24CA">
        <w:rPr>
          <w:rFonts w:ascii="Times New Roman" w:hAnsi="Times New Roman" w:cs="Times New Roman"/>
          <w:b/>
          <w:sz w:val="26"/>
          <w:szCs w:val="26"/>
        </w:rPr>
        <w:t>1</w:t>
      </w:r>
      <w:r w:rsidR="00E109C3" w:rsidRPr="00DD3639">
        <w:rPr>
          <w:rFonts w:ascii="Times New Roman" w:hAnsi="Times New Roman" w:cs="Times New Roman"/>
          <w:b/>
          <w:sz w:val="26"/>
          <w:szCs w:val="26"/>
        </w:rPr>
        <w:t>.201</w:t>
      </w:r>
      <w:r w:rsidR="003C24CA">
        <w:rPr>
          <w:rFonts w:ascii="Times New Roman" w:hAnsi="Times New Roman" w:cs="Times New Roman"/>
          <w:b/>
          <w:sz w:val="26"/>
          <w:szCs w:val="26"/>
        </w:rPr>
        <w:t>7</w:t>
      </w:r>
      <w:r w:rsidR="00610118" w:rsidRPr="00DD3639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3C24CA">
        <w:rPr>
          <w:rFonts w:ascii="Times New Roman" w:hAnsi="Times New Roman" w:cs="Times New Roman"/>
          <w:b/>
          <w:sz w:val="26"/>
          <w:szCs w:val="26"/>
        </w:rPr>
        <w:t>2354</w:t>
      </w:r>
      <w:r w:rsidR="00AB23CA" w:rsidRPr="00DD3639">
        <w:t xml:space="preserve"> </w:t>
      </w:r>
    </w:p>
    <w:p w:rsidR="00EF0224" w:rsidRDefault="00EF0224" w:rsidP="00EA76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3CD4" w:rsidRPr="007E401F" w:rsidRDefault="00AB23CA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</w:t>
      </w:r>
      <w:r w:rsidR="00D619C0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r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50956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CE4085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C24CA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50956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3C24CA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50956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3C24CA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050956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CE4085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C24CA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354</w:t>
      </w:r>
      <w:r w:rsidR="00050956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Проект постановления)</w:t>
      </w:r>
      <w:r w:rsidR="006B3CD4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B48E7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предоставленного </w:t>
      </w:r>
      <w:r w:rsidR="007D7EE7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«УЖКХ города Когалыма» </w:t>
      </w:r>
      <w:r w:rsidR="00EB48E7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04B06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D7EE7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CE4085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04B06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EB48E7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C04B06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B48E7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7D7EE7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EB48E7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262A7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</w:t>
      </w:r>
      <w:r w:rsidR="00EB48E7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850D7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D7EE7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EB48E7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пояснительной записки, финансово-экономического обоснования и листа согласования.</w:t>
      </w:r>
    </w:p>
    <w:p w:rsidR="00AB23CA" w:rsidRPr="007E401F" w:rsidRDefault="00EB48E7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</w:t>
      </w:r>
      <w:r w:rsidR="00C356F8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постановления </w:t>
      </w:r>
      <w:r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на предмет соответствия </w:t>
      </w:r>
      <w:r w:rsidR="00BA4A02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юджетному </w:t>
      </w:r>
      <w:r w:rsidR="00BA4A02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законодательству</w:t>
      </w:r>
      <w:r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решению Думы города Когалыма </w:t>
      </w:r>
      <w:r w:rsidR="008850D7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14.12.2022 №199-ГД «О бюджете города Когалыма на 2023 год и плановый период 2024 и 2025 годов» </w:t>
      </w:r>
      <w:r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C356F8" w:rsidRPr="007E401F" w:rsidRDefault="00C356F8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экспертизы сформированы на основании представленной информации и документов.</w:t>
      </w:r>
    </w:p>
    <w:p w:rsidR="00C356F8" w:rsidRPr="007E401F" w:rsidRDefault="00F61CF5" w:rsidP="007D2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D3788A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комфортной городской среды в городе Когалыме</w:t>
      </w:r>
      <w:r w:rsidR="007D7EE7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», утвержденную постановлением Администрации города Когалыма от 1</w:t>
      </w:r>
      <w:r w:rsidR="00D3788A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D7EE7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D3788A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D7EE7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D3788A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</w:t>
      </w:r>
      <w:r w:rsidR="007D7EE7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№2</w:t>
      </w:r>
      <w:r w:rsidR="00D3788A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354</w:t>
      </w:r>
      <w:r w:rsidR="007D7EE7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Программа)</w:t>
      </w:r>
      <w:r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целях</w:t>
      </w:r>
      <w:r w:rsidR="00C356F8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352CC" w:rsidRPr="007E401F" w:rsidRDefault="006352CC" w:rsidP="0063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E401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приведения объемов финансирования муниципальной программы в соответствие с решени</w:t>
      </w:r>
      <w:r w:rsidR="007B0DEC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ями</w:t>
      </w:r>
      <w:r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города Когалыма </w:t>
      </w:r>
      <w:r w:rsidR="007B0DEC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14.12.2022 №199-ГД «О бюджете города Когалыма на 2023 год и плановый период 2024 и 2025 годов», от 14.12.2022 №1</w:t>
      </w:r>
      <w:r w:rsidR="00837199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C47DE4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7B0DEC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«Об одобрении предложений о внесении изменений в муниципальную программу «</w:t>
      </w:r>
      <w:r w:rsidR="00C47DE4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комфортной городской среды в городе Когалыме</w:t>
      </w:r>
      <w:r w:rsidR="007B0DEC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»»</w:t>
      </w:r>
      <w:r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352CC" w:rsidRPr="007E401F" w:rsidRDefault="00E37397" w:rsidP="00635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="006352CC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</w:t>
      </w:r>
      <w:r w:rsidR="000C75AF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сроков реализации Программы</w:t>
      </w:r>
      <w:r w:rsidR="003958CA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</w:t>
      </w:r>
      <w:r w:rsidR="00D45DB7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перечня и</w:t>
      </w:r>
      <w:r w:rsidR="003958CA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значений целевых показателей</w:t>
      </w:r>
      <w:r w:rsidR="006352CC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94C06" w:rsidRPr="007E401F" w:rsidRDefault="00094C06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по структуре отвечает требования</w:t>
      </w:r>
      <w:r w:rsidR="00F955B7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</w:t>
      </w:r>
      <w:r w:rsidR="00F955B7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ка №2193</w:t>
      </w:r>
      <w:r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D5CCC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71DC8" w:rsidRPr="007E401F" w:rsidRDefault="00417ED7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Проекту постановления</w:t>
      </w:r>
      <w:r w:rsidR="00DC1B9F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финансовое обеспечение Программы на</w:t>
      </w:r>
      <w:r w:rsidR="00903794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1B9F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 202</w:t>
      </w:r>
      <w:r w:rsidR="00657B6D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C1B9F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657B6D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DC1B9F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</w:t>
      </w:r>
      <w:r w:rsidR="00903794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51B5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</w:t>
      </w:r>
      <w:r w:rsidR="00EA0E7D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9951B5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6F45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166 849,1</w:t>
      </w:r>
      <w:r w:rsidR="00F87681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FB458F" w:rsidRPr="007E401F">
        <w:rPr>
          <w:rFonts w:ascii="Times New Roman" w:hAnsi="Times New Roman" w:cs="Times New Roman"/>
          <w:sz w:val="26"/>
          <w:szCs w:val="26"/>
        </w:rPr>
        <w:t xml:space="preserve">, </w:t>
      </w:r>
      <w:r w:rsidR="00FB458F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том числе </w:t>
      </w:r>
      <w:r w:rsidR="00FB458F" w:rsidRPr="007E401F">
        <w:rPr>
          <w:rFonts w:ascii="Times New Roman" w:hAnsi="Times New Roman" w:cs="Times New Roman"/>
          <w:sz w:val="26"/>
          <w:szCs w:val="26"/>
        </w:rPr>
        <w:t>за счет</w:t>
      </w:r>
      <w:r w:rsidR="00F66F45" w:rsidRPr="007E401F">
        <w:rPr>
          <w:rFonts w:ascii="Times New Roman" w:hAnsi="Times New Roman" w:cs="Times New Roman"/>
          <w:sz w:val="26"/>
          <w:szCs w:val="26"/>
        </w:rPr>
        <w:t xml:space="preserve"> федерального бюджета – 10 931,0 тыс. рублей, </w:t>
      </w:r>
      <w:r w:rsidR="00FB458F" w:rsidRPr="007E401F">
        <w:rPr>
          <w:rFonts w:ascii="Times New Roman" w:hAnsi="Times New Roman" w:cs="Times New Roman"/>
          <w:sz w:val="26"/>
          <w:szCs w:val="26"/>
        </w:rPr>
        <w:t xml:space="preserve">бюджета автономного округа – </w:t>
      </w:r>
      <w:r w:rsidR="00F66F45" w:rsidRPr="007E401F">
        <w:rPr>
          <w:rFonts w:ascii="Times New Roman" w:hAnsi="Times New Roman" w:cs="Times New Roman"/>
          <w:sz w:val="26"/>
          <w:szCs w:val="26"/>
        </w:rPr>
        <w:t>26 151,4</w:t>
      </w:r>
      <w:r w:rsidR="00FB458F" w:rsidRPr="007E401F">
        <w:rPr>
          <w:rFonts w:ascii="Times New Roman" w:hAnsi="Times New Roman" w:cs="Times New Roman"/>
          <w:sz w:val="26"/>
          <w:szCs w:val="26"/>
        </w:rPr>
        <w:t xml:space="preserve"> тыс. рублей, местного бюджета – </w:t>
      </w:r>
      <w:r w:rsidR="00F66F45" w:rsidRPr="007E401F">
        <w:rPr>
          <w:rFonts w:ascii="Times New Roman" w:hAnsi="Times New Roman" w:cs="Times New Roman"/>
          <w:sz w:val="26"/>
          <w:szCs w:val="26"/>
        </w:rPr>
        <w:t>129 766,7</w:t>
      </w:r>
      <w:r w:rsidR="00FB458F" w:rsidRPr="007E401F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AB23CA" w:rsidRPr="007E401F" w:rsidRDefault="00656C16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</w:t>
      </w:r>
      <w:r w:rsidR="00F24275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источники </w:t>
      </w:r>
      <w:r w:rsidR="006409AB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финансирования Программы на 202</w:t>
      </w:r>
      <w:r w:rsidR="00872CAB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409AB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872CAB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409AB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соответству</w:t>
      </w:r>
      <w:r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6409AB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решению Думы города Когалыма от </w:t>
      </w:r>
      <w:r w:rsidR="00872CAB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14.12.2022 №199-ГД</w:t>
      </w:r>
      <w:r w:rsidR="006409AB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</w:t>
      </w:r>
      <w:r w:rsidR="006409AB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бюджете города Когалыма на 202</w:t>
      </w:r>
      <w:r w:rsidR="00872CAB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409AB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период 202</w:t>
      </w:r>
      <w:r w:rsidR="00872CAB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409AB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872CAB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409AB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</w:t>
      </w:r>
      <w:r w:rsidR="00F24275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F7656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1881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объем финансирования </w:t>
      </w:r>
      <w:r w:rsidR="00A3687D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составит </w:t>
      </w:r>
      <w:r w:rsidR="00C334B5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118</w:t>
      </w:r>
      <w:r w:rsidR="00AF5F3D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C334B5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849</w:t>
      </w:r>
      <w:r w:rsidR="006301FE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334B5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3687D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 по годам:</w:t>
      </w:r>
    </w:p>
    <w:p w:rsidR="005F70AF" w:rsidRPr="007E401F" w:rsidRDefault="00443639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- 202</w:t>
      </w:r>
      <w:r w:rsidR="00657B6D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B06C68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43 037,5</w:t>
      </w:r>
      <w:r w:rsidR="005F70AF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5F70AF" w:rsidRPr="007E401F" w:rsidRDefault="007A20FC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- 202</w:t>
      </w:r>
      <w:r w:rsidR="00657B6D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B06C68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40 757,4</w:t>
      </w:r>
      <w:r w:rsidR="005F70AF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5F70AF" w:rsidRPr="007E401F" w:rsidRDefault="007A20FC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- 202</w:t>
      </w:r>
      <w:r w:rsidR="00657B6D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B06C68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>35 054,2</w:t>
      </w:r>
      <w:r w:rsidR="005F70AF" w:rsidRPr="007E4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7E401F" w:rsidRPr="00450EED" w:rsidRDefault="007E401F" w:rsidP="007E40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401F">
        <w:rPr>
          <w:rFonts w:ascii="Times New Roman" w:hAnsi="Times New Roman" w:cs="Times New Roman"/>
          <w:sz w:val="26"/>
          <w:szCs w:val="26"/>
        </w:rPr>
        <w:t>Требования пункта</w:t>
      </w:r>
      <w:r w:rsidRPr="00450EED">
        <w:rPr>
          <w:rFonts w:ascii="Times New Roman" w:hAnsi="Times New Roman" w:cs="Times New Roman"/>
          <w:sz w:val="26"/>
          <w:szCs w:val="26"/>
        </w:rPr>
        <w:t xml:space="preserve"> 2.18 Порядка №2193,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7E401F" w:rsidRPr="00450EED" w:rsidRDefault="007E401F" w:rsidP="007E40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50EED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</w:t>
      </w:r>
      <w:r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450EED">
        <w:rPr>
          <w:rFonts w:ascii="Times New Roman" w:hAnsi="Times New Roman" w:cs="Times New Roman"/>
          <w:sz w:val="26"/>
          <w:szCs w:val="26"/>
        </w:rPr>
        <w:t>.</w:t>
      </w:r>
      <w:r w:rsidRPr="00450EED">
        <w:rPr>
          <w:rFonts w:ascii="Times New Roman" w:hAnsi="Times New Roman" w:cs="Times New Roman"/>
        </w:rPr>
        <w:t xml:space="preserve"> </w:t>
      </w:r>
    </w:p>
    <w:p w:rsidR="007E401F" w:rsidRPr="00450EED" w:rsidRDefault="00D665F0" w:rsidP="00D665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Вместе с тем, установлено </w:t>
      </w:r>
      <w:r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некорректное отражение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итогов по соисполнителю </w:t>
      </w:r>
      <w:r w:rsidRPr="00D665F0">
        <w:rPr>
          <w:rFonts w:ascii="Times New Roman" w:eastAsia="Times New Roman" w:hAnsi="Times New Roman" w:cs="Times New Roman"/>
          <w:sz w:val="26"/>
          <w:szCs w:val="26"/>
          <w:lang w:eastAsia="ru-RU"/>
        </w:rPr>
        <w:t>МУ «УКС города Когалыма»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графе «Всего 2023 год».</w:t>
      </w:r>
    </w:p>
    <w:p w:rsidR="00811597" w:rsidRDefault="007E401F" w:rsidP="007E4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EE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палаты города Когалыма выражает мнение о необходимости рассмотрения замечания, изложенного в заключении, внесения изменения в Проект постановления.</w:t>
      </w:r>
    </w:p>
    <w:p w:rsidR="00EF0224" w:rsidRPr="00CE6309" w:rsidRDefault="00EF0224" w:rsidP="00EF0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18.01.2023</w:t>
      </w:r>
      <w:r w:rsidRPr="00B70080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EF0224" w:rsidRDefault="00EF0224" w:rsidP="007E4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4B67" w:rsidRDefault="00874B67" w:rsidP="008115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70DD4" w:rsidRDefault="00D70DD4" w:rsidP="00FA0B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D70DD4" w:rsidSect="002F1D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2C"/>
    <w:rsid w:val="00006C90"/>
    <w:rsid w:val="0001256D"/>
    <w:rsid w:val="0001452A"/>
    <w:rsid w:val="00023463"/>
    <w:rsid w:val="00024AC8"/>
    <w:rsid w:val="00040586"/>
    <w:rsid w:val="000431CB"/>
    <w:rsid w:val="00043DA0"/>
    <w:rsid w:val="00050692"/>
    <w:rsid w:val="00050956"/>
    <w:rsid w:val="000528FD"/>
    <w:rsid w:val="000536AB"/>
    <w:rsid w:val="000574FD"/>
    <w:rsid w:val="00061652"/>
    <w:rsid w:val="000626DB"/>
    <w:rsid w:val="00074945"/>
    <w:rsid w:val="000753A4"/>
    <w:rsid w:val="00076647"/>
    <w:rsid w:val="00083FF5"/>
    <w:rsid w:val="0008780E"/>
    <w:rsid w:val="00094C06"/>
    <w:rsid w:val="00094E20"/>
    <w:rsid w:val="00097E4D"/>
    <w:rsid w:val="000A4CE8"/>
    <w:rsid w:val="000B3C92"/>
    <w:rsid w:val="000B639D"/>
    <w:rsid w:val="000C455D"/>
    <w:rsid w:val="000C7414"/>
    <w:rsid w:val="000C75AF"/>
    <w:rsid w:val="000C7697"/>
    <w:rsid w:val="000D4631"/>
    <w:rsid w:val="000E5039"/>
    <w:rsid w:val="000F6FEF"/>
    <w:rsid w:val="000F77D6"/>
    <w:rsid w:val="00105B0C"/>
    <w:rsid w:val="00112CE9"/>
    <w:rsid w:val="00135B7F"/>
    <w:rsid w:val="0016571D"/>
    <w:rsid w:val="00181F89"/>
    <w:rsid w:val="00184E75"/>
    <w:rsid w:val="001852C8"/>
    <w:rsid w:val="00185985"/>
    <w:rsid w:val="00185AFC"/>
    <w:rsid w:val="001A2C3E"/>
    <w:rsid w:val="001A417C"/>
    <w:rsid w:val="001A5E8F"/>
    <w:rsid w:val="001C1DBD"/>
    <w:rsid w:val="001D4679"/>
    <w:rsid w:val="0021211F"/>
    <w:rsid w:val="00213892"/>
    <w:rsid w:val="00213B6F"/>
    <w:rsid w:val="00216B20"/>
    <w:rsid w:val="002343A5"/>
    <w:rsid w:val="00236DC4"/>
    <w:rsid w:val="002501B6"/>
    <w:rsid w:val="002516DD"/>
    <w:rsid w:val="00255578"/>
    <w:rsid w:val="00256D0E"/>
    <w:rsid w:val="0026216E"/>
    <w:rsid w:val="00264BD5"/>
    <w:rsid w:val="00276EF1"/>
    <w:rsid w:val="00286D2A"/>
    <w:rsid w:val="00292EE2"/>
    <w:rsid w:val="0029672C"/>
    <w:rsid w:val="00296B31"/>
    <w:rsid w:val="002A7D01"/>
    <w:rsid w:val="002B53C2"/>
    <w:rsid w:val="002C4A5F"/>
    <w:rsid w:val="002C5966"/>
    <w:rsid w:val="002D1BF2"/>
    <w:rsid w:val="002F1D2A"/>
    <w:rsid w:val="002F587C"/>
    <w:rsid w:val="002F70B1"/>
    <w:rsid w:val="00301FC5"/>
    <w:rsid w:val="0031000F"/>
    <w:rsid w:val="00310D25"/>
    <w:rsid w:val="0032093A"/>
    <w:rsid w:val="00322652"/>
    <w:rsid w:val="00345A38"/>
    <w:rsid w:val="00354C75"/>
    <w:rsid w:val="0035585A"/>
    <w:rsid w:val="0036582C"/>
    <w:rsid w:val="00365B19"/>
    <w:rsid w:val="003854FF"/>
    <w:rsid w:val="0039030E"/>
    <w:rsid w:val="00393C0F"/>
    <w:rsid w:val="003958CA"/>
    <w:rsid w:val="003B0C7A"/>
    <w:rsid w:val="003B19F2"/>
    <w:rsid w:val="003C24CA"/>
    <w:rsid w:val="003D008C"/>
    <w:rsid w:val="003E761D"/>
    <w:rsid w:val="003F6DEC"/>
    <w:rsid w:val="004055B2"/>
    <w:rsid w:val="0040623F"/>
    <w:rsid w:val="00417ED7"/>
    <w:rsid w:val="004238A3"/>
    <w:rsid w:val="00430E6C"/>
    <w:rsid w:val="00433436"/>
    <w:rsid w:val="0043355B"/>
    <w:rsid w:val="00434471"/>
    <w:rsid w:val="00443639"/>
    <w:rsid w:val="00450EED"/>
    <w:rsid w:val="00451BF2"/>
    <w:rsid w:val="0045588A"/>
    <w:rsid w:val="00456045"/>
    <w:rsid w:val="00465B61"/>
    <w:rsid w:val="00465DDB"/>
    <w:rsid w:val="0046788E"/>
    <w:rsid w:val="00470C84"/>
    <w:rsid w:val="00471CD4"/>
    <w:rsid w:val="00476EF0"/>
    <w:rsid w:val="0048430E"/>
    <w:rsid w:val="00484527"/>
    <w:rsid w:val="004A236F"/>
    <w:rsid w:val="004B5A96"/>
    <w:rsid w:val="004D2818"/>
    <w:rsid w:val="004D59C1"/>
    <w:rsid w:val="004E4505"/>
    <w:rsid w:val="004E4EDB"/>
    <w:rsid w:val="004F16CF"/>
    <w:rsid w:val="00515C26"/>
    <w:rsid w:val="00523859"/>
    <w:rsid w:val="005368F0"/>
    <w:rsid w:val="00547102"/>
    <w:rsid w:val="0054779D"/>
    <w:rsid w:val="005525C1"/>
    <w:rsid w:val="005531C6"/>
    <w:rsid w:val="00575A68"/>
    <w:rsid w:val="005820D9"/>
    <w:rsid w:val="005A2CB8"/>
    <w:rsid w:val="005A63E1"/>
    <w:rsid w:val="005A7CD6"/>
    <w:rsid w:val="005C0AA7"/>
    <w:rsid w:val="005C5CDD"/>
    <w:rsid w:val="005E0AEF"/>
    <w:rsid w:val="005F0BB4"/>
    <w:rsid w:val="005F40F0"/>
    <w:rsid w:val="005F70AF"/>
    <w:rsid w:val="0060455D"/>
    <w:rsid w:val="00605436"/>
    <w:rsid w:val="00610118"/>
    <w:rsid w:val="006206F9"/>
    <w:rsid w:val="00621DC2"/>
    <w:rsid w:val="006228A7"/>
    <w:rsid w:val="006270C5"/>
    <w:rsid w:val="006301FE"/>
    <w:rsid w:val="00632DCD"/>
    <w:rsid w:val="006352CC"/>
    <w:rsid w:val="006409AB"/>
    <w:rsid w:val="006431A4"/>
    <w:rsid w:val="00643429"/>
    <w:rsid w:val="00646D1C"/>
    <w:rsid w:val="006518DE"/>
    <w:rsid w:val="00651D8A"/>
    <w:rsid w:val="00656C16"/>
    <w:rsid w:val="00656E88"/>
    <w:rsid w:val="00657B6D"/>
    <w:rsid w:val="00693923"/>
    <w:rsid w:val="006942B9"/>
    <w:rsid w:val="006B3CD4"/>
    <w:rsid w:val="006B5BFE"/>
    <w:rsid w:val="006C7A5F"/>
    <w:rsid w:val="006D0A8B"/>
    <w:rsid w:val="006E5677"/>
    <w:rsid w:val="006F1A84"/>
    <w:rsid w:val="006F323D"/>
    <w:rsid w:val="006F6F23"/>
    <w:rsid w:val="006F75D8"/>
    <w:rsid w:val="00702045"/>
    <w:rsid w:val="00706BC8"/>
    <w:rsid w:val="00707B2D"/>
    <w:rsid w:val="00707C47"/>
    <w:rsid w:val="00715053"/>
    <w:rsid w:val="00732FA2"/>
    <w:rsid w:val="00740152"/>
    <w:rsid w:val="007557FA"/>
    <w:rsid w:val="00773F98"/>
    <w:rsid w:val="00774728"/>
    <w:rsid w:val="00777E38"/>
    <w:rsid w:val="007913AE"/>
    <w:rsid w:val="0079174B"/>
    <w:rsid w:val="007A20FC"/>
    <w:rsid w:val="007A25CB"/>
    <w:rsid w:val="007B0DEC"/>
    <w:rsid w:val="007B141E"/>
    <w:rsid w:val="007B1CEF"/>
    <w:rsid w:val="007B3D68"/>
    <w:rsid w:val="007B4941"/>
    <w:rsid w:val="007D0203"/>
    <w:rsid w:val="007D2D66"/>
    <w:rsid w:val="007D44A1"/>
    <w:rsid w:val="007D4DCC"/>
    <w:rsid w:val="007D7EE7"/>
    <w:rsid w:val="007E0CE8"/>
    <w:rsid w:val="007E401F"/>
    <w:rsid w:val="0080422B"/>
    <w:rsid w:val="00811597"/>
    <w:rsid w:val="00811906"/>
    <w:rsid w:val="00816E3E"/>
    <w:rsid w:val="0081728E"/>
    <w:rsid w:val="008224C2"/>
    <w:rsid w:val="0082431B"/>
    <w:rsid w:val="00831A1A"/>
    <w:rsid w:val="00837199"/>
    <w:rsid w:val="00866DF0"/>
    <w:rsid w:val="00867F27"/>
    <w:rsid w:val="00872CAB"/>
    <w:rsid w:val="00873D16"/>
    <w:rsid w:val="00874B4F"/>
    <w:rsid w:val="00874B67"/>
    <w:rsid w:val="008850D7"/>
    <w:rsid w:val="008E2B9F"/>
    <w:rsid w:val="008E2D39"/>
    <w:rsid w:val="008F066D"/>
    <w:rsid w:val="008F4087"/>
    <w:rsid w:val="008F6ED9"/>
    <w:rsid w:val="008F7656"/>
    <w:rsid w:val="009020F0"/>
    <w:rsid w:val="0090273D"/>
    <w:rsid w:val="00903794"/>
    <w:rsid w:val="0091285C"/>
    <w:rsid w:val="00916CC6"/>
    <w:rsid w:val="00917B0A"/>
    <w:rsid w:val="00922D1C"/>
    <w:rsid w:val="0093277A"/>
    <w:rsid w:val="009443D9"/>
    <w:rsid w:val="00945B02"/>
    <w:rsid w:val="0095306B"/>
    <w:rsid w:val="009558F1"/>
    <w:rsid w:val="00965DDF"/>
    <w:rsid w:val="009717CD"/>
    <w:rsid w:val="009951B5"/>
    <w:rsid w:val="009A1853"/>
    <w:rsid w:val="009B6121"/>
    <w:rsid w:val="009C1443"/>
    <w:rsid w:val="009D373F"/>
    <w:rsid w:val="009D4FE3"/>
    <w:rsid w:val="009D6D13"/>
    <w:rsid w:val="009E3B8A"/>
    <w:rsid w:val="00A140B6"/>
    <w:rsid w:val="00A16565"/>
    <w:rsid w:val="00A175D0"/>
    <w:rsid w:val="00A27D26"/>
    <w:rsid w:val="00A31196"/>
    <w:rsid w:val="00A31232"/>
    <w:rsid w:val="00A31F2F"/>
    <w:rsid w:val="00A35C09"/>
    <w:rsid w:val="00A3687D"/>
    <w:rsid w:val="00A42B9F"/>
    <w:rsid w:val="00A43EA0"/>
    <w:rsid w:val="00A53CF6"/>
    <w:rsid w:val="00A60B62"/>
    <w:rsid w:val="00A71656"/>
    <w:rsid w:val="00A82F19"/>
    <w:rsid w:val="00A93EA1"/>
    <w:rsid w:val="00AB23CA"/>
    <w:rsid w:val="00AB5492"/>
    <w:rsid w:val="00AC0B2F"/>
    <w:rsid w:val="00AC3CAB"/>
    <w:rsid w:val="00AD2349"/>
    <w:rsid w:val="00AF5F3D"/>
    <w:rsid w:val="00B05ABF"/>
    <w:rsid w:val="00B06C68"/>
    <w:rsid w:val="00B15EC0"/>
    <w:rsid w:val="00B16302"/>
    <w:rsid w:val="00B168DF"/>
    <w:rsid w:val="00B23D51"/>
    <w:rsid w:val="00B3037E"/>
    <w:rsid w:val="00B35EF9"/>
    <w:rsid w:val="00B43FC5"/>
    <w:rsid w:val="00B71DC8"/>
    <w:rsid w:val="00B74607"/>
    <w:rsid w:val="00B76693"/>
    <w:rsid w:val="00B857F5"/>
    <w:rsid w:val="00B928E2"/>
    <w:rsid w:val="00B9366E"/>
    <w:rsid w:val="00BA07AA"/>
    <w:rsid w:val="00BA43D8"/>
    <w:rsid w:val="00BA4A02"/>
    <w:rsid w:val="00BB3030"/>
    <w:rsid w:val="00BB442F"/>
    <w:rsid w:val="00BB4F16"/>
    <w:rsid w:val="00BC1547"/>
    <w:rsid w:val="00BC73C4"/>
    <w:rsid w:val="00BD0E4F"/>
    <w:rsid w:val="00BE1646"/>
    <w:rsid w:val="00BE1881"/>
    <w:rsid w:val="00BE3983"/>
    <w:rsid w:val="00BE7602"/>
    <w:rsid w:val="00BF06E9"/>
    <w:rsid w:val="00BF2A64"/>
    <w:rsid w:val="00BF3946"/>
    <w:rsid w:val="00BF4502"/>
    <w:rsid w:val="00BF4CFA"/>
    <w:rsid w:val="00C04ABA"/>
    <w:rsid w:val="00C04B06"/>
    <w:rsid w:val="00C334B5"/>
    <w:rsid w:val="00C356F8"/>
    <w:rsid w:val="00C40F73"/>
    <w:rsid w:val="00C47DE4"/>
    <w:rsid w:val="00C5687A"/>
    <w:rsid w:val="00C70CCE"/>
    <w:rsid w:val="00C715FC"/>
    <w:rsid w:val="00CA3190"/>
    <w:rsid w:val="00CB1552"/>
    <w:rsid w:val="00CB232D"/>
    <w:rsid w:val="00CC5EB1"/>
    <w:rsid w:val="00CE357A"/>
    <w:rsid w:val="00CE4085"/>
    <w:rsid w:val="00CF57A0"/>
    <w:rsid w:val="00D218D3"/>
    <w:rsid w:val="00D317A6"/>
    <w:rsid w:val="00D3788A"/>
    <w:rsid w:val="00D45B64"/>
    <w:rsid w:val="00D45DB7"/>
    <w:rsid w:val="00D4793F"/>
    <w:rsid w:val="00D55B67"/>
    <w:rsid w:val="00D56F4A"/>
    <w:rsid w:val="00D619C0"/>
    <w:rsid w:val="00D665F0"/>
    <w:rsid w:val="00D70D79"/>
    <w:rsid w:val="00D70DD4"/>
    <w:rsid w:val="00D84B9F"/>
    <w:rsid w:val="00D86EF4"/>
    <w:rsid w:val="00D945E8"/>
    <w:rsid w:val="00DB2696"/>
    <w:rsid w:val="00DC1B9F"/>
    <w:rsid w:val="00DD3639"/>
    <w:rsid w:val="00DE2548"/>
    <w:rsid w:val="00DF2A76"/>
    <w:rsid w:val="00DF65F8"/>
    <w:rsid w:val="00E006F2"/>
    <w:rsid w:val="00E04D7C"/>
    <w:rsid w:val="00E0627F"/>
    <w:rsid w:val="00E109C3"/>
    <w:rsid w:val="00E11A1A"/>
    <w:rsid w:val="00E1502A"/>
    <w:rsid w:val="00E20EF4"/>
    <w:rsid w:val="00E36C28"/>
    <w:rsid w:val="00E37397"/>
    <w:rsid w:val="00E41BC3"/>
    <w:rsid w:val="00E55DB8"/>
    <w:rsid w:val="00E66F8A"/>
    <w:rsid w:val="00E67EE7"/>
    <w:rsid w:val="00E87D86"/>
    <w:rsid w:val="00EA0E7D"/>
    <w:rsid w:val="00EA4319"/>
    <w:rsid w:val="00EA4D3B"/>
    <w:rsid w:val="00EA51E8"/>
    <w:rsid w:val="00EA62BC"/>
    <w:rsid w:val="00EA6C09"/>
    <w:rsid w:val="00EA7654"/>
    <w:rsid w:val="00EA778A"/>
    <w:rsid w:val="00EB2A3D"/>
    <w:rsid w:val="00EB48E7"/>
    <w:rsid w:val="00ED3ECA"/>
    <w:rsid w:val="00EE269F"/>
    <w:rsid w:val="00EE3FB0"/>
    <w:rsid w:val="00EF0224"/>
    <w:rsid w:val="00F01263"/>
    <w:rsid w:val="00F215AB"/>
    <w:rsid w:val="00F24275"/>
    <w:rsid w:val="00F262A7"/>
    <w:rsid w:val="00F30EB6"/>
    <w:rsid w:val="00F36091"/>
    <w:rsid w:val="00F37478"/>
    <w:rsid w:val="00F42BCA"/>
    <w:rsid w:val="00F42E36"/>
    <w:rsid w:val="00F44538"/>
    <w:rsid w:val="00F464CE"/>
    <w:rsid w:val="00F46EF3"/>
    <w:rsid w:val="00F46F16"/>
    <w:rsid w:val="00F508A8"/>
    <w:rsid w:val="00F540BF"/>
    <w:rsid w:val="00F61CF5"/>
    <w:rsid w:val="00F66F45"/>
    <w:rsid w:val="00F676AD"/>
    <w:rsid w:val="00F70CF1"/>
    <w:rsid w:val="00F860C6"/>
    <w:rsid w:val="00F87681"/>
    <w:rsid w:val="00F955B7"/>
    <w:rsid w:val="00FA0B93"/>
    <w:rsid w:val="00FA4E4D"/>
    <w:rsid w:val="00FB458F"/>
    <w:rsid w:val="00FB6D77"/>
    <w:rsid w:val="00FC14B5"/>
    <w:rsid w:val="00FD2B30"/>
    <w:rsid w:val="00FD5CCC"/>
    <w:rsid w:val="00FE242B"/>
    <w:rsid w:val="00FE7094"/>
    <w:rsid w:val="00F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036FB-0117-439D-82A8-50C6A1E3F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C5042-B991-446F-9474-BAE9186C6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3218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Спиридонова Татьяна Владимировна</cp:lastModifiedBy>
  <cp:revision>295</cp:revision>
  <cp:lastPrinted>2022-10-11T09:31:00Z</cp:lastPrinted>
  <dcterms:created xsi:type="dcterms:W3CDTF">2022-07-06T11:43:00Z</dcterms:created>
  <dcterms:modified xsi:type="dcterms:W3CDTF">2023-03-13T10:27:00Z</dcterms:modified>
</cp:coreProperties>
</file>