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5C" w:rsidRDefault="00555D5C" w:rsidP="00555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28.12.2023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163</w:t>
      </w:r>
    </w:p>
    <w:p w:rsidR="00AB23CA" w:rsidRPr="00F7571B" w:rsidRDefault="00555D5C" w:rsidP="00555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F7571B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F7571B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F7571B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F7571B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F7571B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F7571B">
        <w:rPr>
          <w:rFonts w:ascii="Times New Roman" w:hAnsi="Times New Roman" w:cs="Times New Roman"/>
          <w:b/>
          <w:sz w:val="26"/>
          <w:szCs w:val="26"/>
        </w:rPr>
        <w:t>9</w:t>
      </w:r>
      <w:r w:rsidR="00ED7785" w:rsidRPr="00F7571B">
        <w:rPr>
          <w:rFonts w:ascii="Times New Roman" w:hAnsi="Times New Roman" w:cs="Times New Roman"/>
          <w:b/>
          <w:sz w:val="26"/>
          <w:szCs w:val="26"/>
        </w:rPr>
        <w:t>0</w:t>
      </w:r>
      <w:r w:rsidR="00EC168A" w:rsidRPr="00F7571B">
        <w:rPr>
          <w:rFonts w:ascii="Times New Roman" w:hAnsi="Times New Roman" w:cs="Times New Roman"/>
          <w:b/>
          <w:sz w:val="26"/>
          <w:szCs w:val="26"/>
        </w:rPr>
        <w:t>3</w:t>
      </w:r>
      <w:r w:rsidR="005B07BD" w:rsidRPr="00F7571B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F7571B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F7571B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D41878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1BE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B6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57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20B6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9957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C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141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957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8A141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4-Исх-426</w:t>
      </w:r>
      <w:r w:rsidR="00EB48E7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F7571B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F7571B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F7571B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BB61C1" w:rsidRPr="00F7571B">
        <w:rPr>
          <w:rFonts w:ascii="Times New Roman" w:hAnsi="Times New Roman"/>
          <w:sz w:val="26"/>
          <w:szCs w:val="26"/>
        </w:rPr>
        <w:t>Развитие муниципальной службы в городе Когалыме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E0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BB61C1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CF352C" w:rsidRPr="00F7571B" w:rsidRDefault="00F73E52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</w:t>
      </w:r>
      <w:r w:rsidR="00CA6ECF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ований по мероприятию п.п. 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ECF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предоставления муниципальным служащим гарантий, установленных действующим законодательством о муниципальной службе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за счет средств 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в </w:t>
      </w:r>
      <w:r w:rsidR="002156D6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97,2</w:t>
      </w:r>
      <w:r w:rsidR="00CF352C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7571B" w:rsidRPr="00F7571B" w:rsidRDefault="00F7571B" w:rsidP="00F7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по мероприятию п.п. 2.3.4. «Обеспечение расходов, связанных с командировками» в 2023 году за счет средств местного бюджета в размере 70,0 тыс. рублей;</w:t>
      </w:r>
    </w:p>
    <w:p w:rsidR="00CA6ECF" w:rsidRPr="00F7571B" w:rsidRDefault="00CA6ECF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по мероприятию п.п.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выполнения полномочий и функций, возложенных на органы местного самоуправления Администрации города Когалыма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за счет средств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размере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553,8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6ECF" w:rsidRPr="00F7571B" w:rsidRDefault="00CA6ECF" w:rsidP="00CA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по мероприятию п.п.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переданных государственных полномочий по государственной регистрации актов гражданского состояния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за счет средств местного бюджета в размере </w:t>
      </w:r>
      <w:r w:rsidR="00955F9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117,7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</w:p>
    <w:p w:rsidR="00601FBD" w:rsidRPr="00F7571B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учетом вносимых изменений общий объем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ED7785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8820B9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99B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831 189,00</w:t>
      </w:r>
      <w:r w:rsidR="00601FB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F7571B">
        <w:rPr>
          <w:rFonts w:ascii="Times New Roman" w:hAnsi="Times New Roman" w:cs="Times New Roman"/>
          <w:sz w:val="26"/>
          <w:szCs w:val="26"/>
        </w:rPr>
        <w:t>.</w:t>
      </w:r>
    </w:p>
    <w:p w:rsidR="00703986" w:rsidRPr="00F7571B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9A5D5A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420 408,3</w:t>
      </w:r>
      <w:r w:rsidR="004B3B35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F7571B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9A5D5A" w:rsidRPr="00F7571B">
        <w:rPr>
          <w:rFonts w:ascii="Times New Roman" w:hAnsi="Times New Roman" w:cs="Times New Roman"/>
          <w:sz w:val="26"/>
          <w:szCs w:val="26"/>
        </w:rPr>
        <w:t>146 355,6</w:t>
      </w:r>
      <w:r w:rsidR="004B3B35" w:rsidRPr="00F7571B">
        <w:rPr>
          <w:rFonts w:ascii="Times New Roman" w:hAnsi="Times New Roman" w:cs="Times New Roman"/>
          <w:sz w:val="26"/>
          <w:szCs w:val="26"/>
        </w:rPr>
        <w:t xml:space="preserve"> 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F7571B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A5D5A" w:rsidRPr="00F7571B">
        <w:rPr>
          <w:rFonts w:ascii="Times New Roman" w:hAnsi="Times New Roman" w:cs="Times New Roman"/>
          <w:sz w:val="26"/>
          <w:szCs w:val="26"/>
        </w:rPr>
        <w:t>136 883,0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F7571B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9A5D5A" w:rsidRPr="00F7571B">
        <w:rPr>
          <w:rFonts w:ascii="Times New Roman" w:hAnsi="Times New Roman" w:cs="Times New Roman"/>
          <w:sz w:val="26"/>
          <w:szCs w:val="26"/>
        </w:rPr>
        <w:t>137 169,7</w:t>
      </w:r>
      <w:r w:rsidR="001E57BF"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F7571B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71B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F7571B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571B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F7571B">
        <w:rPr>
          <w:rFonts w:ascii="Times New Roman" w:hAnsi="Times New Roman" w:cs="Times New Roman"/>
          <w:sz w:val="26"/>
          <w:szCs w:val="26"/>
        </w:rPr>
        <w:t>.</w:t>
      </w:r>
      <w:r w:rsidRPr="00F7571B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55D5C" w:rsidRDefault="00555D5C" w:rsidP="00555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Pr="00555D5C">
        <w:rPr>
          <w:rFonts w:ascii="Times New Roman" w:hAnsi="Times New Roman" w:cs="Times New Roman"/>
          <w:sz w:val="26"/>
          <w:szCs w:val="26"/>
        </w:rPr>
        <w:t>от 28.12.2023 №163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555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55D5C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E4FB-9997-4BF2-888E-0C78EA60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620</cp:revision>
  <cp:lastPrinted>2023-07-06T11:02:00Z</cp:lastPrinted>
  <dcterms:created xsi:type="dcterms:W3CDTF">2022-07-06T11:43:00Z</dcterms:created>
  <dcterms:modified xsi:type="dcterms:W3CDTF">2024-01-23T03:55:00Z</dcterms:modified>
</cp:coreProperties>
</file>