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о результатах </w:t>
      </w:r>
      <w:proofErr w:type="gramStart"/>
      <w:r w:rsidRPr="00224667">
        <w:rPr>
          <w:b/>
          <w:sz w:val="26"/>
          <w:szCs w:val="26"/>
        </w:rPr>
        <w:t>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  <w:proofErr w:type="gramEnd"/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3E461D" w:rsidRPr="00D94C10">
        <w:rPr>
          <w:b/>
          <w:sz w:val="26"/>
          <w:szCs w:val="26"/>
        </w:rPr>
        <w:t>1</w:t>
      </w:r>
      <w:r w:rsidR="00D94C10" w:rsidRPr="00D94C10">
        <w:rPr>
          <w:b/>
          <w:sz w:val="26"/>
          <w:szCs w:val="26"/>
        </w:rPr>
        <w:t>3</w:t>
      </w:r>
      <w:r w:rsidRPr="00D94C10">
        <w:rPr>
          <w:b/>
          <w:sz w:val="26"/>
          <w:szCs w:val="26"/>
        </w:rPr>
        <w:t>.</w:t>
      </w:r>
      <w:r w:rsidR="0071498E" w:rsidRPr="00D94C10">
        <w:rPr>
          <w:b/>
          <w:sz w:val="26"/>
          <w:szCs w:val="26"/>
        </w:rPr>
        <w:t>1</w:t>
      </w:r>
      <w:r w:rsidR="003E461D" w:rsidRPr="00D94C10">
        <w:rPr>
          <w:b/>
          <w:sz w:val="26"/>
          <w:szCs w:val="26"/>
        </w:rPr>
        <w:t>2</w:t>
      </w:r>
      <w:r w:rsidRPr="00D94C10">
        <w:rPr>
          <w:b/>
          <w:sz w:val="26"/>
          <w:szCs w:val="26"/>
        </w:rPr>
        <w:t>.201</w:t>
      </w:r>
      <w:r w:rsidR="00D94C10" w:rsidRPr="00D94C10">
        <w:rPr>
          <w:b/>
          <w:sz w:val="26"/>
          <w:szCs w:val="26"/>
        </w:rPr>
        <w:t>7</w:t>
      </w:r>
      <w:r w:rsidRPr="00D94C10">
        <w:rPr>
          <w:b/>
          <w:sz w:val="26"/>
          <w:szCs w:val="26"/>
        </w:rPr>
        <w:t xml:space="preserve"> №</w:t>
      </w:r>
      <w:r w:rsidR="00D94C10" w:rsidRPr="00D94C10">
        <w:rPr>
          <w:b/>
          <w:sz w:val="26"/>
          <w:szCs w:val="26"/>
        </w:rPr>
        <w:t>150</w:t>
      </w:r>
      <w:r w:rsidRPr="00D94C10">
        <w:rPr>
          <w:b/>
          <w:sz w:val="26"/>
          <w:szCs w:val="26"/>
        </w:rPr>
        <w:t>-ГД»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3C40A8" w:rsidRDefault="0017391E" w:rsidP="00C836DA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Когалыма (далее – К</w:t>
      </w:r>
      <w:r w:rsidR="003E461D">
        <w:rPr>
          <w:sz w:val="26"/>
          <w:szCs w:val="26"/>
        </w:rPr>
        <w:t>онтрольно-счетная палата</w:t>
      </w:r>
      <w:r>
        <w:rPr>
          <w:sz w:val="26"/>
          <w:szCs w:val="26"/>
        </w:rPr>
        <w:t xml:space="preserve">), рассмотрев проект решения Думы города Когалыма </w:t>
      </w:r>
      <w:r w:rsidR="0051262B" w:rsidRPr="0051262B">
        <w:rPr>
          <w:sz w:val="26"/>
          <w:szCs w:val="26"/>
        </w:rPr>
        <w:t>«</w:t>
      </w:r>
      <w:r w:rsidR="00CF6B8B"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="00D94C10" w:rsidRPr="00D94C10">
        <w:rPr>
          <w:sz w:val="26"/>
          <w:szCs w:val="26"/>
        </w:rPr>
        <w:t>13.12.2017 №150-ГД</w:t>
      </w:r>
      <w:r w:rsidR="0051262B" w:rsidRPr="0051262B">
        <w:rPr>
          <w:sz w:val="26"/>
          <w:szCs w:val="26"/>
        </w:rPr>
        <w:t>»</w:t>
      </w:r>
      <w:r w:rsidR="00C836DA">
        <w:rPr>
          <w:sz w:val="26"/>
          <w:szCs w:val="26"/>
        </w:rPr>
        <w:t xml:space="preserve"> </w:t>
      </w:r>
      <w:r w:rsidR="003C40A8">
        <w:rPr>
          <w:sz w:val="26"/>
          <w:szCs w:val="26"/>
        </w:rPr>
        <w:t xml:space="preserve">(далее – Проект </w:t>
      </w:r>
      <w:r w:rsidR="00FB35E2">
        <w:rPr>
          <w:sz w:val="26"/>
          <w:szCs w:val="26"/>
        </w:rPr>
        <w:t>решения</w:t>
      </w:r>
      <w:r w:rsidR="00641284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5C7357">
        <w:rPr>
          <w:sz w:val="26"/>
          <w:szCs w:val="26"/>
        </w:rPr>
        <w:t>отмечает следующее</w:t>
      </w:r>
      <w:r w:rsidR="000307F5">
        <w:rPr>
          <w:sz w:val="26"/>
          <w:szCs w:val="26"/>
        </w:rPr>
        <w:t>.</w:t>
      </w:r>
    </w:p>
    <w:p w:rsidR="001A7BD5" w:rsidRDefault="00BC44CD" w:rsidP="000F01F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 w:rsidR="000F01F3"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 w:rsidR="0056593B"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3E461D" w:rsidRDefault="00BC44CD" w:rsidP="00785FE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D94C10"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="00D94C10" w:rsidRPr="00D94C10">
        <w:rPr>
          <w:rFonts w:eastAsia="Calibri"/>
          <w:color w:val="000000" w:themeColor="text1"/>
          <w:sz w:val="26"/>
          <w:szCs w:val="26"/>
          <w:lang w:eastAsia="en-US"/>
        </w:rPr>
        <w:t>13.12.2017 №150-ГД</w:t>
      </w:r>
      <w:r w:rsidR="008A5D4A"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 w:rsidR="00D94C10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201</w:t>
      </w:r>
      <w:r w:rsidR="00D94C10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 w:rsidR="00D94C10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521B69" w:rsidRPr="00BC44CD" w:rsidRDefault="002D7273" w:rsidP="008538BA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2018 год,</w:t>
      </w:r>
      <w:r w:rsidR="002552B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с </w:t>
      </w:r>
      <w:r w:rsidR="002552B8">
        <w:rPr>
          <w:rFonts w:eastAsia="Calibri"/>
          <w:color w:val="000000" w:themeColor="text1"/>
          <w:sz w:val="26"/>
          <w:szCs w:val="26"/>
          <w:lang w:eastAsia="en-US"/>
        </w:rPr>
        <w:t xml:space="preserve">учетом планируемых изменений </w:t>
      </w:r>
      <w:r w:rsidR="00E90223">
        <w:rPr>
          <w:rFonts w:eastAsia="Calibri"/>
          <w:color w:val="000000" w:themeColor="text1"/>
          <w:sz w:val="26"/>
          <w:szCs w:val="26"/>
          <w:lang w:eastAsia="en-US"/>
        </w:rPr>
        <w:t>в сравнении с утвержденным бюджетом</w:t>
      </w:r>
      <w:r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E2F8C">
        <w:rPr>
          <w:rFonts w:eastAsia="Calibri"/>
          <w:color w:val="000000" w:themeColor="text1"/>
          <w:sz w:val="26"/>
          <w:szCs w:val="26"/>
          <w:lang w:eastAsia="en-US"/>
        </w:rPr>
        <w:t>снижа</w:t>
      </w:r>
      <w:r w:rsidR="001A4D4F">
        <w:rPr>
          <w:rFonts w:eastAsia="Calibri"/>
          <w:color w:val="000000" w:themeColor="text1"/>
          <w:sz w:val="26"/>
          <w:szCs w:val="26"/>
          <w:lang w:eastAsia="en-US"/>
        </w:rPr>
        <w:t>е</w:t>
      </w:r>
      <w:r w:rsidR="00CE2F8C">
        <w:rPr>
          <w:rFonts w:eastAsia="Calibri"/>
          <w:color w:val="000000" w:themeColor="text1"/>
          <w:sz w:val="26"/>
          <w:szCs w:val="26"/>
          <w:lang w:eastAsia="en-US"/>
        </w:rPr>
        <w:t>тся</w:t>
      </w:r>
      <w:r w:rsidR="00785FE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на</w:t>
      </w:r>
      <w:r w:rsidR="0006356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E2F8C">
        <w:rPr>
          <w:rFonts w:eastAsia="Calibri"/>
          <w:color w:val="000000" w:themeColor="text1"/>
          <w:sz w:val="26"/>
          <w:szCs w:val="26"/>
          <w:lang w:eastAsia="en-US"/>
        </w:rPr>
        <w:t>10 289,4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7A66F3">
        <w:rPr>
          <w:rFonts w:eastAsia="Calibri"/>
          <w:color w:val="000000" w:themeColor="text1"/>
          <w:sz w:val="26"/>
          <w:szCs w:val="26"/>
          <w:lang w:eastAsia="en-US"/>
        </w:rPr>
        <w:t xml:space="preserve"> и 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составит </w:t>
      </w:r>
      <w:r w:rsidR="00CE2F8C">
        <w:rPr>
          <w:rFonts w:eastAsia="Calibri"/>
          <w:color w:val="000000" w:themeColor="text1"/>
          <w:sz w:val="26"/>
          <w:szCs w:val="26"/>
          <w:lang w:eastAsia="en-US"/>
        </w:rPr>
        <w:t>3 823 881,4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617EC5" w:rsidRDefault="00791F5F" w:rsidP="005D212E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асходн</w:t>
      </w:r>
      <w:r>
        <w:rPr>
          <w:rFonts w:eastAsia="Calibri"/>
          <w:color w:val="000000" w:themeColor="text1"/>
          <w:sz w:val="26"/>
          <w:szCs w:val="26"/>
          <w:lang w:eastAsia="en-US"/>
        </w:rPr>
        <w:t>ая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част</w:t>
      </w:r>
      <w:r>
        <w:rPr>
          <w:rFonts w:eastAsia="Calibri"/>
          <w:color w:val="000000" w:themeColor="text1"/>
          <w:sz w:val="26"/>
          <w:szCs w:val="26"/>
          <w:lang w:eastAsia="en-US"/>
        </w:rPr>
        <w:t>ь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изменя</w:t>
      </w:r>
      <w:r>
        <w:rPr>
          <w:rFonts w:eastAsia="Calibri"/>
          <w:color w:val="000000" w:themeColor="text1"/>
          <w:sz w:val="26"/>
          <w:szCs w:val="26"/>
          <w:lang w:eastAsia="en-US"/>
        </w:rPr>
        <w:t>е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тся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1A4D4F">
        <w:rPr>
          <w:rFonts w:eastAsia="Calibri"/>
          <w:color w:val="000000" w:themeColor="text1"/>
          <w:sz w:val="26"/>
          <w:szCs w:val="26"/>
          <w:lang w:eastAsia="en-US"/>
        </w:rPr>
        <w:t>28</w:t>
      </w:r>
      <w:r w:rsidR="00450566">
        <w:rPr>
          <w:rFonts w:eastAsia="Calibri"/>
          <w:color w:val="000000" w:themeColor="text1"/>
          <w:sz w:val="26"/>
          <w:szCs w:val="26"/>
          <w:lang w:eastAsia="en-US"/>
        </w:rPr>
        <w:t>6 639,6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в сторону у</w:t>
      </w:r>
      <w:r w:rsidR="001A4D4F">
        <w:rPr>
          <w:rFonts w:eastAsia="Calibri"/>
          <w:color w:val="000000" w:themeColor="text1"/>
          <w:sz w:val="26"/>
          <w:szCs w:val="26"/>
          <w:lang w:eastAsia="en-US"/>
        </w:rPr>
        <w:t>величения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и 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>состави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1A4D4F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="00450566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 w:rsidR="001A4D4F">
        <w:rPr>
          <w:rFonts w:eastAsia="Calibri"/>
          <w:color w:val="000000" w:themeColor="text1"/>
          <w:sz w:val="26"/>
          <w:szCs w:val="26"/>
          <w:lang w:eastAsia="en-US"/>
        </w:rPr>
        <w:t>25</w:t>
      </w:r>
      <w:r w:rsidR="00450566">
        <w:rPr>
          <w:rFonts w:eastAsia="Calibri"/>
          <w:color w:val="000000" w:themeColor="text1"/>
          <w:sz w:val="26"/>
          <w:szCs w:val="26"/>
          <w:lang w:eastAsia="en-US"/>
        </w:rPr>
        <w:t>3 703,3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134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B7FFB" w:rsidRDefault="004B7FFB" w:rsidP="00EB763D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Перечень муниципальных программ включает 2</w:t>
      </w:r>
      <w:r w:rsidR="00CF61CB">
        <w:rPr>
          <w:sz w:val="26"/>
          <w:szCs w:val="26"/>
        </w:rPr>
        <w:t>1</w:t>
      </w:r>
      <w:r w:rsidRPr="00E43C6C">
        <w:rPr>
          <w:sz w:val="26"/>
          <w:szCs w:val="26"/>
        </w:rPr>
        <w:t xml:space="preserve"> программ</w:t>
      </w:r>
      <w:r w:rsidR="00CF61CB">
        <w:rPr>
          <w:sz w:val="26"/>
          <w:szCs w:val="26"/>
        </w:rPr>
        <w:t>у</w:t>
      </w:r>
      <w:r w:rsidRPr="00E43C6C">
        <w:rPr>
          <w:sz w:val="26"/>
          <w:szCs w:val="26"/>
        </w:rPr>
        <w:t xml:space="preserve"> с объемом финансирования </w:t>
      </w:r>
      <w:r w:rsidR="00CF61CB">
        <w:rPr>
          <w:sz w:val="26"/>
          <w:szCs w:val="26"/>
        </w:rPr>
        <w:t>4</w:t>
      </w:r>
      <w:r w:rsidR="00450566">
        <w:rPr>
          <w:sz w:val="26"/>
          <w:szCs w:val="26"/>
        </w:rPr>
        <w:t> </w:t>
      </w:r>
      <w:r w:rsidR="00CF61CB">
        <w:rPr>
          <w:sz w:val="26"/>
          <w:szCs w:val="26"/>
        </w:rPr>
        <w:t>22</w:t>
      </w:r>
      <w:r w:rsidR="00450566">
        <w:rPr>
          <w:sz w:val="26"/>
          <w:szCs w:val="26"/>
        </w:rPr>
        <w:t>1 225,3</w:t>
      </w:r>
      <w:r w:rsidRPr="00E43C6C">
        <w:rPr>
          <w:sz w:val="26"/>
          <w:szCs w:val="26"/>
        </w:rPr>
        <w:t xml:space="preserve"> тыс. руб</w:t>
      </w:r>
      <w:r w:rsidR="0056593B" w:rsidRPr="00E43C6C">
        <w:rPr>
          <w:sz w:val="26"/>
          <w:szCs w:val="26"/>
        </w:rPr>
        <w:t>лей</w:t>
      </w:r>
      <w:r w:rsidR="001F259D" w:rsidRPr="00E43C6C">
        <w:rPr>
          <w:sz w:val="26"/>
          <w:szCs w:val="26"/>
        </w:rPr>
        <w:t>,</w:t>
      </w:r>
      <w:r w:rsidRPr="00E43C6C">
        <w:rPr>
          <w:sz w:val="26"/>
          <w:szCs w:val="26"/>
        </w:rPr>
        <w:t xml:space="preserve"> с у</w:t>
      </w:r>
      <w:r w:rsidR="00CF61CB">
        <w:rPr>
          <w:sz w:val="26"/>
          <w:szCs w:val="26"/>
        </w:rPr>
        <w:t>величе</w:t>
      </w:r>
      <w:r w:rsidRPr="00E43C6C">
        <w:rPr>
          <w:sz w:val="26"/>
          <w:szCs w:val="26"/>
        </w:rPr>
        <w:t xml:space="preserve">нием на </w:t>
      </w:r>
      <w:r w:rsidR="00CF61CB">
        <w:rPr>
          <w:sz w:val="26"/>
          <w:szCs w:val="26"/>
        </w:rPr>
        <w:t>285</w:t>
      </w:r>
      <w:r w:rsidR="00450566">
        <w:rPr>
          <w:sz w:val="26"/>
          <w:szCs w:val="26"/>
        </w:rPr>
        <w:t> 896,7</w:t>
      </w:r>
      <w:r w:rsidRPr="00E43C6C">
        <w:rPr>
          <w:sz w:val="26"/>
          <w:szCs w:val="26"/>
        </w:rPr>
        <w:t xml:space="preserve"> тыс. руб</w:t>
      </w:r>
      <w:r w:rsidR="0056593B" w:rsidRPr="00E43C6C">
        <w:rPr>
          <w:sz w:val="26"/>
          <w:szCs w:val="26"/>
        </w:rPr>
        <w:t>лей</w:t>
      </w:r>
      <w:r w:rsidRPr="00250E3E">
        <w:rPr>
          <w:sz w:val="26"/>
          <w:szCs w:val="26"/>
        </w:rPr>
        <w:t xml:space="preserve">. </w:t>
      </w:r>
      <w:r w:rsidRPr="00E43C6C">
        <w:rPr>
          <w:sz w:val="26"/>
          <w:szCs w:val="26"/>
        </w:rPr>
        <w:t xml:space="preserve">Изменению подлежат </w:t>
      </w:r>
      <w:r w:rsidR="00EB763D" w:rsidRPr="00E43C6C">
        <w:rPr>
          <w:sz w:val="26"/>
          <w:szCs w:val="26"/>
        </w:rPr>
        <w:t>1</w:t>
      </w:r>
      <w:r w:rsidR="00CF61CB">
        <w:rPr>
          <w:sz w:val="26"/>
          <w:szCs w:val="26"/>
        </w:rPr>
        <w:t>8</w:t>
      </w:r>
      <w:r w:rsidRPr="00E43C6C">
        <w:rPr>
          <w:sz w:val="26"/>
          <w:szCs w:val="26"/>
        </w:rPr>
        <w:t xml:space="preserve"> муниципальных программ</w:t>
      </w:r>
      <w:r w:rsidR="00EB763D" w:rsidRPr="00E43C6C">
        <w:rPr>
          <w:sz w:val="26"/>
          <w:szCs w:val="26"/>
        </w:rPr>
        <w:t>.</w:t>
      </w:r>
    </w:p>
    <w:p w:rsidR="004B7FFB" w:rsidRDefault="00E43C6C" w:rsidP="004B7FFB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Н</w:t>
      </w:r>
      <w:r w:rsidR="00A70D22" w:rsidRPr="00E43C6C">
        <w:rPr>
          <w:sz w:val="26"/>
          <w:szCs w:val="26"/>
        </w:rPr>
        <w:t>епрограммны</w:t>
      </w:r>
      <w:r w:rsidRPr="00E43C6C">
        <w:rPr>
          <w:sz w:val="26"/>
          <w:szCs w:val="26"/>
        </w:rPr>
        <w:t>е</w:t>
      </w:r>
      <w:r w:rsidR="00A70D22" w:rsidRPr="00E43C6C">
        <w:rPr>
          <w:sz w:val="26"/>
          <w:szCs w:val="26"/>
        </w:rPr>
        <w:t xml:space="preserve"> расход</w:t>
      </w:r>
      <w:r w:rsidRPr="00E43C6C">
        <w:rPr>
          <w:sz w:val="26"/>
          <w:szCs w:val="26"/>
        </w:rPr>
        <w:t>ы</w:t>
      </w:r>
      <w:r w:rsidR="00024477">
        <w:rPr>
          <w:sz w:val="26"/>
          <w:szCs w:val="26"/>
        </w:rPr>
        <w:t xml:space="preserve"> 2018 года </w:t>
      </w:r>
      <w:r w:rsidR="00507332">
        <w:rPr>
          <w:sz w:val="26"/>
          <w:szCs w:val="26"/>
        </w:rPr>
        <w:t>снижаются</w:t>
      </w:r>
      <w:r w:rsidR="00A70D22" w:rsidRPr="00E43C6C">
        <w:rPr>
          <w:sz w:val="26"/>
          <w:szCs w:val="26"/>
        </w:rPr>
        <w:t xml:space="preserve"> </w:t>
      </w:r>
      <w:r w:rsidRPr="00E43C6C">
        <w:rPr>
          <w:sz w:val="26"/>
          <w:szCs w:val="26"/>
        </w:rPr>
        <w:t xml:space="preserve">на </w:t>
      </w:r>
      <w:r w:rsidR="00507332">
        <w:rPr>
          <w:sz w:val="26"/>
          <w:szCs w:val="26"/>
        </w:rPr>
        <w:t>742,9</w:t>
      </w:r>
      <w:r w:rsidRPr="00E43C6C">
        <w:rPr>
          <w:sz w:val="26"/>
          <w:szCs w:val="26"/>
        </w:rPr>
        <w:t xml:space="preserve"> тыс. рублей </w:t>
      </w:r>
      <w:r w:rsidR="00A70D22" w:rsidRPr="00E43C6C">
        <w:rPr>
          <w:sz w:val="26"/>
          <w:szCs w:val="26"/>
        </w:rPr>
        <w:t>и состав</w:t>
      </w:r>
      <w:r w:rsidRPr="00E43C6C">
        <w:rPr>
          <w:sz w:val="26"/>
          <w:szCs w:val="26"/>
        </w:rPr>
        <w:t>я</w:t>
      </w:r>
      <w:r w:rsidR="00A70D22" w:rsidRPr="00E43C6C">
        <w:rPr>
          <w:sz w:val="26"/>
          <w:szCs w:val="26"/>
        </w:rPr>
        <w:t xml:space="preserve">т </w:t>
      </w:r>
      <w:r w:rsidR="00353A24">
        <w:rPr>
          <w:sz w:val="26"/>
          <w:szCs w:val="26"/>
        </w:rPr>
        <w:t xml:space="preserve">     </w:t>
      </w:r>
      <w:r w:rsidR="00507332">
        <w:rPr>
          <w:sz w:val="26"/>
          <w:szCs w:val="26"/>
        </w:rPr>
        <w:t>32 478,0</w:t>
      </w:r>
      <w:r w:rsidR="00A70D22" w:rsidRPr="00E43C6C">
        <w:rPr>
          <w:sz w:val="26"/>
          <w:szCs w:val="26"/>
        </w:rPr>
        <w:t xml:space="preserve"> тыс. рублей.</w:t>
      </w:r>
      <w:r w:rsidR="00A70D22">
        <w:rPr>
          <w:sz w:val="26"/>
          <w:szCs w:val="26"/>
        </w:rPr>
        <w:t xml:space="preserve"> </w:t>
      </w:r>
    </w:p>
    <w:p w:rsidR="00344DA8" w:rsidRPr="005D212E" w:rsidRDefault="005D212E" w:rsidP="005D212E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</w:t>
      </w:r>
      <w:r w:rsidR="00970F3B"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ефицит бюджета муниципального образования </w:t>
      </w:r>
      <w:r w:rsidR="00507332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на</w:t>
      </w:r>
      <w:r w:rsidR="00970F3B"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D60EDB">
        <w:rPr>
          <w:rFonts w:eastAsia="Calibri"/>
          <w:color w:val="000000" w:themeColor="text1"/>
          <w:sz w:val="26"/>
          <w:szCs w:val="26"/>
          <w:lang w:eastAsia="en-US"/>
        </w:rPr>
        <w:t>296 </w:t>
      </w:r>
      <w:r w:rsidR="00993B56">
        <w:rPr>
          <w:rFonts w:eastAsia="Calibri"/>
          <w:color w:val="000000" w:themeColor="text1"/>
          <w:sz w:val="26"/>
          <w:szCs w:val="26"/>
          <w:lang w:eastAsia="en-US"/>
        </w:rPr>
        <w:t>929</w:t>
      </w:r>
      <w:r w:rsidR="00D60EDB">
        <w:rPr>
          <w:rFonts w:eastAsia="Calibri"/>
          <w:color w:val="000000" w:themeColor="text1"/>
          <w:sz w:val="26"/>
          <w:szCs w:val="26"/>
          <w:lang w:eastAsia="en-US"/>
        </w:rPr>
        <w:t>,0</w:t>
      </w:r>
      <w:r w:rsidR="00970F3B"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970F3B"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</w:t>
      </w:r>
      <w:r w:rsidR="0080234E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D60EDB">
        <w:rPr>
          <w:rFonts w:eastAsia="Calibri"/>
          <w:color w:val="000000" w:themeColor="text1"/>
          <w:sz w:val="26"/>
          <w:szCs w:val="26"/>
          <w:lang w:eastAsia="en-US"/>
        </w:rPr>
        <w:t>42</w:t>
      </w:r>
      <w:r w:rsidR="00993B56">
        <w:rPr>
          <w:rFonts w:eastAsia="Calibri"/>
          <w:color w:val="000000" w:themeColor="text1"/>
          <w:sz w:val="26"/>
          <w:szCs w:val="26"/>
          <w:lang w:eastAsia="en-US"/>
        </w:rPr>
        <w:t>9 821,9</w:t>
      </w:r>
      <w:bookmarkStart w:id="0" w:name="_GoBack"/>
      <w:bookmarkEnd w:id="0"/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2B1744">
        <w:rPr>
          <w:rFonts w:eastAsia="Calibri"/>
          <w:color w:val="000000" w:themeColor="text1"/>
          <w:sz w:val="26"/>
          <w:szCs w:val="26"/>
          <w:lang w:eastAsia="en-US"/>
        </w:rPr>
        <w:t>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44DA8" w:rsidRPr="00344DA8">
        <w:rPr>
          <w:sz w:val="26"/>
          <w:szCs w:val="26"/>
        </w:rPr>
        <w:t xml:space="preserve">Дефицит </w:t>
      </w:r>
      <w:r w:rsidR="000C727D">
        <w:rPr>
          <w:sz w:val="26"/>
          <w:szCs w:val="26"/>
        </w:rPr>
        <w:t xml:space="preserve">покрыт </w:t>
      </w:r>
      <w:r w:rsidR="000C727D" w:rsidRPr="000C727D">
        <w:rPr>
          <w:sz w:val="26"/>
          <w:szCs w:val="26"/>
        </w:rPr>
        <w:t xml:space="preserve">за счет </w:t>
      </w:r>
      <w:r w:rsidR="00344DA8" w:rsidRPr="00344DA8">
        <w:rPr>
          <w:sz w:val="26"/>
          <w:szCs w:val="26"/>
        </w:rPr>
        <w:t>остатков средств на счет</w:t>
      </w:r>
      <w:r w:rsidR="000C727D">
        <w:rPr>
          <w:sz w:val="26"/>
          <w:szCs w:val="26"/>
        </w:rPr>
        <w:t>е</w:t>
      </w:r>
      <w:r w:rsidR="00344DA8" w:rsidRPr="00344DA8">
        <w:rPr>
          <w:sz w:val="26"/>
          <w:szCs w:val="26"/>
        </w:rPr>
        <w:t xml:space="preserve"> по учету средств бюджета</w:t>
      </w:r>
      <w:r w:rsidR="00DB162D">
        <w:rPr>
          <w:sz w:val="26"/>
          <w:szCs w:val="26"/>
        </w:rPr>
        <w:t>, что соответствует статье 92.1 Бюджетного кодекса Российской Федерации</w:t>
      </w:r>
      <w:r w:rsidR="00344DA8" w:rsidRPr="00344DA8">
        <w:rPr>
          <w:sz w:val="26"/>
          <w:szCs w:val="26"/>
        </w:rPr>
        <w:t>.</w:t>
      </w:r>
    </w:p>
    <w:p w:rsidR="00344DA8" w:rsidRDefault="0035157A" w:rsidP="002B1744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Предложенный Проектом решения бюджет города Когалыма </w:t>
      </w:r>
      <w:r w:rsidR="008C3F2A">
        <w:rPr>
          <w:sz w:val="26"/>
          <w:szCs w:val="26"/>
        </w:rPr>
        <w:t xml:space="preserve">на 2018 год и на плановый период 2019 - 2020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B1744" w:rsidRDefault="002B1744" w:rsidP="00F50959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 w:rsidR="00FF009E"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 w:rsidR="00F50959"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 w:rsidR="00F50959"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>
        <w:rPr>
          <w:sz w:val="26"/>
          <w:szCs w:val="26"/>
        </w:rPr>
        <w:t>19</w:t>
      </w:r>
      <w:r w:rsidRPr="00224667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24667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224667">
        <w:rPr>
          <w:sz w:val="26"/>
          <w:szCs w:val="26"/>
        </w:rPr>
        <w:t xml:space="preserve"> №</w:t>
      </w:r>
      <w:r>
        <w:rPr>
          <w:sz w:val="26"/>
          <w:szCs w:val="26"/>
        </w:rPr>
        <w:t>27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p w:rsidR="00493324" w:rsidRDefault="00493324" w:rsidP="00493324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40A8"/>
    <w:rsid w:val="003D156E"/>
    <w:rsid w:val="003D2B70"/>
    <w:rsid w:val="003E308B"/>
    <w:rsid w:val="003E461D"/>
    <w:rsid w:val="003F0EC1"/>
    <w:rsid w:val="003F6539"/>
    <w:rsid w:val="003F65A3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349D-00DA-491C-A77F-65065D31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6</cp:revision>
  <cp:lastPrinted>2018-02-19T10:38:00Z</cp:lastPrinted>
  <dcterms:created xsi:type="dcterms:W3CDTF">2018-02-20T05:10:00Z</dcterms:created>
  <dcterms:modified xsi:type="dcterms:W3CDTF">2018-02-20T10:48:00Z</dcterms:modified>
</cp:coreProperties>
</file>