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84" w:rsidRDefault="00EE4984">
      <w:pPr>
        <w:pStyle w:val="ConsPlusNormal"/>
        <w:jc w:val="both"/>
      </w:pPr>
    </w:p>
    <w:p w:rsidR="00EE4984" w:rsidRPr="00EE4984" w:rsidRDefault="00EE4984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0" w:name="P89"/>
      <w:bookmarkEnd w:id="0"/>
      <w:r w:rsidRPr="00EE4984">
        <w:rPr>
          <w:rFonts w:ascii="Times New Roman" w:hAnsi="Times New Roman" w:cs="Times New Roman"/>
          <w:sz w:val="20"/>
        </w:rPr>
        <w:t>Сведения</w:t>
      </w:r>
    </w:p>
    <w:p w:rsidR="00EE4984" w:rsidRPr="00EE4984" w:rsidRDefault="00EE498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EE4984">
        <w:rPr>
          <w:rFonts w:ascii="Times New Roman" w:hAnsi="Times New Roman" w:cs="Times New Roman"/>
          <w:sz w:val="20"/>
        </w:rPr>
        <w:t>о доходах, расходах, об имуществе и обязательствах</w:t>
      </w:r>
    </w:p>
    <w:p w:rsidR="00EE4984" w:rsidRPr="00EE4984" w:rsidRDefault="00EE498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EE4984">
        <w:rPr>
          <w:rFonts w:ascii="Times New Roman" w:hAnsi="Times New Roman" w:cs="Times New Roman"/>
          <w:sz w:val="20"/>
        </w:rPr>
        <w:t>имущественного характера</w:t>
      </w: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6"/>
      </w:tblGrid>
      <w:tr w:rsidR="00933814" w:rsidTr="00131108">
        <w:tc>
          <w:tcPr>
            <w:tcW w:w="126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3814" w:rsidRPr="00933814" w:rsidRDefault="006A5076" w:rsidP="0078310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A5076">
              <w:rPr>
                <w:rFonts w:ascii="Times New Roman" w:hAnsi="Times New Roman" w:cs="Times New Roman"/>
                <w:lang w:eastAsia="en-US"/>
              </w:rPr>
              <w:t>председателя</w:t>
            </w:r>
            <w:r w:rsidR="00933814" w:rsidRPr="00933814">
              <w:rPr>
                <w:rFonts w:ascii="Times New Roman" w:hAnsi="Times New Roman" w:cs="Times New Roman"/>
                <w:lang w:eastAsia="en-US"/>
              </w:rPr>
              <w:t xml:space="preserve"> Контрольно-счетной палаты города Когалыма</w:t>
            </w:r>
          </w:p>
        </w:tc>
      </w:tr>
    </w:tbl>
    <w:p w:rsidR="00EE4984" w:rsidRPr="00EE4984" w:rsidRDefault="0093381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EE4984">
        <w:rPr>
          <w:rFonts w:ascii="Times New Roman" w:hAnsi="Times New Roman" w:cs="Times New Roman"/>
          <w:sz w:val="20"/>
        </w:rPr>
        <w:t xml:space="preserve"> </w:t>
      </w:r>
      <w:r w:rsidR="00EE4984" w:rsidRPr="00EE4984">
        <w:rPr>
          <w:rFonts w:ascii="Times New Roman" w:hAnsi="Times New Roman" w:cs="Times New Roman"/>
          <w:sz w:val="20"/>
        </w:rPr>
        <w:t>(полное наименование должности)</w:t>
      </w:r>
    </w:p>
    <w:p w:rsidR="00EE4984" w:rsidRPr="00EE4984" w:rsidRDefault="00EE498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EE4984">
        <w:rPr>
          <w:rFonts w:ascii="Times New Roman" w:hAnsi="Times New Roman" w:cs="Times New Roman"/>
          <w:sz w:val="20"/>
        </w:rPr>
        <w:t xml:space="preserve">за период с 1 января по 31 декабря </w:t>
      </w:r>
      <w:r w:rsidR="00933814">
        <w:rPr>
          <w:rFonts w:ascii="Times New Roman" w:hAnsi="Times New Roman" w:cs="Times New Roman"/>
          <w:sz w:val="20"/>
        </w:rPr>
        <w:t>2021</w:t>
      </w:r>
      <w:r w:rsidRPr="00EE4984">
        <w:rPr>
          <w:rFonts w:ascii="Times New Roman" w:hAnsi="Times New Roman" w:cs="Times New Roman"/>
          <w:sz w:val="20"/>
        </w:rPr>
        <w:t xml:space="preserve"> года</w:t>
      </w:r>
    </w:p>
    <w:p w:rsidR="00EE4984" w:rsidRPr="00EE4984" w:rsidRDefault="00EE498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300"/>
        <w:gridCol w:w="1134"/>
        <w:gridCol w:w="911"/>
        <w:gridCol w:w="1020"/>
        <w:gridCol w:w="1329"/>
        <w:gridCol w:w="992"/>
        <w:gridCol w:w="993"/>
        <w:gridCol w:w="1417"/>
        <w:gridCol w:w="3544"/>
      </w:tblGrid>
      <w:tr w:rsidR="00EE4984" w:rsidRPr="00EE4984" w:rsidTr="00726438">
        <w:tc>
          <w:tcPr>
            <w:tcW w:w="2381" w:type="dxa"/>
            <w:vMerge w:val="restart"/>
          </w:tcPr>
          <w:p w:rsidR="00EE4984" w:rsidRPr="00EE4984" w:rsidRDefault="00EE49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0" w:type="dxa"/>
            <w:vMerge w:val="restart"/>
          </w:tcPr>
          <w:p w:rsidR="00EE4984" w:rsidRPr="00EE4984" w:rsidRDefault="00EE49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984">
              <w:rPr>
                <w:rFonts w:ascii="Times New Roman" w:hAnsi="Times New Roman" w:cs="Times New Roman"/>
                <w:sz w:val="20"/>
              </w:rPr>
              <w:t>Декларированный годовой доход за отчетный год (руб.)</w:t>
            </w:r>
          </w:p>
        </w:tc>
        <w:tc>
          <w:tcPr>
            <w:tcW w:w="4394" w:type="dxa"/>
            <w:gridSpan w:val="4"/>
          </w:tcPr>
          <w:p w:rsidR="00EE4984" w:rsidRPr="00EE4984" w:rsidRDefault="00EE49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984">
              <w:rPr>
                <w:rFonts w:ascii="Times New Roman" w:hAnsi="Times New Roman" w:cs="Times New Roman"/>
                <w:sz w:val="20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2" w:history="1">
              <w:r w:rsidRPr="00EE4984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3402" w:type="dxa"/>
            <w:gridSpan w:val="3"/>
          </w:tcPr>
          <w:p w:rsidR="00EE4984" w:rsidRPr="00EE4984" w:rsidRDefault="00EE49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984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544" w:type="dxa"/>
            <w:vMerge w:val="restart"/>
          </w:tcPr>
          <w:p w:rsidR="00EE4984" w:rsidRPr="00EE4984" w:rsidRDefault="00EE49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984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совершены сделки (совершена сделка) по приобретению ценных бумаг (долей участия, паев в уставных (складочных) капиталах организаций), цифровых финансовых активов, цифровой валюты </w:t>
            </w:r>
            <w:hyperlink w:anchor="P142" w:history="1">
              <w:r w:rsidRPr="00EE4984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</w:tr>
      <w:tr w:rsidR="00EE4984" w:rsidRPr="00EE4984" w:rsidTr="00726438">
        <w:tc>
          <w:tcPr>
            <w:tcW w:w="2381" w:type="dxa"/>
            <w:vMerge/>
          </w:tcPr>
          <w:p w:rsidR="00EE4984" w:rsidRPr="00EE4984" w:rsidRDefault="00EE4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Merge/>
          </w:tcPr>
          <w:p w:rsidR="00EE4984" w:rsidRPr="00EE4984" w:rsidRDefault="00EE4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4984" w:rsidRPr="00EE4984" w:rsidRDefault="00EE49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984">
              <w:rPr>
                <w:rFonts w:ascii="Times New Roman" w:hAnsi="Times New Roman" w:cs="Times New Roman"/>
                <w:sz w:val="20"/>
              </w:rPr>
              <w:t>Вид объектов недвижимости</w:t>
            </w:r>
          </w:p>
        </w:tc>
        <w:tc>
          <w:tcPr>
            <w:tcW w:w="911" w:type="dxa"/>
          </w:tcPr>
          <w:p w:rsidR="00EE4984" w:rsidRPr="00EE4984" w:rsidRDefault="00EE49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984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020" w:type="dxa"/>
          </w:tcPr>
          <w:p w:rsidR="00EE4984" w:rsidRPr="00EE4984" w:rsidRDefault="00EE49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984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329" w:type="dxa"/>
          </w:tcPr>
          <w:p w:rsidR="00EE4984" w:rsidRPr="00EE4984" w:rsidRDefault="00EE49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984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992" w:type="dxa"/>
          </w:tcPr>
          <w:p w:rsidR="00EE4984" w:rsidRPr="00EE4984" w:rsidRDefault="00EE49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984">
              <w:rPr>
                <w:rFonts w:ascii="Times New Roman" w:hAnsi="Times New Roman" w:cs="Times New Roman"/>
                <w:sz w:val="20"/>
              </w:rPr>
              <w:t>Вид объектов недвижимости</w:t>
            </w:r>
          </w:p>
        </w:tc>
        <w:tc>
          <w:tcPr>
            <w:tcW w:w="993" w:type="dxa"/>
          </w:tcPr>
          <w:p w:rsidR="00EE4984" w:rsidRPr="00EE4984" w:rsidRDefault="00EE49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984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417" w:type="dxa"/>
          </w:tcPr>
          <w:p w:rsidR="00EE4984" w:rsidRPr="00EE4984" w:rsidRDefault="00EE49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984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3544" w:type="dxa"/>
            <w:vMerge/>
          </w:tcPr>
          <w:p w:rsidR="00EE4984" w:rsidRPr="00EE4984" w:rsidRDefault="00EE4984">
            <w:pPr>
              <w:rPr>
                <w:rFonts w:ascii="Times New Roman" w:hAnsi="Times New Roman" w:cs="Times New Roman"/>
              </w:rPr>
            </w:pPr>
          </w:p>
        </w:tc>
      </w:tr>
      <w:tr w:rsidR="006A5076" w:rsidRPr="00EE4984" w:rsidTr="00D63AB2">
        <w:tc>
          <w:tcPr>
            <w:tcW w:w="238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A5076" w:rsidRPr="007875BF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Проценко</w:t>
            </w:r>
          </w:p>
          <w:p w:rsidR="006A5076" w:rsidRPr="007875BF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Виктор Петрович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A5076" w:rsidRDefault="00B46C95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3 544 569,36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076" w:rsidRPr="007875BF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6A5076" w:rsidRPr="007875BF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076" w:rsidRPr="007875BF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967,0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076" w:rsidRPr="007875BF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A5076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Легковой автомобиль</w:t>
            </w:r>
          </w:p>
          <w:p w:rsidR="006A5076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Фольксваг</w:t>
            </w:r>
            <w:r w:rsidR="00277973">
              <w:rPr>
                <w:rFonts w:ascii="Times New Roman" w:hAnsi="Times New Roman" w:cs="Times New Roman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lang w:eastAsia="en-US"/>
              </w:rPr>
              <w:t>н</w:t>
            </w:r>
          </w:p>
          <w:p w:rsidR="006A5076" w:rsidRPr="00343834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Tiguan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A5076" w:rsidRPr="007875BF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A5076" w:rsidRPr="007875BF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52,2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A5076" w:rsidRPr="007875BF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A5076" w:rsidRPr="007875BF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A5076" w:rsidRPr="007875BF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A5076" w:rsidRPr="007875BF" w:rsidRDefault="00115913" w:rsidP="006A5076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 </w:t>
            </w:r>
            <w:r w:rsidRPr="00115913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6A5076" w:rsidRPr="00EE4984" w:rsidTr="00D63AB2">
        <w:tc>
          <w:tcPr>
            <w:tcW w:w="23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5076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5076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076" w:rsidRPr="007875BF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  <w:p w:rsidR="006A5076" w:rsidRPr="007875BF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076" w:rsidRPr="007875BF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78,0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076" w:rsidRPr="007875BF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3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5076" w:rsidRDefault="006A5076" w:rsidP="006A5076">
            <w:pPr>
              <w:spacing w:before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5076" w:rsidRPr="00541F1F" w:rsidRDefault="006A5076" w:rsidP="006A50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5076" w:rsidRPr="00541F1F" w:rsidRDefault="006A5076" w:rsidP="006A50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5076" w:rsidRPr="00541F1F" w:rsidRDefault="006A5076" w:rsidP="006A50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5076" w:rsidRPr="00EE4984" w:rsidRDefault="006A5076" w:rsidP="006A5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5076" w:rsidRPr="00EE4984" w:rsidTr="00D63AB2">
        <w:tc>
          <w:tcPr>
            <w:tcW w:w="23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5076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076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A5076" w:rsidRPr="007875BF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A5076" w:rsidRPr="007875BF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72,6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A5076" w:rsidRPr="007875BF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3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5076" w:rsidRDefault="006A5076" w:rsidP="006A5076">
            <w:pPr>
              <w:spacing w:before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5076" w:rsidRPr="00541F1F" w:rsidRDefault="006A5076" w:rsidP="006A50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5076" w:rsidRPr="00541F1F" w:rsidRDefault="006A5076" w:rsidP="006A50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5076" w:rsidRPr="00541F1F" w:rsidRDefault="006A5076" w:rsidP="006A50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5076" w:rsidRPr="00EE4984" w:rsidRDefault="006A5076" w:rsidP="006A5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5076" w:rsidRPr="00EE4984" w:rsidTr="00D63AB2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A5076" w:rsidRPr="007875BF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Супруга</w:t>
            </w:r>
          </w:p>
          <w:p w:rsidR="006A5076" w:rsidRPr="007875BF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A5076" w:rsidRDefault="00B46C95" w:rsidP="0027797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488 </w:t>
            </w:r>
            <w:r w:rsidR="00277973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>67,56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076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6A5076" w:rsidRPr="007875BF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076" w:rsidRPr="007875BF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44,5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076" w:rsidRPr="007875BF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A5076" w:rsidRPr="007875BF" w:rsidRDefault="00115913" w:rsidP="006A5076">
            <w:pPr>
              <w:spacing w:before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15913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A5076" w:rsidRPr="007875BF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A5076" w:rsidRPr="007875BF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52,2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A5076" w:rsidRPr="007875BF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A5076" w:rsidRPr="007875BF" w:rsidRDefault="00115913" w:rsidP="006A5076">
            <w:pPr>
              <w:spacing w:before="120"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6A5076" w:rsidRPr="00EE4984" w:rsidTr="00DE7FD5"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5076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076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076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875BF">
              <w:rPr>
                <w:rFonts w:ascii="Times New Roman" w:hAnsi="Times New Roman" w:cs="Times New Roman"/>
                <w:lang w:eastAsia="en-US"/>
              </w:rPr>
              <w:t>машиноместо</w:t>
            </w:r>
            <w:proofErr w:type="spellEnd"/>
          </w:p>
          <w:p w:rsidR="006A5076" w:rsidRPr="007875BF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076" w:rsidRPr="007875BF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17,8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076" w:rsidRPr="007875BF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32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076" w:rsidRDefault="006A5076" w:rsidP="006A5076">
            <w:pPr>
              <w:spacing w:before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076" w:rsidRPr="00541F1F" w:rsidRDefault="006A5076" w:rsidP="006A50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076" w:rsidRPr="00541F1F" w:rsidRDefault="006A5076" w:rsidP="006A50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076" w:rsidRPr="00541F1F" w:rsidRDefault="006A5076" w:rsidP="006A50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A5076" w:rsidRPr="00EE4984" w:rsidRDefault="006A5076" w:rsidP="006A5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E4984" w:rsidRPr="00EE4984" w:rsidRDefault="00EE498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E4984" w:rsidRPr="00EE4984" w:rsidRDefault="00EE498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E4984">
        <w:rPr>
          <w:rFonts w:ascii="Times New Roman" w:hAnsi="Times New Roman" w:cs="Times New Roman"/>
          <w:sz w:val="20"/>
        </w:rPr>
        <w:t>--------------------------------</w:t>
      </w:r>
    </w:p>
    <w:p w:rsidR="00EE4984" w:rsidRPr="00EE4984" w:rsidRDefault="00EE49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142"/>
      <w:bookmarkEnd w:id="1"/>
      <w:r w:rsidRPr="00EE4984">
        <w:rPr>
          <w:rFonts w:ascii="Times New Roman" w:hAnsi="Times New Roman" w:cs="Times New Roman"/>
          <w:sz w:val="20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 сделки (сделка) были совершены в отчетном периоде.</w:t>
      </w:r>
    </w:p>
    <w:p w:rsidR="00EE4984" w:rsidRPr="00EE4984" w:rsidRDefault="00EE498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EE4984" w:rsidRDefault="00EE4984">
      <w:pPr>
        <w:pStyle w:val="ConsPlusNormal"/>
        <w:jc w:val="both"/>
      </w:pPr>
    </w:p>
    <w:p w:rsidR="00EE4984" w:rsidRDefault="00EE49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60E7" w:rsidRDefault="00D460E7"/>
    <w:p w:rsidR="006A5076" w:rsidRDefault="006A5076"/>
    <w:p w:rsidR="006A5076" w:rsidRDefault="006A5076"/>
    <w:p w:rsidR="006A5076" w:rsidRPr="00EE4984" w:rsidRDefault="006A5076" w:rsidP="006A507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EE4984">
        <w:rPr>
          <w:rFonts w:ascii="Times New Roman" w:hAnsi="Times New Roman" w:cs="Times New Roman"/>
          <w:sz w:val="20"/>
        </w:rPr>
        <w:t>Сведения</w:t>
      </w:r>
    </w:p>
    <w:p w:rsidR="006A5076" w:rsidRPr="00EE4984" w:rsidRDefault="006A5076" w:rsidP="006A507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EE4984">
        <w:rPr>
          <w:rFonts w:ascii="Times New Roman" w:hAnsi="Times New Roman" w:cs="Times New Roman"/>
          <w:sz w:val="20"/>
        </w:rPr>
        <w:t>о доходах, расходах, об имуществе и обязательствах</w:t>
      </w:r>
    </w:p>
    <w:p w:rsidR="006A5076" w:rsidRPr="00EE4984" w:rsidRDefault="006A5076" w:rsidP="006A507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EE4984">
        <w:rPr>
          <w:rFonts w:ascii="Times New Roman" w:hAnsi="Times New Roman" w:cs="Times New Roman"/>
          <w:sz w:val="20"/>
        </w:rPr>
        <w:t>имущественного характера</w:t>
      </w: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6"/>
      </w:tblGrid>
      <w:tr w:rsidR="006A5076" w:rsidTr="00D55B3C">
        <w:tc>
          <w:tcPr>
            <w:tcW w:w="126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5076" w:rsidRPr="00933814" w:rsidRDefault="006A5076" w:rsidP="0078310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A5076">
              <w:rPr>
                <w:rFonts w:ascii="Times New Roman" w:hAnsi="Times New Roman" w:cs="Times New Roman"/>
                <w:lang w:eastAsia="en-US"/>
              </w:rPr>
              <w:t>заместителя председателя</w:t>
            </w:r>
            <w:r w:rsidRPr="00933814">
              <w:rPr>
                <w:rFonts w:ascii="Times New Roman" w:hAnsi="Times New Roman" w:cs="Times New Roman"/>
                <w:lang w:eastAsia="en-US"/>
              </w:rPr>
              <w:t xml:space="preserve"> Контрольно-счетной палаты города Когалыма </w:t>
            </w:r>
          </w:p>
        </w:tc>
      </w:tr>
    </w:tbl>
    <w:p w:rsidR="006A5076" w:rsidRPr="00EE4984" w:rsidRDefault="006A5076" w:rsidP="006A507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EE4984">
        <w:rPr>
          <w:rFonts w:ascii="Times New Roman" w:hAnsi="Times New Roman" w:cs="Times New Roman"/>
          <w:sz w:val="20"/>
        </w:rPr>
        <w:t xml:space="preserve"> (полное наименование должности)</w:t>
      </w:r>
    </w:p>
    <w:p w:rsidR="006A5076" w:rsidRPr="00EE4984" w:rsidRDefault="006A5076" w:rsidP="006A507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EE4984">
        <w:rPr>
          <w:rFonts w:ascii="Times New Roman" w:hAnsi="Times New Roman" w:cs="Times New Roman"/>
          <w:sz w:val="20"/>
        </w:rPr>
        <w:t xml:space="preserve">за период с 1 января по 31 декабря </w:t>
      </w:r>
      <w:r>
        <w:rPr>
          <w:rFonts w:ascii="Times New Roman" w:hAnsi="Times New Roman" w:cs="Times New Roman"/>
          <w:sz w:val="20"/>
        </w:rPr>
        <w:t>2021</w:t>
      </w:r>
      <w:r w:rsidRPr="00EE4984">
        <w:rPr>
          <w:rFonts w:ascii="Times New Roman" w:hAnsi="Times New Roman" w:cs="Times New Roman"/>
          <w:sz w:val="20"/>
        </w:rPr>
        <w:t xml:space="preserve"> года</w:t>
      </w:r>
    </w:p>
    <w:p w:rsidR="006A5076" w:rsidRPr="00EE4984" w:rsidRDefault="006A5076" w:rsidP="006A50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300"/>
        <w:gridCol w:w="1134"/>
        <w:gridCol w:w="911"/>
        <w:gridCol w:w="1020"/>
        <w:gridCol w:w="1329"/>
        <w:gridCol w:w="992"/>
        <w:gridCol w:w="993"/>
        <w:gridCol w:w="1417"/>
        <w:gridCol w:w="3544"/>
      </w:tblGrid>
      <w:tr w:rsidR="006A5076" w:rsidRPr="00EE4984" w:rsidTr="00D55B3C">
        <w:tc>
          <w:tcPr>
            <w:tcW w:w="2381" w:type="dxa"/>
            <w:vMerge w:val="restart"/>
          </w:tcPr>
          <w:p w:rsidR="006A5076" w:rsidRPr="00EE4984" w:rsidRDefault="006A5076" w:rsidP="00D55B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0" w:type="dxa"/>
            <w:vMerge w:val="restart"/>
          </w:tcPr>
          <w:p w:rsidR="006A5076" w:rsidRPr="00EE4984" w:rsidRDefault="006A5076" w:rsidP="00D55B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984">
              <w:rPr>
                <w:rFonts w:ascii="Times New Roman" w:hAnsi="Times New Roman" w:cs="Times New Roman"/>
                <w:sz w:val="20"/>
              </w:rPr>
              <w:t>Декларированный годовой доход за отчетный год (руб.)</w:t>
            </w:r>
          </w:p>
        </w:tc>
        <w:tc>
          <w:tcPr>
            <w:tcW w:w="4394" w:type="dxa"/>
            <w:gridSpan w:val="4"/>
          </w:tcPr>
          <w:p w:rsidR="006A5076" w:rsidRPr="00EE4984" w:rsidRDefault="006A5076" w:rsidP="00D55B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984">
              <w:rPr>
                <w:rFonts w:ascii="Times New Roman" w:hAnsi="Times New Roman" w:cs="Times New Roman"/>
                <w:sz w:val="20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2" w:history="1">
              <w:r w:rsidRPr="00EE4984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3402" w:type="dxa"/>
            <w:gridSpan w:val="3"/>
          </w:tcPr>
          <w:p w:rsidR="006A5076" w:rsidRPr="00EE4984" w:rsidRDefault="006A5076" w:rsidP="00D55B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984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544" w:type="dxa"/>
            <w:vMerge w:val="restart"/>
          </w:tcPr>
          <w:p w:rsidR="006A5076" w:rsidRPr="00EE4984" w:rsidRDefault="006A5076" w:rsidP="00D55B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984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совершены сделки (совершена сделка) по приобретению ценных бумаг (долей участия, паев в уставных (складочных) капиталах организаций), цифровых финансовых активов, цифровой валюты </w:t>
            </w:r>
            <w:hyperlink w:anchor="P142" w:history="1">
              <w:r w:rsidRPr="00EE4984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</w:tr>
      <w:tr w:rsidR="006A5076" w:rsidRPr="00EE4984" w:rsidTr="00D55B3C">
        <w:tc>
          <w:tcPr>
            <w:tcW w:w="2381" w:type="dxa"/>
            <w:vMerge/>
          </w:tcPr>
          <w:p w:rsidR="006A5076" w:rsidRPr="00EE4984" w:rsidRDefault="006A5076" w:rsidP="00D55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Merge/>
          </w:tcPr>
          <w:p w:rsidR="006A5076" w:rsidRPr="00EE4984" w:rsidRDefault="006A5076" w:rsidP="00D55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5076" w:rsidRPr="00EE4984" w:rsidRDefault="006A5076" w:rsidP="00D55B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984">
              <w:rPr>
                <w:rFonts w:ascii="Times New Roman" w:hAnsi="Times New Roman" w:cs="Times New Roman"/>
                <w:sz w:val="20"/>
              </w:rPr>
              <w:t>Вид объектов недвижимости</w:t>
            </w:r>
          </w:p>
        </w:tc>
        <w:tc>
          <w:tcPr>
            <w:tcW w:w="911" w:type="dxa"/>
          </w:tcPr>
          <w:p w:rsidR="006A5076" w:rsidRPr="00EE4984" w:rsidRDefault="006A5076" w:rsidP="00D55B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984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020" w:type="dxa"/>
          </w:tcPr>
          <w:p w:rsidR="006A5076" w:rsidRPr="00EE4984" w:rsidRDefault="006A5076" w:rsidP="00D55B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984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329" w:type="dxa"/>
          </w:tcPr>
          <w:p w:rsidR="006A5076" w:rsidRPr="00EE4984" w:rsidRDefault="006A5076" w:rsidP="00D55B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984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992" w:type="dxa"/>
          </w:tcPr>
          <w:p w:rsidR="006A5076" w:rsidRPr="00EE4984" w:rsidRDefault="006A5076" w:rsidP="00D55B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984">
              <w:rPr>
                <w:rFonts w:ascii="Times New Roman" w:hAnsi="Times New Roman" w:cs="Times New Roman"/>
                <w:sz w:val="20"/>
              </w:rPr>
              <w:t>Вид объектов недвижимости</w:t>
            </w:r>
          </w:p>
        </w:tc>
        <w:tc>
          <w:tcPr>
            <w:tcW w:w="993" w:type="dxa"/>
          </w:tcPr>
          <w:p w:rsidR="006A5076" w:rsidRPr="00EE4984" w:rsidRDefault="006A5076" w:rsidP="00D55B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984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417" w:type="dxa"/>
          </w:tcPr>
          <w:p w:rsidR="006A5076" w:rsidRPr="00EE4984" w:rsidRDefault="006A5076" w:rsidP="00D55B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984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3544" w:type="dxa"/>
            <w:vMerge/>
          </w:tcPr>
          <w:p w:rsidR="006A5076" w:rsidRPr="00EE4984" w:rsidRDefault="006A5076" w:rsidP="00D55B3C">
            <w:pPr>
              <w:rPr>
                <w:rFonts w:ascii="Times New Roman" w:hAnsi="Times New Roman" w:cs="Times New Roman"/>
              </w:rPr>
            </w:pPr>
          </w:p>
        </w:tc>
      </w:tr>
      <w:tr w:rsidR="006A5076" w:rsidRPr="00EE4984" w:rsidTr="00E80EB9">
        <w:tc>
          <w:tcPr>
            <w:tcW w:w="23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A5076" w:rsidRPr="006A5076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A5076">
              <w:rPr>
                <w:rFonts w:ascii="Times New Roman" w:hAnsi="Times New Roman" w:cs="Times New Roman"/>
                <w:lang w:eastAsia="en-US"/>
              </w:rPr>
              <w:t>Иноземцева</w:t>
            </w:r>
          </w:p>
          <w:p w:rsidR="006A5076" w:rsidRPr="007875BF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A5076">
              <w:rPr>
                <w:rFonts w:ascii="Times New Roman" w:hAnsi="Times New Roman" w:cs="Times New Roman"/>
                <w:lang w:eastAsia="en-US"/>
              </w:rPr>
              <w:t>Элла Сергеевна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A5076" w:rsidRDefault="002B6A50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2 070 269,71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076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076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543,0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076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A5076" w:rsidRPr="00722AFB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2AFB">
              <w:rPr>
                <w:rFonts w:ascii="Times New Roman" w:hAnsi="Times New Roman" w:cs="Times New Roman"/>
                <w:lang w:eastAsia="en-US"/>
              </w:rPr>
              <w:t>Легковой</w:t>
            </w:r>
          </w:p>
          <w:p w:rsidR="006A5076" w:rsidRPr="00722AFB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2AFB">
              <w:rPr>
                <w:rFonts w:ascii="Times New Roman" w:hAnsi="Times New Roman" w:cs="Times New Roman"/>
                <w:lang w:eastAsia="en-US"/>
              </w:rPr>
              <w:t>автомобиль</w:t>
            </w:r>
          </w:p>
          <w:p w:rsidR="006A5076" w:rsidRPr="00115913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A5076">
              <w:rPr>
                <w:rFonts w:ascii="Times New Roman" w:hAnsi="Times New Roman" w:cs="Times New Roman"/>
                <w:lang w:val="en-US" w:eastAsia="en-US"/>
              </w:rPr>
              <w:t>KIA</w:t>
            </w:r>
            <w:r w:rsidRPr="00722AF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A5076">
              <w:rPr>
                <w:rFonts w:ascii="Times New Roman" w:hAnsi="Times New Roman" w:cs="Times New Roman"/>
                <w:lang w:val="en-US" w:eastAsia="en-US"/>
              </w:rPr>
              <w:t>QLE</w:t>
            </w:r>
            <w:r w:rsidRPr="00722AFB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115913">
              <w:rPr>
                <w:rFonts w:ascii="Times New Roman" w:hAnsi="Times New Roman" w:cs="Times New Roman"/>
                <w:lang w:eastAsia="en-US"/>
              </w:rPr>
              <w:t>Спортадж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A5076" w:rsidRPr="007875BF" w:rsidRDefault="006D78AF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A5076" w:rsidRPr="007875BF" w:rsidRDefault="006D78AF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A5076" w:rsidRPr="007875BF" w:rsidRDefault="006D78AF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A5076" w:rsidRPr="007875BF" w:rsidRDefault="006D78AF" w:rsidP="006A5076">
            <w:pPr>
              <w:spacing w:line="276" w:lineRule="auto"/>
              <w:jc w:val="center"/>
              <w:rPr>
                <w:lang w:eastAsia="en-US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6A5076" w:rsidRPr="00EE4984" w:rsidTr="00E80EB9">
        <w:tc>
          <w:tcPr>
            <w:tcW w:w="23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5076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5076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076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076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076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3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5076" w:rsidRDefault="006A5076" w:rsidP="006A5076">
            <w:pPr>
              <w:spacing w:before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5076" w:rsidRPr="00541F1F" w:rsidRDefault="006A5076" w:rsidP="006A50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5076" w:rsidRPr="00541F1F" w:rsidRDefault="006A5076" w:rsidP="006A50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5076" w:rsidRPr="00541F1F" w:rsidRDefault="006A5076" w:rsidP="006A50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5076" w:rsidRPr="00EE4984" w:rsidRDefault="006A5076" w:rsidP="006A5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5076" w:rsidRPr="00EE4984" w:rsidTr="002225A1">
        <w:tc>
          <w:tcPr>
            <w:tcW w:w="23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5076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5076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076" w:rsidRPr="00541F1F" w:rsidRDefault="006A5076" w:rsidP="006A5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A5076" w:rsidRPr="00541F1F" w:rsidRDefault="006A5076" w:rsidP="006A5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A5076" w:rsidRPr="00541F1F" w:rsidRDefault="006A5076" w:rsidP="006A5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3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5076" w:rsidRDefault="006A5076" w:rsidP="006A5076">
            <w:pPr>
              <w:spacing w:before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5076" w:rsidRPr="00541F1F" w:rsidRDefault="006A5076" w:rsidP="006A50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5076" w:rsidRPr="00541F1F" w:rsidRDefault="006A5076" w:rsidP="006A50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5076" w:rsidRPr="00541F1F" w:rsidRDefault="006A5076" w:rsidP="006A50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5076" w:rsidRPr="00EE4984" w:rsidRDefault="006A5076" w:rsidP="006A5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5076" w:rsidRPr="00EE4984" w:rsidTr="002225A1">
        <w:tc>
          <w:tcPr>
            <w:tcW w:w="23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5076" w:rsidRPr="007875BF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5076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076" w:rsidRDefault="006A5076" w:rsidP="006A5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A5076" w:rsidRDefault="006A5076" w:rsidP="006A5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A5076" w:rsidRDefault="006A5076" w:rsidP="006A5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32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5076" w:rsidRPr="007875BF" w:rsidRDefault="006A5076" w:rsidP="006A5076">
            <w:pPr>
              <w:spacing w:before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5076" w:rsidRPr="007875BF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5076" w:rsidRPr="007875BF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5076" w:rsidRPr="007875BF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5076" w:rsidRPr="007875BF" w:rsidRDefault="006A5076" w:rsidP="006A5076">
            <w:pPr>
              <w:spacing w:before="120" w:line="276" w:lineRule="auto"/>
              <w:jc w:val="center"/>
              <w:rPr>
                <w:lang w:eastAsia="en-US"/>
              </w:rPr>
            </w:pPr>
          </w:p>
        </w:tc>
      </w:tr>
      <w:tr w:rsidR="006A5076" w:rsidRPr="00EE4984" w:rsidTr="00E80EB9">
        <w:tc>
          <w:tcPr>
            <w:tcW w:w="238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076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076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076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гараж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076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076" w:rsidRPr="007875BF" w:rsidRDefault="006A5076" w:rsidP="006A507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32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076" w:rsidRDefault="006A5076" w:rsidP="006A5076">
            <w:pPr>
              <w:spacing w:before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076" w:rsidRPr="00541F1F" w:rsidRDefault="006A5076" w:rsidP="006A50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076" w:rsidRPr="00541F1F" w:rsidRDefault="006A5076" w:rsidP="006A50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076" w:rsidRPr="00541F1F" w:rsidRDefault="006A5076" w:rsidP="006A50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5076" w:rsidRPr="00EE4984" w:rsidRDefault="006A5076" w:rsidP="006A5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A5076" w:rsidRPr="00EE4984" w:rsidRDefault="006A5076" w:rsidP="006A50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A5076" w:rsidRPr="00EE4984" w:rsidRDefault="006A5076" w:rsidP="006A507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E4984">
        <w:rPr>
          <w:rFonts w:ascii="Times New Roman" w:hAnsi="Times New Roman" w:cs="Times New Roman"/>
          <w:sz w:val="20"/>
        </w:rPr>
        <w:t>--------------------------------</w:t>
      </w:r>
    </w:p>
    <w:p w:rsidR="006A5076" w:rsidRPr="00EE4984" w:rsidRDefault="006A5076" w:rsidP="006A50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EE4984">
        <w:rPr>
          <w:rFonts w:ascii="Times New Roman" w:hAnsi="Times New Roman" w:cs="Times New Roman"/>
          <w:sz w:val="20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 сделки (сделка) были совершены в отчетном периоде.</w:t>
      </w:r>
    </w:p>
    <w:p w:rsidR="006A5076" w:rsidRPr="00EE4984" w:rsidRDefault="006A5076" w:rsidP="006A507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sectPr w:rsidR="006A5076" w:rsidRPr="00EE4984" w:rsidSect="00EE4984">
      <w:pgSz w:w="16838" w:h="11905" w:orient="landscape"/>
      <w:pgMar w:top="142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84"/>
    <w:rsid w:val="00115913"/>
    <w:rsid w:val="00277973"/>
    <w:rsid w:val="002B6A50"/>
    <w:rsid w:val="00534BDC"/>
    <w:rsid w:val="006A5076"/>
    <w:rsid w:val="006D78AF"/>
    <w:rsid w:val="00722AFB"/>
    <w:rsid w:val="00726438"/>
    <w:rsid w:val="00783105"/>
    <w:rsid w:val="00933814"/>
    <w:rsid w:val="00B46C95"/>
    <w:rsid w:val="00CC2E98"/>
    <w:rsid w:val="00D460E7"/>
    <w:rsid w:val="00EE4984"/>
    <w:rsid w:val="00FD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40F4C-36E5-4EFD-A355-15A6676C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4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49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3381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Иноземцева Элла Сергеевна</dc:creator>
  <cp:keywords/>
  <dc:description/>
  <cp:lastModifiedBy>Иноземцева Элла Сергеевна</cp:lastModifiedBy>
  <cp:revision>12</cp:revision>
  <dcterms:created xsi:type="dcterms:W3CDTF">2022-05-06T09:08:00Z</dcterms:created>
  <dcterms:modified xsi:type="dcterms:W3CDTF">2022-05-06T12:02:00Z</dcterms:modified>
</cp:coreProperties>
</file>