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C91451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1451">
        <w:rPr>
          <w:rFonts w:ascii="Times New Roman" w:hAnsi="Times New Roman" w:cs="Times New Roman"/>
          <w:b/>
          <w:sz w:val="28"/>
          <w:szCs w:val="28"/>
        </w:rPr>
        <w:t>Информация о результатах контрольного мероприятия «Проверка финансово-хозяйственной деятельности КГ МУТП «Сияние Севера» в части управления и распоряжения муниципальным имуществом, законности и результативности использования средств, полученных из бюджета города за 2021 год и истекший период 2022 года».</w:t>
      </w:r>
    </w:p>
    <w:p w:rsidR="008723B8" w:rsidRPr="00C91451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2D01" w:rsidRPr="00C91451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eastAsia="Calibri" w:hAnsi="Times New Roman" w:cs="Times New Roman"/>
          <w:sz w:val="28"/>
          <w:szCs w:val="28"/>
        </w:rPr>
        <w:t>Контрольное мероприятие проведено в соответствии с пунктом</w:t>
      </w:r>
      <w:r w:rsidRPr="00C91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2.13 плана работы Контрольно-счетной палаты города Когалыма на 2022 год.</w:t>
      </w:r>
    </w:p>
    <w:p w:rsidR="00AD2D5E" w:rsidRPr="00C91451" w:rsidRDefault="00460FFB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контрольного мероприятия являлись:</w:t>
      </w:r>
      <w:r w:rsidR="00AD2D5E"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D5E" w:rsidRPr="00C91451">
        <w:rPr>
          <w:rFonts w:ascii="Times New Roman" w:eastAsia="Times New Roman" w:hAnsi="Times New Roman"/>
          <w:sz w:val="28"/>
          <w:szCs w:val="28"/>
        </w:rPr>
        <w:t>Комитет по управлению муниципальным имуществом Администраци</w:t>
      </w:r>
      <w:r w:rsidR="00AD2D5E" w:rsidRPr="00C91451">
        <w:rPr>
          <w:rFonts w:ascii="Times New Roman" w:eastAsia="Times New Roman" w:hAnsi="Times New Roman"/>
          <w:sz w:val="28"/>
          <w:szCs w:val="28"/>
        </w:rPr>
        <w:t>и</w:t>
      </w:r>
      <w:r w:rsidR="00AD2D5E" w:rsidRPr="00C91451">
        <w:rPr>
          <w:rFonts w:ascii="Times New Roman" w:eastAsia="Times New Roman" w:hAnsi="Times New Roman"/>
          <w:sz w:val="28"/>
          <w:szCs w:val="28"/>
        </w:rPr>
        <w:t xml:space="preserve"> города Когалыма</w:t>
      </w:r>
      <w:r w:rsidR="00AD2D5E" w:rsidRPr="00C91451">
        <w:rPr>
          <w:rFonts w:ascii="Times New Roman" w:eastAsia="Times New Roman" w:hAnsi="Times New Roman"/>
          <w:sz w:val="28"/>
          <w:szCs w:val="28"/>
        </w:rPr>
        <w:t xml:space="preserve"> и </w:t>
      </w:r>
      <w:r w:rsidR="00AD2D5E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КГ МУТП </w:t>
      </w:r>
      <w:r w:rsidR="00AD2D5E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«Сияние Севера»</w:t>
      </w:r>
      <w:r w:rsidR="00AD2D5E" w:rsidRPr="00C91451">
        <w:rPr>
          <w:rFonts w:ascii="Times New Roman" w:eastAsia="Times New Roman" w:hAnsi="Times New Roman"/>
          <w:sz w:val="28"/>
          <w:szCs w:val="28"/>
        </w:rPr>
        <w:t>.</w:t>
      </w:r>
    </w:p>
    <w:p w:rsidR="00BA4487" w:rsidRPr="00C91451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1451">
        <w:rPr>
          <w:rFonts w:ascii="Times New Roman" w:eastAsia="Times New Roman" w:hAnsi="Times New Roman"/>
          <w:sz w:val="28"/>
          <w:szCs w:val="28"/>
        </w:rPr>
        <w:t>Проверяемый период деятельности: 2021 год и истекший период 2022 года.</w:t>
      </w:r>
    </w:p>
    <w:p w:rsidR="00460FFB" w:rsidRPr="00C91451" w:rsidRDefault="00295134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имущества, охваченного проверкой, составил 148 685,90 тыс. рублей.</w:t>
      </w:r>
    </w:p>
    <w:p w:rsidR="008E3919" w:rsidRPr="00C91451" w:rsidRDefault="008E3919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установлены следующие нарушения и недостатки</w:t>
      </w:r>
      <w:r w:rsidR="00096B5D" w:rsidRPr="00C91451">
        <w:rPr>
          <w:rFonts w:ascii="Times New Roman" w:hAnsi="Times New Roman" w:cs="Times New Roman"/>
          <w:sz w:val="28"/>
          <w:szCs w:val="28"/>
        </w:rPr>
        <w:t>.</w:t>
      </w:r>
    </w:p>
    <w:p w:rsidR="00096B5D" w:rsidRPr="00C91451" w:rsidRDefault="00096B5D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В</w:t>
      </w:r>
      <w:r w:rsidRPr="00C91451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КГ МУТП «Сияние Севера»</w:t>
      </w: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D43A1" w:rsidRPr="00C91451" w:rsidRDefault="007A467A" w:rsidP="007A4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0C0DE8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5D7601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есоблюдение</w:t>
      </w:r>
      <w:r w:rsidR="00685976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A6CDF" w:rsidRPr="00C91451">
        <w:rPr>
          <w:rFonts w:ascii="Times New Roman" w:eastAsia="Times New Roman" w:hAnsi="Times New Roman"/>
          <w:sz w:val="28"/>
          <w:szCs w:val="28"/>
        </w:rPr>
        <w:t>П</w:t>
      </w:r>
      <w:r w:rsidR="003744CF" w:rsidRPr="00C91451">
        <w:rPr>
          <w:rFonts w:ascii="Times New Roman" w:eastAsia="Times New Roman" w:hAnsi="Times New Roman"/>
          <w:sz w:val="28"/>
          <w:szCs w:val="28"/>
        </w:rPr>
        <w:t xml:space="preserve">оложения о порядке управления и распоряжения имуществом, находящимся в муниципальной собственности города Когалыма, утвержденного решением Думы города Когалыма от 26.04.2011 №16-ГД, </w:t>
      </w:r>
      <w:r w:rsidR="00532BA6" w:rsidRPr="00C91451">
        <w:rPr>
          <w:rFonts w:ascii="Times New Roman" w:eastAsia="Times New Roman" w:hAnsi="Times New Roman"/>
          <w:sz w:val="28"/>
          <w:szCs w:val="28"/>
        </w:rPr>
        <w:t>в части</w:t>
      </w:r>
      <w:r w:rsidR="00F74775" w:rsidRPr="00C91451">
        <w:rPr>
          <w:rFonts w:ascii="Times New Roman" w:eastAsia="Times New Roman" w:hAnsi="Times New Roman"/>
          <w:sz w:val="28"/>
          <w:szCs w:val="28"/>
        </w:rPr>
        <w:t>:</w:t>
      </w:r>
    </w:p>
    <w:p w:rsidR="00F74775" w:rsidRPr="00C91451" w:rsidRDefault="00532BA6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-</w:t>
      </w:r>
      <w:r w:rsidR="004A6CDF" w:rsidRPr="00C91451">
        <w:rPr>
          <w:rFonts w:ascii="Times New Roman" w:hAnsi="Times New Roman" w:cs="Times New Roman"/>
          <w:sz w:val="28"/>
          <w:szCs w:val="28"/>
        </w:rPr>
        <w:t> </w:t>
      </w:r>
      <w:r w:rsidR="00E801FC">
        <w:rPr>
          <w:rFonts w:ascii="Times New Roman" w:hAnsi="Times New Roman" w:cs="Times New Roman"/>
          <w:sz w:val="28"/>
          <w:szCs w:val="28"/>
        </w:rPr>
        <w:t>непредставления и (или) пред</w:t>
      </w:r>
      <w:r w:rsidR="000C02D0" w:rsidRPr="00C91451">
        <w:rPr>
          <w:rFonts w:ascii="Times New Roman" w:hAnsi="Times New Roman" w:cs="Times New Roman"/>
          <w:sz w:val="28"/>
          <w:szCs w:val="28"/>
        </w:rPr>
        <w:t>ставлени</w:t>
      </w:r>
      <w:r w:rsidR="00C57003" w:rsidRPr="00C91451">
        <w:rPr>
          <w:rFonts w:ascii="Times New Roman" w:hAnsi="Times New Roman" w:cs="Times New Roman"/>
          <w:sz w:val="28"/>
          <w:szCs w:val="28"/>
        </w:rPr>
        <w:t>я</w:t>
      </w:r>
      <w:r w:rsidR="000C02D0" w:rsidRPr="00C91451">
        <w:rPr>
          <w:rFonts w:ascii="Times New Roman" w:hAnsi="Times New Roman" w:cs="Times New Roman"/>
          <w:sz w:val="28"/>
          <w:szCs w:val="28"/>
        </w:rPr>
        <w:t xml:space="preserve"> с нарушением сроков</w:t>
      </w:r>
      <w:r w:rsidRPr="00C91451">
        <w:rPr>
          <w:rFonts w:ascii="Times New Roman" w:hAnsi="Times New Roman" w:cs="Times New Roman"/>
          <w:sz w:val="28"/>
          <w:szCs w:val="28"/>
        </w:rPr>
        <w:t xml:space="preserve"> сведений для внесения в реестр муниципального имущества города Когалыма;</w:t>
      </w:r>
    </w:p>
    <w:p w:rsidR="00E268EF" w:rsidRPr="00C91451" w:rsidRDefault="004A6CDF" w:rsidP="007A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eastAsia="Times New Roman" w:hAnsi="Times New Roman"/>
          <w:sz w:val="28"/>
          <w:szCs w:val="28"/>
        </w:rPr>
        <w:t>- </w:t>
      </w:r>
      <w:r w:rsidR="00C57003" w:rsidRPr="00C91451">
        <w:rPr>
          <w:rFonts w:ascii="Times New Roman" w:hAnsi="Times New Roman" w:cs="Times New Roman"/>
          <w:sz w:val="28"/>
          <w:szCs w:val="28"/>
        </w:rPr>
        <w:t xml:space="preserve">неосуществления </w:t>
      </w:r>
      <w:r w:rsidR="005D7601" w:rsidRPr="00C91451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C57003" w:rsidRPr="00C91451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права хозяйственного ведения на </w:t>
      </w:r>
      <w:r w:rsidR="00E268EF" w:rsidRPr="00C9145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C57003" w:rsidRPr="00C91451">
        <w:rPr>
          <w:rFonts w:ascii="Times New Roman" w:hAnsi="Times New Roman" w:cs="Times New Roman"/>
          <w:sz w:val="28"/>
          <w:szCs w:val="28"/>
        </w:rPr>
        <w:t>объекты недвижимого</w:t>
      </w:r>
      <w:r w:rsidR="00283F9E" w:rsidRPr="00C9145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5D7601" w:rsidRPr="00C91451">
        <w:rPr>
          <w:rFonts w:ascii="Times New Roman" w:hAnsi="Times New Roman" w:cs="Times New Roman"/>
          <w:sz w:val="28"/>
          <w:szCs w:val="28"/>
        </w:rPr>
        <w:t xml:space="preserve">, </w:t>
      </w:r>
      <w:r w:rsidR="00E268EF" w:rsidRPr="00C91451">
        <w:rPr>
          <w:rFonts w:ascii="Times New Roman" w:hAnsi="Times New Roman" w:cs="Times New Roman"/>
          <w:sz w:val="28"/>
          <w:szCs w:val="28"/>
        </w:rPr>
        <w:t>по оформлению прав на земельный участок при передаче в хозяйственное ведение объекта</w:t>
      </w:r>
      <w:r w:rsidR="00283F9E" w:rsidRPr="00C9145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D7601" w:rsidRPr="00C91451">
        <w:rPr>
          <w:rFonts w:ascii="Times New Roman" w:hAnsi="Times New Roman" w:cs="Times New Roman"/>
          <w:sz w:val="28"/>
          <w:szCs w:val="28"/>
        </w:rPr>
        <w:t xml:space="preserve">, </w:t>
      </w:r>
      <w:r w:rsidR="00283F9E" w:rsidRPr="00C91451">
        <w:rPr>
          <w:rFonts w:ascii="Times New Roman" w:hAnsi="Times New Roman" w:cs="Times New Roman"/>
          <w:sz w:val="28"/>
          <w:szCs w:val="28"/>
        </w:rPr>
        <w:t>по</w:t>
      </w:r>
      <w:r w:rsidR="00A85077" w:rsidRPr="00C91451">
        <w:rPr>
          <w:rFonts w:ascii="Times New Roman" w:hAnsi="Times New Roman" w:cs="Times New Roman"/>
          <w:sz w:val="28"/>
          <w:szCs w:val="28"/>
        </w:rPr>
        <w:t xml:space="preserve"> страхованию</w:t>
      </w:r>
      <w:r w:rsidR="00E268EF" w:rsidRPr="00C91451">
        <w:rPr>
          <w:rFonts w:ascii="Times New Roman" w:hAnsi="Times New Roman" w:cs="Times New Roman"/>
          <w:sz w:val="28"/>
          <w:szCs w:val="28"/>
        </w:rPr>
        <w:t xml:space="preserve"> </w:t>
      </w:r>
      <w:r w:rsidR="00283F9E" w:rsidRPr="00C91451">
        <w:rPr>
          <w:rFonts w:ascii="Times New Roman" w:hAnsi="Times New Roman" w:cs="Times New Roman"/>
          <w:sz w:val="28"/>
          <w:szCs w:val="28"/>
        </w:rPr>
        <w:t>объектов</w:t>
      </w:r>
      <w:r w:rsidR="00E268EF" w:rsidRPr="00C9145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283F9E" w:rsidRPr="00C9145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85077" w:rsidRPr="00C91451" w:rsidRDefault="004A6CDF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- </w:t>
      </w:r>
      <w:r w:rsidR="00A85077" w:rsidRPr="00C91451">
        <w:rPr>
          <w:rFonts w:ascii="Times New Roman" w:hAnsi="Times New Roman" w:cs="Times New Roman"/>
          <w:sz w:val="28"/>
          <w:szCs w:val="28"/>
        </w:rPr>
        <w:t>заключения договоров аренды недвижимого муниципального имущества, без согласия собственн</w:t>
      </w:r>
      <w:r w:rsidR="00046C5C" w:rsidRPr="00C91451">
        <w:rPr>
          <w:rFonts w:ascii="Times New Roman" w:hAnsi="Times New Roman" w:cs="Times New Roman"/>
          <w:sz w:val="28"/>
          <w:szCs w:val="28"/>
        </w:rPr>
        <w:t xml:space="preserve">ика на совершение сделки, </w:t>
      </w:r>
      <w:r w:rsidR="00A85077" w:rsidRPr="00C91451">
        <w:rPr>
          <w:rFonts w:ascii="Times New Roman" w:hAnsi="Times New Roman" w:cs="Times New Roman"/>
          <w:sz w:val="28"/>
          <w:szCs w:val="28"/>
        </w:rPr>
        <w:t>без проведения конкурса, аукциона и без проведенной оценки рыно</w:t>
      </w:r>
      <w:r w:rsidR="00B16910" w:rsidRPr="00C91451">
        <w:rPr>
          <w:rFonts w:ascii="Times New Roman" w:hAnsi="Times New Roman" w:cs="Times New Roman"/>
          <w:sz w:val="28"/>
          <w:szCs w:val="28"/>
        </w:rPr>
        <w:t>чно-обоснованной арендной платы;</w:t>
      </w:r>
    </w:p>
    <w:p w:rsidR="00B16910" w:rsidRPr="00C91451" w:rsidRDefault="004A6CDF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- </w:t>
      </w:r>
      <w:r w:rsidR="00B16910" w:rsidRPr="00C91451">
        <w:rPr>
          <w:rFonts w:ascii="Times New Roman" w:hAnsi="Times New Roman" w:cs="Times New Roman"/>
          <w:sz w:val="28"/>
          <w:szCs w:val="28"/>
        </w:rPr>
        <w:t>неосуществления государственной регистрации</w:t>
      </w:r>
      <w:r w:rsidR="000F0509" w:rsidRPr="00C91451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B16910" w:rsidRPr="00C91451">
        <w:rPr>
          <w:rFonts w:ascii="Times New Roman" w:hAnsi="Times New Roman" w:cs="Times New Roman"/>
          <w:sz w:val="28"/>
          <w:szCs w:val="28"/>
        </w:rPr>
        <w:t xml:space="preserve"> аренды нежилого помещения заключенного </w:t>
      </w:r>
      <w:r w:rsidR="0001491E" w:rsidRPr="00C91451">
        <w:rPr>
          <w:rFonts w:ascii="Times New Roman" w:hAnsi="Times New Roman" w:cs="Times New Roman"/>
          <w:sz w:val="28"/>
          <w:szCs w:val="28"/>
        </w:rPr>
        <w:t>на срок один год и более;</w:t>
      </w:r>
    </w:p>
    <w:p w:rsidR="00936A16" w:rsidRPr="00C91451" w:rsidRDefault="00852DD7" w:rsidP="00046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451">
        <w:rPr>
          <w:rFonts w:ascii="Times New Roman" w:hAnsi="Times New Roman" w:cs="Times New Roman"/>
          <w:sz w:val="28"/>
          <w:szCs w:val="28"/>
        </w:rPr>
        <w:t>- </w:t>
      </w:r>
      <w:r w:rsidR="00936A16" w:rsidRPr="00C91451">
        <w:rPr>
          <w:rFonts w:ascii="Times New Roman" w:hAnsi="Times New Roman" w:cs="Times New Roman"/>
          <w:sz w:val="28"/>
          <w:szCs w:val="28"/>
        </w:rPr>
        <w:t>принятия самостоятельного решения о проведении аудита, о выборе аудиторской организации и стоимости аудиторских услуг, без решения собственника имущества унитарного предприятия</w:t>
      </w:r>
      <w:r w:rsidRPr="00C91451">
        <w:rPr>
          <w:rFonts w:ascii="Times New Roman" w:hAnsi="Times New Roman" w:cs="Times New Roman"/>
          <w:sz w:val="28"/>
          <w:szCs w:val="28"/>
        </w:rPr>
        <w:t>.</w:t>
      </w:r>
    </w:p>
    <w:p w:rsidR="00F74775" w:rsidRPr="00C91451" w:rsidRDefault="00852DD7" w:rsidP="00852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1451">
        <w:rPr>
          <w:rFonts w:ascii="Times New Roman" w:eastAsia="Times New Roman" w:hAnsi="Times New Roman"/>
          <w:sz w:val="28"/>
          <w:szCs w:val="28"/>
        </w:rPr>
        <w:t>2. </w:t>
      </w:r>
      <w:r w:rsidR="000F0509" w:rsidRPr="00C91451">
        <w:rPr>
          <w:rFonts w:ascii="Times New Roman" w:eastAsia="Times New Roman" w:hAnsi="Times New Roman"/>
          <w:sz w:val="28"/>
          <w:szCs w:val="28"/>
        </w:rPr>
        <w:t xml:space="preserve">Нарушение </w:t>
      </w:r>
      <w:r w:rsidR="000F0509" w:rsidRPr="00C91451">
        <w:rPr>
          <w:rFonts w:ascii="Times New Roman" w:hAnsi="Times New Roman" w:cs="Times New Roman"/>
          <w:sz w:val="28"/>
          <w:szCs w:val="28"/>
        </w:rPr>
        <w:t>Федерального закона 14.11.2002 №161-ФЗ «О государственных и муниципальных унитарных предприятиях»</w:t>
      </w:r>
      <w:r w:rsidR="00832FD5" w:rsidRPr="00C91451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C91451">
        <w:rPr>
          <w:rFonts w:ascii="Times New Roman" w:hAnsi="Times New Roman" w:cs="Times New Roman"/>
          <w:sz w:val="28"/>
          <w:szCs w:val="28"/>
        </w:rPr>
        <w:t>отражения обязательных сведений в уставе предприятия.</w:t>
      </w:r>
    </w:p>
    <w:p w:rsidR="00F74775" w:rsidRPr="00C91451" w:rsidRDefault="007A467A" w:rsidP="00CF6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1451">
        <w:rPr>
          <w:rFonts w:ascii="Times New Roman" w:eastAsia="Times New Roman" w:hAnsi="Times New Roman"/>
          <w:sz w:val="28"/>
          <w:szCs w:val="28"/>
        </w:rPr>
        <w:t>3. </w:t>
      </w:r>
      <w:r w:rsidR="008E36E4" w:rsidRPr="00C91451">
        <w:rPr>
          <w:rFonts w:ascii="Times New Roman" w:eastAsia="Times New Roman" w:hAnsi="Times New Roman"/>
          <w:sz w:val="28"/>
          <w:szCs w:val="28"/>
        </w:rPr>
        <w:t>Н</w:t>
      </w:r>
      <w:r w:rsidR="00936A16" w:rsidRPr="00C91451">
        <w:rPr>
          <w:rFonts w:ascii="Times New Roman" w:eastAsia="Times New Roman" w:hAnsi="Times New Roman"/>
          <w:sz w:val="28"/>
          <w:szCs w:val="28"/>
        </w:rPr>
        <w:t>арушение</w:t>
      </w:r>
      <w:r w:rsidR="008E36E4" w:rsidRPr="00C91451">
        <w:rPr>
          <w:rFonts w:ascii="Times New Roman" w:eastAsia="Times New Roman" w:hAnsi="Times New Roman"/>
          <w:sz w:val="28"/>
          <w:szCs w:val="28"/>
        </w:rPr>
        <w:t xml:space="preserve"> </w:t>
      </w:r>
      <w:r w:rsidR="00936A16" w:rsidRPr="00C91451">
        <w:rPr>
          <w:rFonts w:ascii="Times New Roman" w:eastAsia="Times New Roman" w:hAnsi="Times New Roman"/>
          <w:sz w:val="28"/>
          <w:szCs w:val="28"/>
        </w:rPr>
        <w:t>м</w:t>
      </w:r>
      <w:r w:rsidR="008E36E4" w:rsidRPr="00C91451">
        <w:rPr>
          <w:rFonts w:ascii="Times New Roman" w:eastAsia="Times New Roman" w:hAnsi="Times New Roman"/>
          <w:sz w:val="28"/>
          <w:szCs w:val="28"/>
        </w:rPr>
        <w:t xml:space="preserve">етодических рекомендаций, утвержденных Приказом </w:t>
      </w:r>
      <w:r w:rsidR="008E36E4" w:rsidRPr="00C91451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13.06.1995 №49 «Об </w:t>
      </w:r>
      <w:r w:rsidR="008E36E4" w:rsidRPr="00C91451">
        <w:rPr>
          <w:rFonts w:ascii="Times New Roman" w:hAnsi="Times New Roman" w:cs="Times New Roman"/>
          <w:sz w:val="28"/>
          <w:szCs w:val="28"/>
        </w:rPr>
        <w:lastRenderedPageBreak/>
        <w:t>утверждении Методических указаний по инвентаризации имущества и финансовых обязательств».</w:t>
      </w:r>
    </w:p>
    <w:p w:rsidR="008E3919" w:rsidRPr="00C91451" w:rsidRDefault="00381964" w:rsidP="00DA40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91451">
        <w:rPr>
          <w:rFonts w:ascii="Times New Roman" w:eastAsia="Times New Roman" w:hAnsi="Times New Roman"/>
          <w:sz w:val="28"/>
          <w:szCs w:val="28"/>
        </w:rPr>
        <w:t xml:space="preserve">В деятельности </w:t>
      </w:r>
      <w:r w:rsidRPr="00C91451">
        <w:rPr>
          <w:rFonts w:ascii="Times New Roman" w:eastAsia="Times New Roman" w:hAnsi="Times New Roman"/>
          <w:sz w:val="28"/>
          <w:szCs w:val="28"/>
        </w:rPr>
        <w:t>Комитет</w:t>
      </w:r>
      <w:r w:rsidRPr="00C91451">
        <w:rPr>
          <w:rFonts w:ascii="Times New Roman" w:eastAsia="Times New Roman" w:hAnsi="Times New Roman"/>
          <w:sz w:val="28"/>
          <w:szCs w:val="28"/>
        </w:rPr>
        <w:t>а</w:t>
      </w:r>
      <w:r w:rsidRPr="00C91451">
        <w:rPr>
          <w:rFonts w:ascii="Times New Roman" w:eastAsia="Times New Roman" w:hAnsi="Times New Roman"/>
          <w:sz w:val="28"/>
          <w:szCs w:val="28"/>
        </w:rPr>
        <w:t xml:space="preserve"> по управлению муниципальным имуществом Администрации города Когалыма</w:t>
      </w:r>
      <w:r w:rsidRPr="00C91451">
        <w:rPr>
          <w:rFonts w:ascii="Times New Roman" w:eastAsia="Times New Roman" w:hAnsi="Times New Roman"/>
          <w:sz w:val="28"/>
          <w:szCs w:val="28"/>
        </w:rPr>
        <w:t>:</w:t>
      </w:r>
    </w:p>
    <w:p w:rsidR="00DA409E" w:rsidRPr="00C91451" w:rsidRDefault="00DA409E" w:rsidP="00DA409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Несоблюдение </w:t>
      </w:r>
      <w:r w:rsidRPr="00C91451">
        <w:rPr>
          <w:rFonts w:ascii="Times New Roman" w:eastAsia="Times New Roman" w:hAnsi="Times New Roman"/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города Когалыма, утвержденного решением Думы города Когалыма от 26.04.2011 №16-ГД, в части:</w:t>
      </w:r>
    </w:p>
    <w:p w:rsidR="000516AA" w:rsidRPr="00C91451" w:rsidRDefault="00C91451" w:rsidP="00ED2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16AA" w:rsidRPr="00C91451">
        <w:rPr>
          <w:rFonts w:ascii="Times New Roman" w:hAnsi="Times New Roman" w:cs="Times New Roman"/>
          <w:sz w:val="28"/>
          <w:szCs w:val="28"/>
        </w:rPr>
        <w:t xml:space="preserve">неполного </w:t>
      </w:r>
      <w:r w:rsidR="00D907E9" w:rsidRPr="00C91451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907E9" w:rsidRPr="00C91451">
        <w:rPr>
          <w:rFonts w:ascii="Times New Roman" w:hAnsi="Times New Roman" w:cs="Times New Roman"/>
          <w:sz w:val="28"/>
          <w:szCs w:val="28"/>
        </w:rPr>
        <w:t xml:space="preserve">некорректного </w:t>
      </w:r>
      <w:r w:rsidR="000516AA" w:rsidRPr="00C91451">
        <w:rPr>
          <w:rFonts w:ascii="Times New Roman" w:hAnsi="Times New Roman" w:cs="Times New Roman"/>
          <w:sz w:val="28"/>
          <w:szCs w:val="28"/>
        </w:rPr>
        <w:t xml:space="preserve">отражения </w:t>
      </w:r>
      <w:r w:rsidR="00D907E9" w:rsidRPr="00C91451">
        <w:rPr>
          <w:rFonts w:ascii="Times New Roman" w:hAnsi="Times New Roman" w:cs="Times New Roman"/>
          <w:sz w:val="28"/>
          <w:szCs w:val="28"/>
        </w:rPr>
        <w:t>сведений</w:t>
      </w:r>
      <w:r w:rsidR="000516AA" w:rsidRPr="00C91451">
        <w:rPr>
          <w:rFonts w:ascii="Times New Roman" w:hAnsi="Times New Roman" w:cs="Times New Roman"/>
          <w:sz w:val="28"/>
          <w:szCs w:val="28"/>
        </w:rPr>
        <w:t xml:space="preserve"> </w:t>
      </w:r>
      <w:r w:rsidR="00F722D6" w:rsidRPr="00C91451">
        <w:rPr>
          <w:rFonts w:ascii="Times New Roman" w:hAnsi="Times New Roman" w:cs="Times New Roman"/>
          <w:sz w:val="28"/>
          <w:szCs w:val="28"/>
        </w:rPr>
        <w:t xml:space="preserve">о </w:t>
      </w:r>
      <w:r w:rsidR="000516AA"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недвижимом имуществе</w:t>
      </w:r>
      <w:r w:rsidR="00F722D6"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722D6" w:rsidRPr="00C91451">
        <w:rPr>
          <w:rFonts w:ascii="Times New Roman" w:hAnsi="Times New Roman" w:cs="Times New Roman"/>
          <w:sz w:val="28"/>
          <w:szCs w:val="28"/>
        </w:rPr>
        <w:t>реестре муниципального имущества города Когалыма</w:t>
      </w:r>
      <w:r w:rsidR="000516AA"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AA" w:rsidRPr="00C91451" w:rsidRDefault="00C91451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3AFC" w:rsidRPr="00C91451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993AFC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993AFC"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аудиторской проверки </w:t>
      </w:r>
      <w:r w:rsidR="00993AFC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бухгалтерской </w:t>
      </w:r>
      <w:r w:rsidR="00993AFC" w:rsidRPr="00C91451">
        <w:rPr>
          <w:rFonts w:ascii="Times New Roman" w:hAnsi="Times New Roman" w:cs="Times New Roman"/>
          <w:sz w:val="28"/>
          <w:szCs w:val="28"/>
        </w:rPr>
        <w:t xml:space="preserve">(финансовой) отчетности </w:t>
      </w:r>
      <w:r w:rsidR="00993AFC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993AFC"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редприятия, о выборе аудиторской организации и стоимости аудиторских услуг</w:t>
      </w:r>
      <w:r w:rsidRPr="00C91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6AA" w:rsidRPr="00C91451" w:rsidRDefault="00C91451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16AA" w:rsidRPr="00C91451">
        <w:rPr>
          <w:rFonts w:ascii="Times New Roman" w:hAnsi="Times New Roman" w:cs="Times New Roman"/>
          <w:sz w:val="28"/>
          <w:szCs w:val="28"/>
        </w:rPr>
        <w:t>отсутствия</w:t>
      </w:r>
      <w:r w:rsidR="000516AA" w:rsidRPr="00C91451">
        <w:rPr>
          <w:rFonts w:ascii="Times New Roman" w:hAnsi="Times New Roman" w:cs="Times New Roman"/>
          <w:sz w:val="28"/>
          <w:szCs w:val="28"/>
        </w:rPr>
        <w:t xml:space="preserve"> </w:t>
      </w:r>
      <w:r w:rsidR="006A3FB8" w:rsidRPr="00C91451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0516AA" w:rsidRPr="00C91451">
        <w:rPr>
          <w:rFonts w:ascii="Times New Roman" w:hAnsi="Times New Roman" w:cs="Times New Roman"/>
          <w:sz w:val="28"/>
          <w:szCs w:val="28"/>
        </w:rPr>
        <w:t>норматив</w:t>
      </w:r>
      <w:r w:rsidR="006A3FB8" w:rsidRPr="00C91451">
        <w:rPr>
          <w:rFonts w:ascii="Times New Roman" w:hAnsi="Times New Roman" w:cs="Times New Roman"/>
          <w:sz w:val="28"/>
          <w:szCs w:val="28"/>
        </w:rPr>
        <w:t>а</w:t>
      </w:r>
      <w:r w:rsidR="000516AA" w:rsidRPr="00C91451">
        <w:rPr>
          <w:rFonts w:ascii="Times New Roman" w:hAnsi="Times New Roman" w:cs="Times New Roman"/>
          <w:sz w:val="28"/>
          <w:szCs w:val="28"/>
        </w:rPr>
        <w:t xml:space="preserve"> отчислений в бюджет города части прибыли муниципальными предприятиями</w:t>
      </w:r>
      <w:r w:rsidR="000516AA" w:rsidRPr="00C91451">
        <w:rPr>
          <w:rFonts w:ascii="Times New Roman" w:hAnsi="Times New Roman" w:cs="Times New Roman"/>
          <w:sz w:val="28"/>
          <w:szCs w:val="28"/>
        </w:rPr>
        <w:t>.</w:t>
      </w:r>
    </w:p>
    <w:p w:rsidR="00941D9C" w:rsidRPr="00C91451" w:rsidRDefault="00941D9C" w:rsidP="00941D9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914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результатам контрольного мероприятия объектам проверки </w:t>
      </w:r>
      <w:r w:rsidR="00790BED" w:rsidRPr="00C914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положением о Контрольно-счетной палате города Когалыма направлены представления</w:t>
      </w:r>
      <w:r w:rsidRPr="00C9145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052A61" w:rsidRPr="00C91451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52A61" w:rsidRPr="00C91451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45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результатах контрольного мероприятия направлен в Думу города и главе города Когалыма.</w:t>
      </w:r>
    </w:p>
    <w:p w:rsidR="00381964" w:rsidRPr="00C91451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B90" w:rsidRPr="00C91451" w:rsidRDefault="00F81B90" w:rsidP="00CF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81B90" w:rsidRPr="00C9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2C85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C74"/>
    <w:rsid w:val="000A5EB7"/>
    <w:rsid w:val="000B7DEB"/>
    <w:rsid w:val="000C02D0"/>
    <w:rsid w:val="000C0C3D"/>
    <w:rsid w:val="000C0DE8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54E14"/>
    <w:rsid w:val="00255B27"/>
    <w:rsid w:val="00257303"/>
    <w:rsid w:val="00263AE2"/>
    <w:rsid w:val="00264795"/>
    <w:rsid w:val="002656B6"/>
    <w:rsid w:val="002679EE"/>
    <w:rsid w:val="002726E6"/>
    <w:rsid w:val="002814D0"/>
    <w:rsid w:val="00283F9E"/>
    <w:rsid w:val="00285585"/>
    <w:rsid w:val="002855BD"/>
    <w:rsid w:val="00285EB2"/>
    <w:rsid w:val="0028661B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68EE"/>
    <w:rsid w:val="00316E56"/>
    <w:rsid w:val="00321E17"/>
    <w:rsid w:val="00325F41"/>
    <w:rsid w:val="00326036"/>
    <w:rsid w:val="00327338"/>
    <w:rsid w:val="003329C3"/>
    <w:rsid w:val="00333ADA"/>
    <w:rsid w:val="00337B0D"/>
    <w:rsid w:val="00340AE0"/>
    <w:rsid w:val="00341BCD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EF5"/>
    <w:rsid w:val="003F5B20"/>
    <w:rsid w:val="003F7088"/>
    <w:rsid w:val="00404139"/>
    <w:rsid w:val="00413348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900D6"/>
    <w:rsid w:val="00690C77"/>
    <w:rsid w:val="006924D0"/>
    <w:rsid w:val="00696856"/>
    <w:rsid w:val="006A1B2D"/>
    <w:rsid w:val="006A21D9"/>
    <w:rsid w:val="006A3FB8"/>
    <w:rsid w:val="006A420B"/>
    <w:rsid w:val="006B1437"/>
    <w:rsid w:val="006B2B13"/>
    <w:rsid w:val="006B4B60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36F5"/>
    <w:rsid w:val="006E5546"/>
    <w:rsid w:val="006E68F3"/>
    <w:rsid w:val="006E742B"/>
    <w:rsid w:val="006F0D8F"/>
    <w:rsid w:val="006F1DB1"/>
    <w:rsid w:val="006F6976"/>
    <w:rsid w:val="007016A8"/>
    <w:rsid w:val="007020C6"/>
    <w:rsid w:val="00703429"/>
    <w:rsid w:val="00703898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4F0F"/>
    <w:rsid w:val="007B6AFD"/>
    <w:rsid w:val="007B70FA"/>
    <w:rsid w:val="007C0DE8"/>
    <w:rsid w:val="007C394C"/>
    <w:rsid w:val="007C4C51"/>
    <w:rsid w:val="007C7AA2"/>
    <w:rsid w:val="007D4139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2D5E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1B92"/>
    <w:rsid w:val="00B22D4A"/>
    <w:rsid w:val="00B243AC"/>
    <w:rsid w:val="00B244CA"/>
    <w:rsid w:val="00B30B0D"/>
    <w:rsid w:val="00B31D15"/>
    <w:rsid w:val="00B32826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21B47"/>
    <w:rsid w:val="00F21E43"/>
    <w:rsid w:val="00F2318C"/>
    <w:rsid w:val="00F24E74"/>
    <w:rsid w:val="00F256D5"/>
    <w:rsid w:val="00F27466"/>
    <w:rsid w:val="00F31070"/>
    <w:rsid w:val="00F32232"/>
    <w:rsid w:val="00F37741"/>
    <w:rsid w:val="00F4122A"/>
    <w:rsid w:val="00F418D9"/>
    <w:rsid w:val="00F41B85"/>
    <w:rsid w:val="00F41C3D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1765-78B9-4409-9C78-D71DB8DB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90</cp:revision>
  <dcterms:created xsi:type="dcterms:W3CDTF">2022-11-07T05:32:00Z</dcterms:created>
  <dcterms:modified xsi:type="dcterms:W3CDTF">2022-11-15T06:35:00Z</dcterms:modified>
</cp:coreProperties>
</file>