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6A" w:rsidRPr="0006316A" w:rsidRDefault="0006316A" w:rsidP="0006316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36830" distB="36830" distL="6400800" distR="6400800" simplePos="0" relativeHeight="251659264" behindDoc="0" locked="0" layoutInCell="1" allowOverlap="1">
            <wp:simplePos x="0" y="0"/>
            <wp:positionH relativeFrom="margin">
              <wp:posOffset>2514600</wp:posOffset>
            </wp:positionH>
            <wp:positionV relativeFrom="paragraph">
              <wp:posOffset>0</wp:posOffset>
            </wp:positionV>
            <wp:extent cx="500380" cy="6178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16A" w:rsidRPr="0006316A" w:rsidRDefault="0006316A" w:rsidP="0006316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32"/>
          <w:szCs w:val="32"/>
          <w:lang w:eastAsia="ru-RU"/>
        </w:rPr>
      </w:pPr>
    </w:p>
    <w:p w:rsidR="0006316A" w:rsidRPr="0006316A" w:rsidRDefault="0006316A" w:rsidP="0006316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6"/>
          <w:szCs w:val="32"/>
          <w:lang w:eastAsia="ru-RU"/>
        </w:rPr>
      </w:pPr>
    </w:p>
    <w:p w:rsidR="0006316A" w:rsidRPr="0006316A" w:rsidRDefault="0006316A" w:rsidP="0006316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3366FF"/>
          <w:sz w:val="12"/>
          <w:szCs w:val="32"/>
          <w:lang w:eastAsia="ru-RU"/>
        </w:rPr>
      </w:pPr>
    </w:p>
    <w:p w:rsidR="0006316A" w:rsidRPr="0006316A" w:rsidRDefault="0006316A" w:rsidP="0006316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6316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06316A" w:rsidRPr="0006316A" w:rsidRDefault="0006316A" w:rsidP="0006316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6316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АДМИНИСТРАЦИИ ГОРОДА КОГАЛЫМА</w:t>
      </w:r>
    </w:p>
    <w:p w:rsidR="0006316A" w:rsidRPr="0006316A" w:rsidRDefault="0006316A" w:rsidP="0006316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31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Ханты-Мансийского автономного округа - Югры</w:t>
      </w:r>
    </w:p>
    <w:p w:rsidR="0006316A" w:rsidRPr="0006316A" w:rsidRDefault="0006316A" w:rsidP="0006316A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"/>
          <w:szCs w:val="24"/>
          <w:lang w:eastAsia="ru-RU"/>
        </w:rPr>
      </w:pPr>
    </w:p>
    <w:p w:rsidR="0006316A" w:rsidRPr="0006316A" w:rsidRDefault="0006316A" w:rsidP="0006316A">
      <w:pPr>
        <w:widowControl w:val="0"/>
        <w:spacing w:after="0" w:line="240" w:lineRule="auto"/>
        <w:ind w:firstLine="44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06316A" w:rsidRPr="0006316A" w:rsidTr="00D479CA">
        <w:trPr>
          <w:trHeight w:val="155"/>
        </w:trPr>
        <w:tc>
          <w:tcPr>
            <w:tcW w:w="565" w:type="dxa"/>
            <w:vAlign w:val="center"/>
          </w:tcPr>
          <w:p w:rsidR="0006316A" w:rsidRPr="0006316A" w:rsidRDefault="0006316A" w:rsidP="0006316A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0631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06316A" w:rsidRPr="0006316A" w:rsidRDefault="0006316A" w:rsidP="0006316A">
            <w:pPr>
              <w:spacing w:after="0" w:line="240" w:lineRule="auto"/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val="en-US" w:eastAsia="ru-RU"/>
              </w:rPr>
            </w:pPr>
            <w:r w:rsidRPr="0006316A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11</w:t>
            </w:r>
            <w:r w:rsidRPr="0006316A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»</w:t>
            </w:r>
          </w:p>
        </w:tc>
        <w:tc>
          <w:tcPr>
            <w:tcW w:w="239" w:type="dxa"/>
            <w:vAlign w:val="center"/>
          </w:tcPr>
          <w:p w:rsidR="0006316A" w:rsidRPr="0006316A" w:rsidRDefault="0006316A" w:rsidP="0006316A">
            <w:pPr>
              <w:spacing w:after="0" w:line="240" w:lineRule="auto"/>
              <w:ind w:left="-228" w:hanging="6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06316A" w:rsidRPr="0006316A" w:rsidRDefault="0006316A" w:rsidP="0006316A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06316A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декабря</w:t>
            </w:r>
          </w:p>
        </w:tc>
        <w:tc>
          <w:tcPr>
            <w:tcW w:w="239" w:type="dxa"/>
          </w:tcPr>
          <w:p w:rsidR="0006316A" w:rsidRPr="0006316A" w:rsidRDefault="0006316A" w:rsidP="0006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06316A" w:rsidRPr="0006316A" w:rsidRDefault="0006316A" w:rsidP="000631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06316A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2017</w:t>
            </w:r>
          </w:p>
        </w:tc>
        <w:tc>
          <w:tcPr>
            <w:tcW w:w="2258" w:type="dxa"/>
          </w:tcPr>
          <w:p w:rsidR="0006316A" w:rsidRPr="0006316A" w:rsidRDefault="0006316A" w:rsidP="00063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</w:pPr>
            <w:proofErr w:type="gramStart"/>
            <w:r w:rsidRPr="0006316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г</w:t>
            </w:r>
            <w:proofErr w:type="gramEnd"/>
            <w:r w:rsidRPr="0006316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>.</w:t>
            </w:r>
          </w:p>
        </w:tc>
        <w:tc>
          <w:tcPr>
            <w:tcW w:w="1349" w:type="dxa"/>
          </w:tcPr>
          <w:p w:rsidR="0006316A" w:rsidRPr="0006316A" w:rsidRDefault="0006316A" w:rsidP="0006316A">
            <w:pPr>
              <w:tabs>
                <w:tab w:val="left" w:pos="597"/>
              </w:tabs>
              <w:spacing w:after="0" w:line="240" w:lineRule="auto"/>
              <w:ind w:left="-108" w:right="-108"/>
              <w:jc w:val="right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06316A">
              <w:rPr>
                <w:rFonts w:ascii="Times New Roman" w:eastAsia="Times New Roman" w:hAnsi="Times New Roman" w:cs="Times New Roman"/>
                <w:color w:val="000000"/>
                <w:sz w:val="26"/>
                <w:szCs w:val="24"/>
                <w:lang w:eastAsia="ru-RU"/>
              </w:rPr>
              <w:t xml:space="preserve"> №</w:t>
            </w:r>
            <w:r w:rsidRPr="0006316A">
              <w:rPr>
                <w:rFonts w:ascii="Arial" w:eastAsia="Times New Roman" w:hAnsi="Arial" w:cs="Arial"/>
                <w:color w:val="000000"/>
                <w:sz w:val="26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6316A" w:rsidRPr="0006316A" w:rsidRDefault="0006316A" w:rsidP="0006316A">
            <w:pPr>
              <w:tabs>
                <w:tab w:val="left" w:pos="597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</w:pPr>
            <w:r w:rsidRPr="0006316A"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6"/>
                <w:szCs w:val="24"/>
                <w:lang w:eastAsia="ru-RU"/>
              </w:rPr>
              <w:t>664</w:t>
            </w:r>
          </w:p>
        </w:tc>
      </w:tr>
    </w:tbl>
    <w:p w:rsidR="00F7002C" w:rsidRDefault="00F7002C" w:rsidP="002D3847">
      <w:pPr>
        <w:spacing w:after="0" w:line="240" w:lineRule="auto"/>
        <w:jc w:val="both"/>
        <w:rPr>
          <w:rFonts w:ascii="Arial" w:eastAsia="Calibri" w:hAnsi="Arial" w:cs="Arial"/>
          <w:bCs/>
          <w:sz w:val="26"/>
          <w:szCs w:val="26"/>
        </w:rPr>
      </w:pPr>
    </w:p>
    <w:p w:rsidR="00F7002C" w:rsidRDefault="00F7002C" w:rsidP="002D3847">
      <w:pPr>
        <w:spacing w:after="0" w:line="240" w:lineRule="auto"/>
        <w:jc w:val="both"/>
        <w:rPr>
          <w:rFonts w:ascii="Arial" w:eastAsia="Calibri" w:hAnsi="Arial" w:cs="Arial"/>
          <w:bCs/>
          <w:sz w:val="26"/>
          <w:szCs w:val="26"/>
        </w:rPr>
      </w:pPr>
    </w:p>
    <w:p w:rsidR="00F7002C" w:rsidRDefault="00F7002C" w:rsidP="002D3847">
      <w:pPr>
        <w:spacing w:after="0" w:line="240" w:lineRule="auto"/>
        <w:jc w:val="both"/>
        <w:rPr>
          <w:rFonts w:ascii="Arial" w:eastAsia="Calibri" w:hAnsi="Arial" w:cs="Arial"/>
          <w:bCs/>
          <w:sz w:val="26"/>
          <w:szCs w:val="26"/>
        </w:rPr>
      </w:pPr>
    </w:p>
    <w:p w:rsidR="00F7002C" w:rsidRDefault="00F7002C" w:rsidP="002D3847">
      <w:pPr>
        <w:spacing w:after="0" w:line="240" w:lineRule="auto"/>
        <w:jc w:val="both"/>
        <w:rPr>
          <w:rFonts w:ascii="Arial" w:eastAsia="Calibri" w:hAnsi="Arial" w:cs="Arial"/>
          <w:bCs/>
          <w:sz w:val="26"/>
          <w:szCs w:val="26"/>
        </w:rPr>
      </w:pPr>
    </w:p>
    <w:p w:rsidR="003B6BAC" w:rsidRDefault="0049130B" w:rsidP="002D3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A5C03">
        <w:rPr>
          <w:rFonts w:ascii="Times New Roman" w:hAnsi="Times New Roman" w:cs="Times New Roman"/>
          <w:sz w:val="26"/>
          <w:szCs w:val="26"/>
        </w:rPr>
        <w:t xml:space="preserve"> внесении изменения в постановление</w:t>
      </w:r>
    </w:p>
    <w:p w:rsidR="007A5C03" w:rsidRDefault="007A5C03" w:rsidP="002D3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Когалыма </w:t>
      </w:r>
    </w:p>
    <w:p w:rsidR="007A5C03" w:rsidRDefault="007A5C03" w:rsidP="002D384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28.01.2015 №184</w:t>
      </w:r>
    </w:p>
    <w:p w:rsidR="0049130B" w:rsidRDefault="0049130B" w:rsidP="002D3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3847" w:rsidRDefault="002D3847" w:rsidP="002D38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2440" w:rsidRDefault="00EA01BD" w:rsidP="00EC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D04D74">
        <w:rPr>
          <w:rFonts w:ascii="Times New Roman" w:hAnsi="Times New Roman" w:cs="Times New Roman"/>
          <w:sz w:val="26"/>
          <w:szCs w:val="26"/>
        </w:rPr>
        <w:t xml:space="preserve"> Уставом города Когалыма,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F3F83">
        <w:rPr>
          <w:rFonts w:ascii="Times New Roman" w:hAnsi="Times New Roman" w:cs="Times New Roman"/>
          <w:sz w:val="26"/>
          <w:szCs w:val="26"/>
        </w:rPr>
        <w:t>в связи с кадровыми изменениями:</w:t>
      </w:r>
    </w:p>
    <w:p w:rsidR="00EC2440" w:rsidRDefault="00EC2440" w:rsidP="00EC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5C03" w:rsidRPr="007A5C03" w:rsidRDefault="00EC2440" w:rsidP="009645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A5C03">
        <w:rPr>
          <w:rFonts w:ascii="Times New Roman" w:hAnsi="Times New Roman" w:cs="Times New Roman"/>
          <w:sz w:val="26"/>
          <w:szCs w:val="26"/>
        </w:rPr>
        <w:t>В постановление Администрации города Когалыма от 28.01.2015 №184 «О создании рабочей группы по снижению неформальной занятости, легализации «серой»</w:t>
      </w:r>
      <w:r w:rsidR="007A5C03" w:rsidRPr="007A5C03">
        <w:rPr>
          <w:rFonts w:ascii="Times New Roman" w:hAnsi="Times New Roman" w:cs="Times New Roman"/>
          <w:sz w:val="26"/>
          <w:szCs w:val="26"/>
        </w:rPr>
        <w:t xml:space="preserve"> </w:t>
      </w:r>
      <w:r w:rsidR="007A5C03">
        <w:rPr>
          <w:rFonts w:ascii="Times New Roman" w:hAnsi="Times New Roman" w:cs="Times New Roman"/>
          <w:sz w:val="26"/>
          <w:szCs w:val="26"/>
        </w:rPr>
        <w:t xml:space="preserve">заработной платы, повышению собираемости страховых взносов во внебюджетные фонды в городе Когалыме» </w:t>
      </w:r>
      <w:r w:rsidR="001D5943">
        <w:rPr>
          <w:rFonts w:ascii="Times New Roman" w:hAnsi="Times New Roman" w:cs="Times New Roman"/>
          <w:sz w:val="26"/>
          <w:szCs w:val="26"/>
        </w:rPr>
        <w:t xml:space="preserve">(далее – постановление) </w:t>
      </w:r>
      <w:r w:rsidR="007A5C03">
        <w:rPr>
          <w:rFonts w:ascii="Times New Roman" w:hAnsi="Times New Roman" w:cs="Times New Roman"/>
          <w:sz w:val="26"/>
          <w:szCs w:val="26"/>
        </w:rPr>
        <w:t>внести следующее изменение</w:t>
      </w:r>
      <w:r w:rsidR="007A5C03" w:rsidRPr="007A5C03">
        <w:rPr>
          <w:rFonts w:ascii="Times New Roman" w:hAnsi="Times New Roman" w:cs="Times New Roman"/>
          <w:sz w:val="26"/>
          <w:szCs w:val="26"/>
        </w:rPr>
        <w:t>:</w:t>
      </w:r>
    </w:p>
    <w:p w:rsidR="007A5C03" w:rsidRDefault="007A5C03" w:rsidP="007A5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1D59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365B0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к постановлению изложить в  редакции согласно приложению к настоящему постановлению</w:t>
      </w:r>
      <w:r w:rsidR="003B6BAC">
        <w:rPr>
          <w:rFonts w:ascii="Times New Roman" w:hAnsi="Times New Roman" w:cs="Times New Roman"/>
          <w:sz w:val="26"/>
          <w:szCs w:val="26"/>
        </w:rPr>
        <w:t>.</w:t>
      </w:r>
    </w:p>
    <w:p w:rsidR="002B35E0" w:rsidRDefault="002B35E0" w:rsidP="007A5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B24A7" w:rsidRDefault="008B24A7" w:rsidP="007A5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Признать утратившими силу следующие постановления Администрации города Когалыма:</w:t>
      </w:r>
    </w:p>
    <w:p w:rsidR="008B24A7" w:rsidRDefault="008B24A7" w:rsidP="007A5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от 27.11.2015 №3472 «О внесении изменения в постановление Администрации города Когалыма от 28.01.2015 №184»;</w:t>
      </w:r>
    </w:p>
    <w:p w:rsidR="008B24A7" w:rsidRDefault="008B24A7" w:rsidP="007A5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от 03.11.2016 №2660 «О внесении изменения в постановление Администрации города Когалыма от 28.01.2015 №184».</w:t>
      </w:r>
    </w:p>
    <w:p w:rsidR="00EC2440" w:rsidRDefault="00EC2440" w:rsidP="00EC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2440" w:rsidRDefault="008B24A7" w:rsidP="00EC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C2440">
        <w:rPr>
          <w:rFonts w:ascii="Times New Roman" w:hAnsi="Times New Roman" w:cs="Times New Roman"/>
          <w:sz w:val="26"/>
          <w:szCs w:val="26"/>
        </w:rPr>
        <w:t xml:space="preserve">. </w:t>
      </w:r>
      <w:r w:rsidR="00FF1FDB">
        <w:rPr>
          <w:rFonts w:ascii="Times New Roman" w:hAnsi="Times New Roman" w:cs="Times New Roman"/>
          <w:sz w:val="26"/>
          <w:szCs w:val="26"/>
        </w:rPr>
        <w:t>Опубликовать наст</w:t>
      </w:r>
      <w:r w:rsidR="001D5943">
        <w:rPr>
          <w:rFonts w:ascii="Times New Roman" w:hAnsi="Times New Roman" w:cs="Times New Roman"/>
          <w:sz w:val="26"/>
          <w:szCs w:val="26"/>
        </w:rPr>
        <w:t>оящее постановление и приложение</w:t>
      </w:r>
      <w:r w:rsidR="00FF1FDB">
        <w:rPr>
          <w:rFonts w:ascii="Times New Roman" w:hAnsi="Times New Roman" w:cs="Times New Roman"/>
          <w:sz w:val="26"/>
          <w:szCs w:val="26"/>
        </w:rPr>
        <w:t xml:space="preserve"> к нему в газете «Когалымский вестник» и </w:t>
      </w:r>
      <w:r w:rsidR="00B505E2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FF1FDB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города Когалыма в сети </w:t>
      </w:r>
      <w:r w:rsidR="00B505E2">
        <w:rPr>
          <w:rFonts w:ascii="Times New Roman" w:hAnsi="Times New Roman" w:cs="Times New Roman"/>
          <w:sz w:val="26"/>
          <w:szCs w:val="26"/>
        </w:rPr>
        <w:t>«</w:t>
      </w:r>
      <w:r w:rsidR="00FF1FDB">
        <w:rPr>
          <w:rFonts w:ascii="Times New Roman" w:hAnsi="Times New Roman" w:cs="Times New Roman"/>
          <w:sz w:val="26"/>
          <w:szCs w:val="26"/>
        </w:rPr>
        <w:t>Интернет</w:t>
      </w:r>
      <w:r w:rsidR="00B505E2">
        <w:rPr>
          <w:rFonts w:ascii="Times New Roman" w:hAnsi="Times New Roman" w:cs="Times New Roman"/>
          <w:sz w:val="26"/>
          <w:szCs w:val="26"/>
        </w:rPr>
        <w:t>»</w:t>
      </w:r>
      <w:r w:rsidR="00FF1FDB">
        <w:rPr>
          <w:rFonts w:ascii="Times New Roman" w:hAnsi="Times New Roman" w:cs="Times New Roman"/>
          <w:sz w:val="26"/>
          <w:szCs w:val="26"/>
        </w:rPr>
        <w:t xml:space="preserve"> </w:t>
      </w:r>
      <w:r w:rsidR="00FF1FDB" w:rsidRPr="00B505E2">
        <w:rPr>
          <w:rFonts w:ascii="Times New Roman" w:hAnsi="Times New Roman" w:cs="Times New Roman"/>
          <w:sz w:val="26"/>
          <w:szCs w:val="26"/>
        </w:rPr>
        <w:t>(</w:t>
      </w:r>
      <w:hyperlink r:id="rId10" w:history="1">
        <w:r w:rsidR="00835A48" w:rsidRPr="00B505E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835A48" w:rsidRPr="00B505E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835A48" w:rsidRPr="00B505E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admkogalym</w:t>
        </w:r>
        <w:r w:rsidR="00835A48" w:rsidRPr="00B505E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="00835A48" w:rsidRPr="00B505E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="00835A48" w:rsidRPr="00B505E2">
        <w:rPr>
          <w:rFonts w:ascii="Times New Roman" w:hAnsi="Times New Roman" w:cs="Times New Roman"/>
          <w:sz w:val="26"/>
          <w:szCs w:val="26"/>
        </w:rPr>
        <w:t>).</w:t>
      </w:r>
    </w:p>
    <w:p w:rsidR="00EC2440" w:rsidRDefault="00EC2440" w:rsidP="00EC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5A48" w:rsidRDefault="008B24A7" w:rsidP="00EC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645C4">
        <w:rPr>
          <w:rFonts w:ascii="Times New Roman" w:hAnsi="Times New Roman" w:cs="Times New Roman"/>
          <w:sz w:val="26"/>
          <w:szCs w:val="26"/>
        </w:rPr>
        <w:t>.</w:t>
      </w:r>
      <w:r w:rsidR="00EC244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35A4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35A48">
        <w:rPr>
          <w:rFonts w:ascii="Times New Roman" w:hAnsi="Times New Roman" w:cs="Times New Roman"/>
          <w:sz w:val="26"/>
          <w:szCs w:val="26"/>
        </w:rPr>
        <w:t xml:space="preserve"> выполнением постановления </w:t>
      </w:r>
      <w:r w:rsidR="00B505E2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835A48" w:rsidRDefault="00835A48" w:rsidP="002D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5A48" w:rsidRDefault="00815701" w:rsidP="002D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27421E3C" wp14:editId="2E8EB997">
            <wp:simplePos x="0" y="0"/>
            <wp:positionH relativeFrom="column">
              <wp:posOffset>2651760</wp:posOffset>
            </wp:positionH>
            <wp:positionV relativeFrom="paragraph">
              <wp:posOffset>68580</wp:posOffset>
            </wp:positionV>
            <wp:extent cx="1362075" cy="13620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A48" w:rsidRDefault="00835A48" w:rsidP="002D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5A48" w:rsidRDefault="00F7002C" w:rsidP="002D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Когалыма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9645C4">
        <w:rPr>
          <w:rFonts w:ascii="Times New Roman" w:hAnsi="Times New Roman" w:cs="Times New Roman"/>
          <w:sz w:val="26"/>
          <w:szCs w:val="26"/>
        </w:rPr>
        <w:t>Н.Н.Пальчиков</w:t>
      </w:r>
      <w:proofErr w:type="spellEnd"/>
    </w:p>
    <w:p w:rsidR="00806916" w:rsidRDefault="00806916" w:rsidP="002D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35E0" w:rsidRDefault="002B35E0" w:rsidP="002D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7002C" w:rsidRDefault="00F7002C" w:rsidP="00063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316A" w:rsidRPr="0006316A" w:rsidRDefault="0006316A" w:rsidP="000631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002C" w:rsidRPr="0006316A" w:rsidRDefault="00F7002C" w:rsidP="002D38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F7002C" w:rsidRPr="0006316A" w:rsidRDefault="00F7002C" w:rsidP="00F7002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>Согласовано:</w:t>
      </w:r>
    </w:p>
    <w:p w:rsidR="00F7002C" w:rsidRPr="0006316A" w:rsidRDefault="00F7002C" w:rsidP="00F7002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 xml:space="preserve">зам. главы </w:t>
      </w:r>
      <w:proofErr w:type="spellStart"/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>г</w:t>
      </w:r>
      <w:proofErr w:type="gramStart"/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>.К</w:t>
      </w:r>
      <w:proofErr w:type="gramEnd"/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>огалыма</w:t>
      </w:r>
      <w:proofErr w:type="spellEnd"/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ab/>
      </w:r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ab/>
      </w:r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ab/>
      </w:r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ab/>
      </w:r>
      <w:proofErr w:type="spellStart"/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>Т.И.Черных</w:t>
      </w:r>
      <w:proofErr w:type="spellEnd"/>
    </w:p>
    <w:p w:rsidR="00F7002C" w:rsidRPr="0006316A" w:rsidRDefault="00F7002C" w:rsidP="00F7002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>начальник ЮУ</w:t>
      </w:r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ab/>
      </w:r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ab/>
      </w:r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ab/>
      </w:r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ab/>
      </w:r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ab/>
      </w:r>
      <w:proofErr w:type="spellStart"/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>В.В.Генов</w:t>
      </w:r>
      <w:proofErr w:type="spellEnd"/>
    </w:p>
    <w:p w:rsidR="00F7002C" w:rsidRPr="0006316A" w:rsidRDefault="00F7002C" w:rsidP="00F7002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>зам. начальника УЭ</w:t>
      </w:r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ab/>
      </w:r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ab/>
      </w:r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ab/>
      </w:r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ab/>
      </w:r>
      <w:proofErr w:type="spellStart"/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>Ю.Л.Спиридонова</w:t>
      </w:r>
      <w:proofErr w:type="spellEnd"/>
    </w:p>
    <w:p w:rsidR="00F7002C" w:rsidRPr="0006316A" w:rsidRDefault="00F7002C" w:rsidP="00F7002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>Подготовлено:</w:t>
      </w:r>
    </w:p>
    <w:p w:rsidR="00F7002C" w:rsidRPr="0006316A" w:rsidRDefault="00F7002C" w:rsidP="00F7002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>глав</w:t>
      </w:r>
      <w:proofErr w:type="gramStart"/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>.</w:t>
      </w:r>
      <w:proofErr w:type="gramEnd"/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 xml:space="preserve"> </w:t>
      </w:r>
      <w:proofErr w:type="gramStart"/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>с</w:t>
      </w:r>
      <w:proofErr w:type="gramEnd"/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>пец. ОТиЗ УЭ</w:t>
      </w:r>
      <w:r w:rsidR="001176EA"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ab/>
      </w:r>
      <w:r w:rsidR="001176EA"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ab/>
      </w:r>
      <w:r w:rsidR="001176EA"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ab/>
      </w:r>
      <w:r w:rsidR="001176EA"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ab/>
      </w:r>
      <w:proofErr w:type="spellStart"/>
      <w:r w:rsidR="001176EA"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>А.А.Асабин</w:t>
      </w:r>
      <w:proofErr w:type="spellEnd"/>
    </w:p>
    <w:p w:rsidR="00F7002C" w:rsidRPr="0006316A" w:rsidRDefault="00F7002C" w:rsidP="00F7002C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</w:p>
    <w:p w:rsidR="001176EA" w:rsidRPr="0006316A" w:rsidRDefault="00F7002C" w:rsidP="001176E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4"/>
          <w:szCs w:val="4"/>
        </w:rPr>
      </w:pPr>
      <w:r w:rsidRPr="0006316A">
        <w:rPr>
          <w:rFonts w:ascii="Times New Roman" w:hAnsi="Times New Roman" w:cs="Times New Roman"/>
          <w:color w:val="FFFFFF" w:themeColor="background1"/>
          <w:sz w:val="4"/>
          <w:szCs w:val="4"/>
        </w:rPr>
        <w:t>Разослать: УЭ, членам Рабочей группы</w:t>
      </w:r>
    </w:p>
    <w:p w:rsidR="0006316A" w:rsidRDefault="0006316A" w:rsidP="001176EA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15701" w:rsidRDefault="00815701" w:rsidP="0081570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  <w:sectPr w:rsidR="00815701" w:rsidSect="0006316A">
          <w:pgSz w:w="11906" w:h="16838"/>
          <w:pgMar w:top="142" w:right="567" w:bottom="1134" w:left="2552" w:header="709" w:footer="709" w:gutter="0"/>
          <w:cols w:space="708"/>
          <w:docGrid w:linePitch="360"/>
        </w:sectPr>
      </w:pPr>
    </w:p>
    <w:p w:rsidR="00496D7E" w:rsidRPr="001176EA" w:rsidRDefault="00815701" w:rsidP="0081570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FE508B0" wp14:editId="608B120A">
            <wp:simplePos x="0" y="0"/>
            <wp:positionH relativeFrom="column">
              <wp:posOffset>2154555</wp:posOffset>
            </wp:positionH>
            <wp:positionV relativeFrom="paragraph">
              <wp:posOffset>-429260</wp:posOffset>
            </wp:positionV>
            <wp:extent cx="1362075" cy="136207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F63" w:rsidRPr="001176EA">
        <w:rPr>
          <w:rFonts w:ascii="Times New Roman" w:hAnsi="Times New Roman" w:cs="Times New Roman"/>
          <w:sz w:val="26"/>
          <w:szCs w:val="26"/>
        </w:rPr>
        <w:t>Приложение</w:t>
      </w:r>
    </w:p>
    <w:p w:rsidR="007F7F63" w:rsidRPr="002179F1" w:rsidRDefault="007F7F63" w:rsidP="002D3847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B35E0" w:rsidRDefault="007F7F63" w:rsidP="002D3847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823141" w:rsidRDefault="0006316A" w:rsidP="002D3847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11.12.2017  </w:t>
      </w:r>
      <w:r w:rsidR="002B35E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2664</w:t>
      </w:r>
    </w:p>
    <w:p w:rsidR="002B35E0" w:rsidRDefault="002B35E0" w:rsidP="002D3847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:rsidR="002B35E0" w:rsidRDefault="002B35E0" w:rsidP="002B35E0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 w:rsidR="001365B0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2B35E0" w:rsidRPr="002179F1" w:rsidRDefault="002B35E0" w:rsidP="002B35E0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2B35E0" w:rsidRDefault="002B35E0" w:rsidP="002B35E0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Когалыма</w:t>
      </w:r>
    </w:p>
    <w:p w:rsidR="002B35E0" w:rsidRDefault="002B35E0" w:rsidP="002B35E0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28.01.2015 № 184</w:t>
      </w:r>
    </w:p>
    <w:p w:rsidR="002B35E0" w:rsidRDefault="002B35E0" w:rsidP="002D3847">
      <w:pPr>
        <w:pStyle w:val="a3"/>
        <w:spacing w:after="0" w:line="240" w:lineRule="auto"/>
        <w:ind w:left="496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B5E6D" w:rsidRDefault="001B5E6D" w:rsidP="002C5D1E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7F7F63" w:rsidRDefault="000D0A16" w:rsidP="002D38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835A48" w:rsidRPr="00835A48" w:rsidRDefault="007F7F63" w:rsidP="002D384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рабочей группы по снижению неформальной занятости, легализации «серой» заработной платы, повышению собираемости страховых взносов во внебюджетные фонды в городе Когалыме</w:t>
      </w:r>
    </w:p>
    <w:p w:rsidR="0049130B" w:rsidRDefault="0049130B" w:rsidP="002D3847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3"/>
        <w:gridCol w:w="5615"/>
      </w:tblGrid>
      <w:tr w:rsidR="002D3847" w:rsidTr="00EC2440">
        <w:tc>
          <w:tcPr>
            <w:tcW w:w="3085" w:type="dxa"/>
          </w:tcPr>
          <w:p w:rsidR="002D3847" w:rsidRPr="00481255" w:rsidRDefault="00481255" w:rsidP="002D3847">
            <w:pPr>
              <w:tabs>
                <w:tab w:val="left" w:pos="35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Пальчиков</w:t>
            </w:r>
          </w:p>
          <w:p w:rsidR="002D3847" w:rsidRPr="00481255" w:rsidRDefault="00481255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1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 Николаевич</w:t>
            </w:r>
          </w:p>
        </w:tc>
        <w:tc>
          <w:tcPr>
            <w:tcW w:w="303" w:type="dxa"/>
          </w:tcPr>
          <w:p w:rsidR="002D3847" w:rsidRPr="00481255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125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Pr="00481255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12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города Когалыма, председатель рабочей группы;</w:t>
            </w:r>
          </w:p>
          <w:p w:rsidR="002D3847" w:rsidRPr="00481255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Pr="0076796A" w:rsidRDefault="002D3847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Черных</w:t>
            </w:r>
          </w:p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Ивановна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</w:t>
            </w: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Когалыма, заместитель председателя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рабочей группы</w:t>
            </w: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Default="00C80122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Асабин</w:t>
            </w:r>
            <w:proofErr w:type="spellEnd"/>
          </w:p>
          <w:p w:rsidR="00C80122" w:rsidRDefault="00C80122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 Андреевич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C80122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специалист</w:t>
            </w:r>
            <w:r w:rsidR="002D3847"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труду и занятости управления экономики Администрации города Когалыма, секретарь </w:t>
            </w:r>
            <w:r w:rsidR="002D3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рабочей группы</w:t>
            </w:r>
            <w:r w:rsidR="002D3847"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Pr="0076796A" w:rsidRDefault="002D3847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рабочей группы</w:t>
            </w: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Pr="0076796A" w:rsidRDefault="002D3847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Рыбачок</w:t>
            </w:r>
            <w:proofErr w:type="spellEnd"/>
          </w:p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Марина Геннадьевна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  <w:proofErr w:type="gramStart"/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 финансов Администрации города Когалыма</w:t>
            </w:r>
            <w:proofErr w:type="gramEnd"/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Default="00AE1885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Спиридонова</w:t>
            </w:r>
          </w:p>
          <w:p w:rsidR="00AE1885" w:rsidRDefault="00AE1885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Юлия Леонидовна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AE1885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 w:rsidR="002D3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2D38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экономики Администрации города Когалыма;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Pr="0076796A" w:rsidRDefault="002D3847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Прытова</w:t>
            </w:r>
          </w:p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Михайловна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по труду и занятости управления экономики Администрации города Когалыма;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Pr="0076796A" w:rsidRDefault="001D5943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Захарова</w:t>
            </w:r>
          </w:p>
          <w:p w:rsidR="002D3847" w:rsidRDefault="001D5943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Татьяна Валерьевна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Pr="007561DE" w:rsidRDefault="001D5943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сектором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пресслужбы</w:t>
            </w:r>
            <w:proofErr w:type="spellEnd"/>
            <w:r w:rsidR="002D3847" w:rsidRPr="007561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D3847" w:rsidRPr="007561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города Когалыма;</w:t>
            </w:r>
          </w:p>
          <w:p w:rsidR="002D3847" w:rsidRPr="007561DE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Pr="0076796A" w:rsidRDefault="002D3847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Цёвка</w:t>
            </w:r>
          </w:p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Юрий Владимирович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-эксперт отдела</w:t>
            </w: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труду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занятости </w:t>
            </w: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экономики Администрации города Когалыма;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Default="00C80122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Леонтьева</w:t>
            </w:r>
          </w:p>
          <w:p w:rsidR="00C80122" w:rsidRDefault="00C80122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Светлана Терентьевна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  <w:r w:rsidR="00832E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казенного</w:t>
            </w: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учреждения Ханты-Мансийского автономного округа – Югры «Когалымский центр занятости населения» (по согласованию);</w:t>
            </w:r>
          </w:p>
          <w:p w:rsidR="002D3847" w:rsidRPr="002D3847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Pr="0076796A" w:rsidRDefault="002D3847" w:rsidP="002D3847">
            <w:pPr>
              <w:tabs>
                <w:tab w:val="left" w:pos="344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Дацкова</w:t>
            </w:r>
          </w:p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Лилия Петровна</w:t>
            </w:r>
          </w:p>
        </w:tc>
        <w:tc>
          <w:tcPr>
            <w:tcW w:w="303" w:type="dxa"/>
          </w:tcPr>
          <w:p w:rsidR="002D3847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D3847" w:rsidRDefault="00C80122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="002D3847"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филиала №5 Государственного учреждения регионального отделения Фонда социального страхования Российской Федерации по Ханты-Мансийскому автономному округу – Югре </w:t>
            </w:r>
          </w:p>
          <w:p w:rsidR="002D3847" w:rsidRDefault="002D3847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согласованию);</w:t>
            </w:r>
          </w:p>
          <w:p w:rsidR="007E7DFD" w:rsidRPr="002D3847" w:rsidRDefault="007E7DFD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D3847" w:rsidTr="00EC2440">
        <w:tc>
          <w:tcPr>
            <w:tcW w:w="3085" w:type="dxa"/>
          </w:tcPr>
          <w:p w:rsidR="002D3847" w:rsidRDefault="00C80122" w:rsidP="0018526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Горелова</w:t>
            </w:r>
          </w:p>
          <w:p w:rsidR="00C80122" w:rsidRPr="00B274D3" w:rsidRDefault="00C80122" w:rsidP="0018526F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Любовь Викторовна</w:t>
            </w:r>
          </w:p>
        </w:tc>
        <w:tc>
          <w:tcPr>
            <w:tcW w:w="303" w:type="dxa"/>
          </w:tcPr>
          <w:p w:rsidR="002D3847" w:rsidRPr="00B44501" w:rsidRDefault="002D3847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50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00D7E" w:rsidRPr="00D33F37" w:rsidRDefault="00200D7E" w:rsidP="00200D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33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ИФНС России по </w:t>
            </w:r>
            <w:proofErr w:type="spellStart"/>
            <w:r w:rsidRPr="00D33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Сургутскому</w:t>
            </w:r>
            <w:proofErr w:type="spellEnd"/>
            <w:r w:rsidRPr="00D33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Ханты-Мансийского автономного округа</w:t>
            </w:r>
            <w:r w:rsidR="007F7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F7A21"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7F7A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33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Югры</w:t>
            </w:r>
            <w:r w:rsidR="00E626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261D"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D33F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D3847" w:rsidRPr="00B44501" w:rsidRDefault="002D3847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122" w:rsidTr="00EC2440">
        <w:tc>
          <w:tcPr>
            <w:tcW w:w="3085" w:type="dxa"/>
          </w:tcPr>
          <w:p w:rsidR="00C80122" w:rsidRDefault="00C80122" w:rsidP="00C80122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Давыдова</w:t>
            </w:r>
          </w:p>
          <w:p w:rsidR="00C80122" w:rsidRDefault="00C80122" w:rsidP="00C80122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Диана Александровна</w:t>
            </w:r>
          </w:p>
        </w:tc>
        <w:tc>
          <w:tcPr>
            <w:tcW w:w="303" w:type="dxa"/>
          </w:tcPr>
          <w:p w:rsidR="00C80122" w:rsidRDefault="00C80122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200D7E" w:rsidRPr="00A8324C" w:rsidRDefault="00200D7E" w:rsidP="00200D7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Pr="00A832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аместитель руководителя клиентской службы в городе Когалыме (на правах отдела) ГУ УПФР в городе Сургуте Ханты-Мансийского автономного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F7A21"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832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Югры</w:t>
            </w:r>
            <w:r w:rsidR="008564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(межрайонное)</w:t>
            </w:r>
            <w:r w:rsidR="00E626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6261D"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  <w:r w:rsidRPr="00A832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C80122" w:rsidRPr="002D3847" w:rsidRDefault="00C80122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0122" w:rsidTr="00EC2440">
        <w:tc>
          <w:tcPr>
            <w:tcW w:w="3085" w:type="dxa"/>
          </w:tcPr>
          <w:p w:rsidR="00C80122" w:rsidRDefault="00C80122" w:rsidP="002D38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80122" w:rsidRPr="0076796A" w:rsidRDefault="00C80122" w:rsidP="002D38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679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Мазур</w:t>
            </w:r>
            <w:proofErr w:type="spellEnd"/>
          </w:p>
          <w:p w:rsidR="00C80122" w:rsidRPr="002D3847" w:rsidRDefault="00C80122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796A">
              <w:rPr>
                <w:rFonts w:ascii="Times New Roman" w:eastAsia="Calibri" w:hAnsi="Times New Roman" w:cs="Times New Roman"/>
                <w:sz w:val="26"/>
                <w:szCs w:val="26"/>
              </w:rPr>
              <w:t>Мария Спиридоновна</w:t>
            </w:r>
          </w:p>
        </w:tc>
        <w:tc>
          <w:tcPr>
            <w:tcW w:w="303" w:type="dxa"/>
          </w:tcPr>
          <w:p w:rsidR="00C80122" w:rsidRDefault="00C80122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0122" w:rsidRDefault="00C80122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C80122" w:rsidRDefault="00C80122" w:rsidP="002D3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0122" w:rsidRPr="00DC168F" w:rsidRDefault="00C80122" w:rsidP="002D3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796A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Когалымской городской организации Профсоюза работников народного образования и науки Российской Федерации (по согласованию)</w:t>
            </w:r>
            <w:r w:rsidRPr="00DC168F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C80122" w:rsidRPr="004E372B" w:rsidRDefault="00C80122" w:rsidP="002D38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80122" w:rsidTr="00EC2440">
        <w:tc>
          <w:tcPr>
            <w:tcW w:w="3085" w:type="dxa"/>
          </w:tcPr>
          <w:p w:rsidR="00C80122" w:rsidRPr="00FB019F" w:rsidRDefault="00C80122" w:rsidP="003B6B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019F">
              <w:rPr>
                <w:rFonts w:ascii="Times New Roman" w:hAnsi="Times New Roman" w:cs="Times New Roman"/>
                <w:sz w:val="26"/>
                <w:szCs w:val="26"/>
              </w:rPr>
              <w:t>Хисматулин</w:t>
            </w:r>
            <w:proofErr w:type="spellEnd"/>
            <w:r w:rsidRPr="00FB01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019F">
              <w:rPr>
                <w:rFonts w:ascii="Times New Roman" w:hAnsi="Times New Roman" w:cs="Times New Roman"/>
                <w:sz w:val="26"/>
                <w:szCs w:val="26"/>
              </w:rPr>
              <w:t>Рахим</w:t>
            </w:r>
            <w:proofErr w:type="spellEnd"/>
          </w:p>
          <w:p w:rsidR="00C80122" w:rsidRPr="00FB019F" w:rsidRDefault="00C80122" w:rsidP="003B6B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019F">
              <w:rPr>
                <w:rFonts w:ascii="Times New Roman" w:hAnsi="Times New Roman" w:cs="Times New Roman"/>
                <w:sz w:val="26"/>
                <w:szCs w:val="26"/>
              </w:rPr>
              <w:t>Газисович</w:t>
            </w:r>
            <w:proofErr w:type="spellEnd"/>
          </w:p>
          <w:p w:rsidR="00C80122" w:rsidRPr="00FB019F" w:rsidRDefault="00C80122" w:rsidP="002D3847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" w:type="dxa"/>
          </w:tcPr>
          <w:p w:rsidR="00C80122" w:rsidRPr="00FB019F" w:rsidRDefault="00C80122" w:rsidP="004E3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019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C80122" w:rsidRPr="00FB019F" w:rsidRDefault="00C80122" w:rsidP="002D38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B019F">
              <w:rPr>
                <w:rFonts w:ascii="Times New Roman" w:hAnsi="Times New Roman" w:cs="Times New Roman"/>
                <w:sz w:val="26"/>
                <w:szCs w:val="26"/>
              </w:rPr>
              <w:t>оперуполномоченный ОЭБ и ПК ОМВД России по городу Когалыму</w:t>
            </w:r>
            <w:r w:rsidRPr="00FB019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(по согласованию);</w:t>
            </w:r>
          </w:p>
        </w:tc>
      </w:tr>
      <w:tr w:rsidR="00C80122" w:rsidTr="00EC2440">
        <w:tc>
          <w:tcPr>
            <w:tcW w:w="3085" w:type="dxa"/>
          </w:tcPr>
          <w:p w:rsidR="00C80122" w:rsidRPr="0076796A" w:rsidRDefault="00C80122" w:rsidP="002D38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" w:type="dxa"/>
          </w:tcPr>
          <w:p w:rsidR="00C80122" w:rsidRDefault="00F7002C" w:rsidP="002D38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F7002C" w:rsidRDefault="00F7002C" w:rsidP="002D3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представитель прокуратуры города Когалыма</w:t>
            </w:r>
          </w:p>
          <w:p w:rsidR="00F7002C" w:rsidRPr="0076796A" w:rsidRDefault="00F7002C" w:rsidP="002D384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C80122" w:rsidRPr="002D3847" w:rsidTr="008E6F19">
        <w:tc>
          <w:tcPr>
            <w:tcW w:w="3085" w:type="dxa"/>
          </w:tcPr>
          <w:p w:rsidR="00C80122" w:rsidRPr="0076796A" w:rsidRDefault="00C80122" w:rsidP="008E6F19">
            <w:pPr>
              <w:tabs>
                <w:tab w:val="center" w:pos="45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3" w:type="dxa"/>
          </w:tcPr>
          <w:p w:rsidR="00F7002C" w:rsidRPr="00F7002C" w:rsidRDefault="00F7002C" w:rsidP="008E6F19">
            <w:pPr>
              <w:rPr>
                <w:rFonts w:ascii="Times New Roman" w:hAnsi="Times New Roman" w:cs="Times New Roman"/>
                <w:sz w:val="16"/>
                <w:szCs w:val="26"/>
              </w:rPr>
            </w:pPr>
          </w:p>
          <w:p w:rsidR="00F7002C" w:rsidRDefault="00F7002C" w:rsidP="008E6F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15" w:type="dxa"/>
          </w:tcPr>
          <w:p w:rsidR="00F7002C" w:rsidRDefault="00F7002C" w:rsidP="008E6F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002C" w:rsidRPr="00F7002C" w:rsidRDefault="00F7002C" w:rsidP="008E6F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государственной инспекции труда в ХМАО – Югре  (по согласованию)</w:t>
            </w:r>
          </w:p>
        </w:tc>
      </w:tr>
    </w:tbl>
    <w:p w:rsidR="002D3847" w:rsidRPr="003B6BAC" w:rsidRDefault="002D3847" w:rsidP="003B6B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D3847" w:rsidRPr="003B6BAC" w:rsidSect="00815701">
      <w:pgSz w:w="11906" w:h="16838"/>
      <w:pgMar w:top="1276" w:right="567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7DC" w:rsidRDefault="007757DC" w:rsidP="00832E30">
      <w:pPr>
        <w:spacing w:after="0" w:line="240" w:lineRule="auto"/>
      </w:pPr>
      <w:r>
        <w:separator/>
      </w:r>
    </w:p>
  </w:endnote>
  <w:endnote w:type="continuationSeparator" w:id="0">
    <w:p w:rsidR="007757DC" w:rsidRDefault="007757DC" w:rsidP="0083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7DC" w:rsidRDefault="007757DC" w:rsidP="00832E30">
      <w:pPr>
        <w:spacing w:after="0" w:line="240" w:lineRule="auto"/>
      </w:pPr>
      <w:r>
        <w:separator/>
      </w:r>
    </w:p>
  </w:footnote>
  <w:footnote w:type="continuationSeparator" w:id="0">
    <w:p w:rsidR="007757DC" w:rsidRDefault="007757DC" w:rsidP="00832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5F70"/>
    <w:multiLevelType w:val="multilevel"/>
    <w:tmpl w:val="99BEBD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0F"/>
    <w:rsid w:val="000004F2"/>
    <w:rsid w:val="00016E64"/>
    <w:rsid w:val="00042AEB"/>
    <w:rsid w:val="0006316A"/>
    <w:rsid w:val="000631E5"/>
    <w:rsid w:val="000948FF"/>
    <w:rsid w:val="000A7642"/>
    <w:rsid w:val="000C4162"/>
    <w:rsid w:val="000D0A16"/>
    <w:rsid w:val="000E67DD"/>
    <w:rsid w:val="000F4A38"/>
    <w:rsid w:val="001176EA"/>
    <w:rsid w:val="0012216A"/>
    <w:rsid w:val="001365B0"/>
    <w:rsid w:val="0018526F"/>
    <w:rsid w:val="001B230E"/>
    <w:rsid w:val="001B5E6D"/>
    <w:rsid w:val="001C6B98"/>
    <w:rsid w:val="001D5943"/>
    <w:rsid w:val="00200D7E"/>
    <w:rsid w:val="00226725"/>
    <w:rsid w:val="00230A1D"/>
    <w:rsid w:val="00283414"/>
    <w:rsid w:val="002869E0"/>
    <w:rsid w:val="002B35E0"/>
    <w:rsid w:val="002C5D1E"/>
    <w:rsid w:val="002D3847"/>
    <w:rsid w:val="002F0F68"/>
    <w:rsid w:val="002F30EC"/>
    <w:rsid w:val="002F3F83"/>
    <w:rsid w:val="003060C3"/>
    <w:rsid w:val="003B6BAC"/>
    <w:rsid w:val="003D4593"/>
    <w:rsid w:val="003E0F2C"/>
    <w:rsid w:val="003E4595"/>
    <w:rsid w:val="004002C1"/>
    <w:rsid w:val="0047264A"/>
    <w:rsid w:val="00481255"/>
    <w:rsid w:val="0049130B"/>
    <w:rsid w:val="00496D7E"/>
    <w:rsid w:val="004E244F"/>
    <w:rsid w:val="004E372B"/>
    <w:rsid w:val="005024C2"/>
    <w:rsid w:val="005415F6"/>
    <w:rsid w:val="005A3D7A"/>
    <w:rsid w:val="005D0C72"/>
    <w:rsid w:val="005D7A39"/>
    <w:rsid w:val="006404FB"/>
    <w:rsid w:val="00651646"/>
    <w:rsid w:val="00654A1A"/>
    <w:rsid w:val="00664CC0"/>
    <w:rsid w:val="00701E38"/>
    <w:rsid w:val="0072242B"/>
    <w:rsid w:val="007561DE"/>
    <w:rsid w:val="0076796A"/>
    <w:rsid w:val="007757DC"/>
    <w:rsid w:val="00783878"/>
    <w:rsid w:val="007A5C03"/>
    <w:rsid w:val="007D6165"/>
    <w:rsid w:val="007E162A"/>
    <w:rsid w:val="007E7DFD"/>
    <w:rsid w:val="007F7A21"/>
    <w:rsid w:val="007F7F63"/>
    <w:rsid w:val="00806916"/>
    <w:rsid w:val="00815701"/>
    <w:rsid w:val="00816D36"/>
    <w:rsid w:val="00823141"/>
    <w:rsid w:val="00832E30"/>
    <w:rsid w:val="00834DE2"/>
    <w:rsid w:val="00835A48"/>
    <w:rsid w:val="00856440"/>
    <w:rsid w:val="00863934"/>
    <w:rsid w:val="00863CE5"/>
    <w:rsid w:val="00875F71"/>
    <w:rsid w:val="008971CF"/>
    <w:rsid w:val="008B24A7"/>
    <w:rsid w:val="008F784D"/>
    <w:rsid w:val="009645C4"/>
    <w:rsid w:val="0097102A"/>
    <w:rsid w:val="00973F43"/>
    <w:rsid w:val="009B773C"/>
    <w:rsid w:val="009C0F2F"/>
    <w:rsid w:val="00A24977"/>
    <w:rsid w:val="00A427DF"/>
    <w:rsid w:val="00A45CB6"/>
    <w:rsid w:val="00A82E59"/>
    <w:rsid w:val="00A965B6"/>
    <w:rsid w:val="00AE1885"/>
    <w:rsid w:val="00AF489B"/>
    <w:rsid w:val="00AF676F"/>
    <w:rsid w:val="00B2549E"/>
    <w:rsid w:val="00B274D3"/>
    <w:rsid w:val="00B345FC"/>
    <w:rsid w:val="00B40DF0"/>
    <w:rsid w:val="00B44501"/>
    <w:rsid w:val="00B505E2"/>
    <w:rsid w:val="00B76C6C"/>
    <w:rsid w:val="00B922DD"/>
    <w:rsid w:val="00B96644"/>
    <w:rsid w:val="00BB2B26"/>
    <w:rsid w:val="00BE6955"/>
    <w:rsid w:val="00C10D7D"/>
    <w:rsid w:val="00C3794A"/>
    <w:rsid w:val="00C5394C"/>
    <w:rsid w:val="00C80122"/>
    <w:rsid w:val="00CC2532"/>
    <w:rsid w:val="00CF54AB"/>
    <w:rsid w:val="00D00E0A"/>
    <w:rsid w:val="00D04D74"/>
    <w:rsid w:val="00D072C0"/>
    <w:rsid w:val="00D12662"/>
    <w:rsid w:val="00D6645E"/>
    <w:rsid w:val="00D81136"/>
    <w:rsid w:val="00DA3B98"/>
    <w:rsid w:val="00DC168F"/>
    <w:rsid w:val="00DF6258"/>
    <w:rsid w:val="00E00AC2"/>
    <w:rsid w:val="00E470B6"/>
    <w:rsid w:val="00E6261D"/>
    <w:rsid w:val="00E648ED"/>
    <w:rsid w:val="00EA01BD"/>
    <w:rsid w:val="00EB1F09"/>
    <w:rsid w:val="00EC2440"/>
    <w:rsid w:val="00F21039"/>
    <w:rsid w:val="00F4211F"/>
    <w:rsid w:val="00F7002C"/>
    <w:rsid w:val="00FB019F"/>
    <w:rsid w:val="00FB16B6"/>
    <w:rsid w:val="00FC5C0F"/>
    <w:rsid w:val="00FD7098"/>
    <w:rsid w:val="00FF1FDB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F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A4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6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E16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7E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2E30"/>
  </w:style>
  <w:style w:type="paragraph" w:styleId="aa">
    <w:name w:val="footer"/>
    <w:basedOn w:val="a"/>
    <w:link w:val="ab"/>
    <w:uiPriority w:val="99"/>
    <w:unhideWhenUsed/>
    <w:rsid w:val="0083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2E30"/>
  </w:style>
  <w:style w:type="paragraph" w:styleId="ac">
    <w:name w:val="Body Text Indent"/>
    <w:basedOn w:val="a"/>
    <w:link w:val="ad"/>
    <w:uiPriority w:val="99"/>
    <w:semiHidden/>
    <w:unhideWhenUsed/>
    <w:rsid w:val="009C0F2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C0F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F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A4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6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64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22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7E16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western">
    <w:name w:val="western"/>
    <w:basedOn w:val="a"/>
    <w:rsid w:val="007E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2E30"/>
  </w:style>
  <w:style w:type="paragraph" w:styleId="aa">
    <w:name w:val="footer"/>
    <w:basedOn w:val="a"/>
    <w:link w:val="ab"/>
    <w:uiPriority w:val="99"/>
    <w:unhideWhenUsed/>
    <w:rsid w:val="0083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2E30"/>
  </w:style>
  <w:style w:type="paragraph" w:styleId="ac">
    <w:name w:val="Body Text Indent"/>
    <w:basedOn w:val="a"/>
    <w:link w:val="ad"/>
    <w:uiPriority w:val="99"/>
    <w:semiHidden/>
    <w:unhideWhenUsed/>
    <w:rsid w:val="009C0F2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C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admkogaly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7996B-85C6-467E-A4A8-85DC0220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Прытова Наталья Михайловна</dc:creator>
  <cp:lastModifiedBy>Ватулина Яна Юрьевна</cp:lastModifiedBy>
  <cp:revision>60</cp:revision>
  <cp:lastPrinted>2017-12-22T04:32:00Z</cp:lastPrinted>
  <dcterms:created xsi:type="dcterms:W3CDTF">2015-03-17T06:53:00Z</dcterms:created>
  <dcterms:modified xsi:type="dcterms:W3CDTF">2017-12-22T04:33:00Z</dcterms:modified>
</cp:coreProperties>
</file>