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23" w:rsidRDefault="000D558A" w:rsidP="000D558A">
      <w:pPr>
        <w:spacing w:after="0" w:line="240" w:lineRule="auto"/>
        <w:ind w:right="-136" w:firstLine="9498"/>
        <w:rPr>
          <w:rFonts w:ascii="Times New Roman" w:hAnsi="Times New Roman"/>
          <w:color w:val="000000"/>
          <w:sz w:val="24"/>
          <w:szCs w:val="24"/>
        </w:rPr>
      </w:pPr>
      <w:r w:rsidRPr="000D558A">
        <w:rPr>
          <w:rFonts w:ascii="Times New Roman" w:hAnsi="Times New Roman"/>
          <w:color w:val="000000"/>
          <w:sz w:val="24"/>
          <w:szCs w:val="24"/>
        </w:rPr>
        <w:t>Утвержден</w:t>
      </w:r>
    </w:p>
    <w:p w:rsidR="00965853" w:rsidRPr="00064523" w:rsidRDefault="000D558A" w:rsidP="00064523">
      <w:pPr>
        <w:spacing w:after="0" w:line="240" w:lineRule="auto"/>
        <w:ind w:left="9498" w:right="-136"/>
        <w:rPr>
          <w:rFonts w:ascii="Times New Roman" w:hAnsi="Times New Roman"/>
          <w:color w:val="000000"/>
          <w:sz w:val="24"/>
          <w:szCs w:val="24"/>
        </w:rPr>
      </w:pPr>
      <w:r w:rsidRPr="000D558A">
        <w:rPr>
          <w:rFonts w:ascii="Times New Roman" w:hAnsi="Times New Roman"/>
          <w:color w:val="000000"/>
          <w:sz w:val="24"/>
          <w:szCs w:val="24"/>
        </w:rPr>
        <w:t>на заседании</w:t>
      </w:r>
      <w:r w:rsidR="00064523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Pr="000D558A">
        <w:rPr>
          <w:rFonts w:ascii="Times New Roman" w:hAnsi="Times New Roman"/>
          <w:color w:val="000000"/>
          <w:sz w:val="24"/>
          <w:szCs w:val="24"/>
        </w:rPr>
        <w:t xml:space="preserve">абочей группы, </w:t>
      </w:r>
      <w:r w:rsidRPr="000D558A">
        <w:rPr>
          <w:rFonts w:ascii="Times New Roman" w:hAnsi="Times New Roman"/>
          <w:sz w:val="24"/>
          <w:szCs w:val="24"/>
        </w:rPr>
        <w:t>по снижению</w:t>
      </w:r>
      <w:r w:rsidR="00064523">
        <w:rPr>
          <w:rFonts w:ascii="Times New Roman" w:hAnsi="Times New Roman"/>
          <w:sz w:val="24"/>
          <w:szCs w:val="24"/>
        </w:rPr>
        <w:t xml:space="preserve"> </w:t>
      </w:r>
      <w:r w:rsidRPr="000D558A">
        <w:rPr>
          <w:rFonts w:ascii="Times New Roman" w:hAnsi="Times New Roman"/>
          <w:sz w:val="24"/>
          <w:szCs w:val="24"/>
        </w:rPr>
        <w:t>неформальной занятости, легализации «серой» заработной платы,</w:t>
      </w:r>
      <w:r w:rsidR="00064523">
        <w:rPr>
          <w:rFonts w:ascii="Times New Roman" w:hAnsi="Times New Roman"/>
          <w:sz w:val="24"/>
          <w:szCs w:val="24"/>
        </w:rPr>
        <w:t xml:space="preserve"> </w:t>
      </w:r>
      <w:r w:rsidRPr="000D558A">
        <w:rPr>
          <w:rFonts w:ascii="Times New Roman" w:hAnsi="Times New Roman"/>
          <w:sz w:val="24"/>
          <w:szCs w:val="24"/>
        </w:rPr>
        <w:t>повышению собираемости страховых взносов во внебюджетные фонды в городе Когалыме</w:t>
      </w:r>
      <w:r w:rsidR="00064523">
        <w:rPr>
          <w:rFonts w:ascii="Times New Roman" w:hAnsi="Times New Roman"/>
          <w:sz w:val="24"/>
          <w:szCs w:val="24"/>
        </w:rPr>
        <w:t xml:space="preserve"> </w:t>
      </w:r>
      <w:r w:rsidR="00AC0565">
        <w:rPr>
          <w:rFonts w:ascii="Times New Roman" w:hAnsi="Times New Roman"/>
          <w:color w:val="000000"/>
          <w:sz w:val="24"/>
          <w:szCs w:val="24"/>
        </w:rPr>
        <w:t>(протокол-решение от</w:t>
      </w:r>
      <w:r w:rsidR="001121C2">
        <w:rPr>
          <w:rFonts w:ascii="Times New Roman" w:hAnsi="Times New Roman"/>
          <w:sz w:val="24"/>
          <w:szCs w:val="24"/>
        </w:rPr>
        <w:t xml:space="preserve"> «</w:t>
      </w:r>
      <w:r w:rsidR="004E659F">
        <w:rPr>
          <w:rFonts w:ascii="Times New Roman" w:hAnsi="Times New Roman"/>
          <w:sz w:val="24"/>
          <w:szCs w:val="24"/>
        </w:rPr>
        <w:t>05</w:t>
      </w:r>
      <w:r w:rsidR="001121C2">
        <w:rPr>
          <w:rFonts w:ascii="Times New Roman" w:hAnsi="Times New Roman"/>
          <w:sz w:val="24"/>
          <w:szCs w:val="24"/>
        </w:rPr>
        <w:t xml:space="preserve">» </w:t>
      </w:r>
      <w:r w:rsidR="003038E7">
        <w:rPr>
          <w:rFonts w:ascii="Times New Roman" w:hAnsi="Times New Roman"/>
          <w:sz w:val="24"/>
          <w:szCs w:val="24"/>
        </w:rPr>
        <w:t>февраля</w:t>
      </w:r>
      <w:r w:rsidR="009829CD">
        <w:rPr>
          <w:rFonts w:ascii="Times New Roman" w:hAnsi="Times New Roman"/>
          <w:sz w:val="24"/>
          <w:szCs w:val="24"/>
        </w:rPr>
        <w:t xml:space="preserve"> </w:t>
      </w:r>
      <w:r w:rsidR="001121C2">
        <w:rPr>
          <w:rFonts w:ascii="Times New Roman" w:hAnsi="Times New Roman"/>
          <w:sz w:val="24"/>
          <w:szCs w:val="24"/>
        </w:rPr>
        <w:t>20</w:t>
      </w:r>
      <w:r w:rsidR="00B269EA">
        <w:rPr>
          <w:rFonts w:ascii="Times New Roman" w:hAnsi="Times New Roman"/>
          <w:sz w:val="24"/>
          <w:szCs w:val="24"/>
        </w:rPr>
        <w:t>20</w:t>
      </w:r>
      <w:r w:rsidR="00064523" w:rsidRPr="007D407B">
        <w:rPr>
          <w:rFonts w:ascii="Times New Roman" w:hAnsi="Times New Roman"/>
          <w:sz w:val="24"/>
          <w:szCs w:val="24"/>
        </w:rPr>
        <w:t>)</w:t>
      </w:r>
      <w:r w:rsidRPr="007D407B">
        <w:rPr>
          <w:rFonts w:ascii="Times New Roman" w:hAnsi="Times New Roman"/>
          <w:sz w:val="24"/>
          <w:szCs w:val="24"/>
        </w:rPr>
        <w:t xml:space="preserve"> </w:t>
      </w:r>
    </w:p>
    <w:p w:rsidR="00064523" w:rsidRDefault="00064523" w:rsidP="00CC0837">
      <w:pPr>
        <w:spacing w:after="0"/>
        <w:ind w:right="-136"/>
        <w:rPr>
          <w:rFonts w:ascii="Times New Roman" w:hAnsi="Times New Roman"/>
          <w:color w:val="000000"/>
          <w:sz w:val="26"/>
          <w:szCs w:val="26"/>
        </w:rPr>
      </w:pPr>
    </w:p>
    <w:p w:rsidR="00064523" w:rsidRDefault="00064523" w:rsidP="000D558A">
      <w:pPr>
        <w:spacing w:after="0"/>
        <w:ind w:left="11766" w:right="-136"/>
        <w:rPr>
          <w:rFonts w:ascii="Times New Roman" w:hAnsi="Times New Roman"/>
          <w:color w:val="000000"/>
          <w:sz w:val="26"/>
          <w:szCs w:val="26"/>
        </w:rPr>
      </w:pPr>
    </w:p>
    <w:p w:rsidR="005D4F7D" w:rsidRPr="00965853" w:rsidRDefault="006B5144" w:rsidP="0083204B">
      <w:pPr>
        <w:spacing w:after="0"/>
        <w:ind w:right="-136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</w:t>
      </w:r>
      <w:r w:rsidR="00BA3003" w:rsidRPr="00965853">
        <w:rPr>
          <w:rFonts w:ascii="Times New Roman" w:hAnsi="Times New Roman"/>
          <w:color w:val="000000"/>
          <w:sz w:val="26"/>
          <w:szCs w:val="26"/>
        </w:rPr>
        <w:t>лан мероприятий</w:t>
      </w:r>
      <w:r w:rsidR="005D4F7D" w:rsidRPr="0096585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E5B4F" w:rsidRPr="00965853" w:rsidRDefault="00064523" w:rsidP="0083204B">
      <w:pPr>
        <w:spacing w:after="0"/>
        <w:ind w:right="-13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</w:t>
      </w:r>
      <w:r w:rsidR="005D4F7D" w:rsidRPr="00965853">
        <w:rPr>
          <w:rFonts w:ascii="Times New Roman" w:hAnsi="Times New Roman"/>
          <w:color w:val="000000"/>
          <w:sz w:val="26"/>
          <w:szCs w:val="26"/>
        </w:rPr>
        <w:t>абоч</w:t>
      </w:r>
      <w:r w:rsidR="00E54192" w:rsidRPr="00965853">
        <w:rPr>
          <w:rFonts w:ascii="Times New Roman" w:hAnsi="Times New Roman"/>
          <w:color w:val="000000"/>
          <w:sz w:val="26"/>
          <w:szCs w:val="26"/>
        </w:rPr>
        <w:t>ей</w:t>
      </w:r>
      <w:r w:rsidR="005D4F7D" w:rsidRPr="00965853">
        <w:rPr>
          <w:rFonts w:ascii="Times New Roman" w:hAnsi="Times New Roman"/>
          <w:color w:val="000000"/>
          <w:sz w:val="26"/>
          <w:szCs w:val="26"/>
        </w:rPr>
        <w:t xml:space="preserve"> групп</w:t>
      </w:r>
      <w:r w:rsidR="00E54192" w:rsidRPr="00965853">
        <w:rPr>
          <w:rFonts w:ascii="Times New Roman" w:hAnsi="Times New Roman"/>
          <w:color w:val="000000"/>
          <w:sz w:val="26"/>
          <w:szCs w:val="26"/>
        </w:rPr>
        <w:t>ы</w:t>
      </w:r>
      <w:r w:rsidR="005D4F7D" w:rsidRPr="0096585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D4F7D" w:rsidRPr="00965853">
        <w:rPr>
          <w:rFonts w:ascii="Times New Roman" w:hAnsi="Times New Roman"/>
          <w:sz w:val="26"/>
          <w:szCs w:val="26"/>
        </w:rPr>
        <w:t>по снижению неформальной</w:t>
      </w:r>
      <w:r w:rsidR="004E5B4F" w:rsidRPr="00965853">
        <w:rPr>
          <w:rFonts w:ascii="Times New Roman" w:hAnsi="Times New Roman"/>
          <w:sz w:val="26"/>
          <w:szCs w:val="26"/>
        </w:rPr>
        <w:t xml:space="preserve"> </w:t>
      </w:r>
      <w:r w:rsidR="005D4F7D" w:rsidRPr="00965853">
        <w:rPr>
          <w:rFonts w:ascii="Times New Roman" w:hAnsi="Times New Roman"/>
          <w:sz w:val="26"/>
          <w:szCs w:val="26"/>
        </w:rPr>
        <w:t>занятости, легализации «серой» заработной платы,</w:t>
      </w:r>
    </w:p>
    <w:p w:rsidR="005D4F7D" w:rsidRDefault="005D4F7D" w:rsidP="00E54192">
      <w:pPr>
        <w:spacing w:after="0"/>
        <w:ind w:right="-136"/>
        <w:jc w:val="center"/>
        <w:rPr>
          <w:rFonts w:ascii="Times New Roman" w:hAnsi="Times New Roman"/>
          <w:sz w:val="26"/>
          <w:szCs w:val="26"/>
        </w:rPr>
      </w:pPr>
      <w:r w:rsidRPr="00965853">
        <w:rPr>
          <w:rFonts w:ascii="Times New Roman" w:hAnsi="Times New Roman"/>
          <w:sz w:val="26"/>
          <w:szCs w:val="26"/>
        </w:rPr>
        <w:t xml:space="preserve">повышению собираемости страховых взносов во внебюджетные фонды </w:t>
      </w:r>
      <w:r w:rsidR="00E54192" w:rsidRPr="00965853">
        <w:rPr>
          <w:rFonts w:ascii="Times New Roman" w:hAnsi="Times New Roman"/>
          <w:sz w:val="26"/>
          <w:szCs w:val="26"/>
        </w:rPr>
        <w:t>в городе Когалыме</w:t>
      </w:r>
      <w:r w:rsidR="00685692">
        <w:rPr>
          <w:rFonts w:ascii="Times New Roman" w:hAnsi="Times New Roman"/>
          <w:sz w:val="26"/>
          <w:szCs w:val="26"/>
        </w:rPr>
        <w:t xml:space="preserve"> на 2020 год</w:t>
      </w:r>
      <w:r w:rsidR="00064523">
        <w:rPr>
          <w:rFonts w:ascii="Times New Roman" w:hAnsi="Times New Roman"/>
          <w:sz w:val="26"/>
          <w:szCs w:val="26"/>
        </w:rPr>
        <w:t xml:space="preserve"> </w:t>
      </w:r>
    </w:p>
    <w:p w:rsidR="00064523" w:rsidRDefault="00064523" w:rsidP="00E54192">
      <w:pPr>
        <w:spacing w:after="0"/>
        <w:ind w:right="-136"/>
        <w:jc w:val="center"/>
        <w:rPr>
          <w:rFonts w:ascii="Times New Roman" w:hAnsi="Times New Roman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8728"/>
        <w:gridCol w:w="3260"/>
        <w:gridCol w:w="2552"/>
      </w:tblGrid>
      <w:tr w:rsidR="004E5B4F" w:rsidRPr="00965853" w:rsidTr="000645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4F" w:rsidRPr="00965853" w:rsidRDefault="004E5B4F" w:rsidP="00876D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658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6585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4F" w:rsidRPr="00965853" w:rsidRDefault="004E5B4F" w:rsidP="004E5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4F" w:rsidRPr="00965853" w:rsidRDefault="004E5B4F" w:rsidP="004E5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Ответственные исполните</w:t>
            </w:r>
            <w:bookmarkStart w:id="0" w:name="_GoBack"/>
            <w:bookmarkEnd w:id="0"/>
            <w:r w:rsidRPr="00965853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4F" w:rsidRPr="00965853" w:rsidRDefault="004E5B4F" w:rsidP="004E5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9B0A8B" w:rsidRPr="00965853" w:rsidTr="00064523">
        <w:tc>
          <w:tcPr>
            <w:tcW w:w="594" w:type="dxa"/>
          </w:tcPr>
          <w:p w:rsidR="00E069B2" w:rsidRPr="00965853" w:rsidRDefault="005D4F7D" w:rsidP="008320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28" w:type="dxa"/>
          </w:tcPr>
          <w:p w:rsidR="00E069B2" w:rsidRPr="00265A10" w:rsidRDefault="00E069B2" w:rsidP="00265A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="008830A6" w:rsidRPr="00965853">
              <w:rPr>
                <w:rFonts w:ascii="Times New Roman" w:hAnsi="Times New Roman"/>
                <w:sz w:val="24"/>
                <w:szCs w:val="24"/>
              </w:rPr>
              <w:t>, путём проведения контрольных мероприятий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4654">
              <w:rPr>
                <w:rFonts w:ascii="Times New Roman" w:hAnsi="Times New Roman"/>
                <w:sz w:val="24"/>
                <w:szCs w:val="24"/>
              </w:rPr>
              <w:t xml:space="preserve">действующих 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>налогоплательщиков, уплачивающих налоги на доходы физических лиц</w:t>
            </w:r>
            <w:r w:rsidR="003F3A93" w:rsidRPr="00965853">
              <w:rPr>
                <w:rFonts w:ascii="Times New Roman" w:hAnsi="Times New Roman"/>
                <w:sz w:val="24"/>
                <w:szCs w:val="24"/>
              </w:rPr>
              <w:t>,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A93" w:rsidRPr="00965853">
              <w:rPr>
                <w:rFonts w:ascii="Times New Roman" w:hAnsi="Times New Roman"/>
                <w:sz w:val="24"/>
                <w:szCs w:val="24"/>
              </w:rPr>
              <w:t>страхователей, уплачивающих страховые взносы с сумм заработной платы, начисленной ниже</w:t>
            </w:r>
            <w:r w:rsidR="00265A10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>ини</w:t>
            </w:r>
            <w:r w:rsidR="00E45115">
              <w:rPr>
                <w:rFonts w:ascii="Times New Roman" w:hAnsi="Times New Roman"/>
                <w:sz w:val="24"/>
                <w:szCs w:val="24"/>
              </w:rPr>
              <w:t xml:space="preserve">мального </w:t>
            </w:r>
            <w:proofErr w:type="gramStart"/>
            <w:r w:rsidR="00E45115">
              <w:rPr>
                <w:rFonts w:ascii="Times New Roman" w:hAnsi="Times New Roman"/>
                <w:sz w:val="24"/>
                <w:szCs w:val="24"/>
              </w:rPr>
              <w:t xml:space="preserve">размера оплаты </w:t>
            </w:r>
            <w:r w:rsidR="00265A10">
              <w:rPr>
                <w:rFonts w:ascii="Times New Roman" w:hAnsi="Times New Roman"/>
                <w:sz w:val="24"/>
                <w:szCs w:val="24"/>
              </w:rPr>
              <w:t>труда</w:t>
            </w:r>
            <w:proofErr w:type="gramEnd"/>
            <w:r w:rsidR="00265A10">
              <w:rPr>
                <w:rFonts w:ascii="Times New Roman" w:hAnsi="Times New Roman"/>
                <w:sz w:val="24"/>
                <w:szCs w:val="24"/>
              </w:rPr>
              <w:t xml:space="preserve"> в ХМАО-Югре </w:t>
            </w:r>
            <w:r w:rsidR="00784DA8" w:rsidRPr="00965853">
              <w:rPr>
                <w:rFonts w:ascii="Times New Roman" w:hAnsi="Times New Roman"/>
                <w:sz w:val="24"/>
                <w:szCs w:val="24"/>
              </w:rPr>
              <w:t>и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 xml:space="preserve"> направление информации о них в</w:t>
            </w:r>
            <w:r w:rsidR="005D4F7D" w:rsidRPr="00965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A10">
              <w:rPr>
                <w:rFonts w:ascii="Times New Roman" w:hAnsi="Times New Roman"/>
                <w:sz w:val="24"/>
                <w:szCs w:val="24"/>
              </w:rPr>
              <w:t>Рабочую группу.</w:t>
            </w:r>
          </w:p>
        </w:tc>
        <w:tc>
          <w:tcPr>
            <w:tcW w:w="3260" w:type="dxa"/>
          </w:tcPr>
          <w:p w:rsidR="003F3A93" w:rsidRPr="00A6520B" w:rsidRDefault="00906A0A" w:rsidP="003038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5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ИФНС России по </w:t>
            </w:r>
            <w:proofErr w:type="spellStart"/>
            <w:r w:rsidRPr="00365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Сургутскому</w:t>
            </w:r>
            <w:proofErr w:type="spellEnd"/>
            <w:r w:rsidRPr="00365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 ХМАО – Югры</w:t>
            </w:r>
            <w:r w:rsidR="00575EBA" w:rsidRPr="00365556">
              <w:rPr>
                <w:rFonts w:ascii="Times New Roman" w:hAnsi="Times New Roman"/>
                <w:sz w:val="24"/>
                <w:szCs w:val="24"/>
              </w:rPr>
              <w:t>;</w:t>
            </w:r>
            <w:r w:rsidR="00115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920" w:rsidRPr="00EA1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ГУ-УПФР в городе </w:t>
            </w:r>
            <w:proofErr w:type="spellStart"/>
            <w:r w:rsidR="00DD0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Покачи</w:t>
            </w:r>
            <w:proofErr w:type="spellEnd"/>
            <w:r w:rsidR="00DD0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DD0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="00DD0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575EBA" w:rsidRPr="00EA1920">
              <w:rPr>
                <w:rFonts w:ascii="Times New Roman" w:hAnsi="Times New Roman"/>
                <w:sz w:val="24"/>
                <w:szCs w:val="24"/>
              </w:rPr>
              <w:t>;</w:t>
            </w:r>
            <w:r w:rsidR="00BC260F" w:rsidRPr="00EA1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95E" w:rsidRPr="00EA1920">
              <w:rPr>
                <w:rFonts w:ascii="Times New Roman" w:hAnsi="Times New Roman"/>
                <w:sz w:val="24"/>
                <w:szCs w:val="24"/>
              </w:rPr>
              <w:t>Ф</w:t>
            </w:r>
            <w:r w:rsidR="00FA5357" w:rsidRPr="00EA1920">
              <w:rPr>
                <w:rFonts w:ascii="Times New Roman" w:hAnsi="Times New Roman"/>
                <w:sz w:val="24"/>
                <w:szCs w:val="24"/>
              </w:rPr>
              <w:t>илиал №5 ГУ</w:t>
            </w:r>
            <w:r w:rsidR="00BC260F" w:rsidRPr="00965853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3F3A93" w:rsidRPr="00965853">
              <w:rPr>
                <w:rFonts w:ascii="Times New Roman" w:hAnsi="Times New Roman"/>
                <w:sz w:val="24"/>
                <w:szCs w:val="24"/>
              </w:rPr>
              <w:t xml:space="preserve">егиональное отделение </w:t>
            </w:r>
            <w:r w:rsidR="003038E7">
              <w:rPr>
                <w:rFonts w:ascii="Times New Roman" w:hAnsi="Times New Roman"/>
                <w:sz w:val="24"/>
                <w:szCs w:val="24"/>
              </w:rPr>
              <w:t>ФСС по ХМАО</w:t>
            </w:r>
            <w:r w:rsidR="003F3A93" w:rsidRPr="00965853">
              <w:rPr>
                <w:rFonts w:ascii="Times New Roman" w:hAnsi="Times New Roman"/>
                <w:sz w:val="24"/>
                <w:szCs w:val="24"/>
              </w:rPr>
              <w:t xml:space="preserve"> – Югре</w:t>
            </w:r>
            <w:r w:rsidR="00A6520B" w:rsidRPr="00A6520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</w:tcPr>
          <w:p w:rsidR="00E069B2" w:rsidRPr="00965853" w:rsidRDefault="00BA62FB" w:rsidP="009B0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A5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EAD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="005A5A7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310CB1" w:rsidRPr="00965853">
              <w:rPr>
                <w:rFonts w:ascii="Times New Roman" w:hAnsi="Times New Roman"/>
                <w:sz w:val="24"/>
                <w:szCs w:val="24"/>
              </w:rPr>
              <w:t>, в соответствии с планом проведения контрольных мероприятий</w:t>
            </w:r>
          </w:p>
        </w:tc>
      </w:tr>
      <w:tr w:rsidR="009B0A8B" w:rsidRPr="00965853" w:rsidTr="00576B28">
        <w:trPr>
          <w:trHeight w:val="17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73" w:rsidRPr="00965853" w:rsidRDefault="00BB6573" w:rsidP="008320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73" w:rsidRPr="00965853" w:rsidRDefault="00BB6573" w:rsidP="008320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 xml:space="preserve">Направление в Рабочую группу, </w:t>
            </w:r>
            <w:r w:rsidR="00265A10" w:rsidRPr="00906A0A">
              <w:rPr>
                <w:rFonts w:ascii="Times New Roman" w:hAnsi="Times New Roman"/>
                <w:sz w:val="24"/>
                <w:szCs w:val="24"/>
              </w:rPr>
              <w:t xml:space="preserve">списка </w:t>
            </w:r>
            <w:r w:rsidR="0059144D" w:rsidRPr="00906A0A">
              <w:rPr>
                <w:rFonts w:ascii="Times New Roman" w:hAnsi="Times New Roman"/>
                <w:sz w:val="24"/>
                <w:szCs w:val="24"/>
              </w:rPr>
              <w:t xml:space="preserve">действующих </w:t>
            </w:r>
            <w:r w:rsidR="00265A10">
              <w:rPr>
                <w:rFonts w:ascii="Times New Roman" w:hAnsi="Times New Roman"/>
                <w:sz w:val="24"/>
                <w:szCs w:val="24"/>
              </w:rPr>
              <w:t xml:space="preserve">налогоплательщиков 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 xml:space="preserve">заслушанных </w:t>
            </w:r>
            <w:r w:rsidR="003A29DD" w:rsidRPr="00365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ИФНС России по </w:t>
            </w:r>
            <w:proofErr w:type="spellStart"/>
            <w:r w:rsidR="003A29DD" w:rsidRPr="00365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Сургутскому</w:t>
            </w:r>
            <w:proofErr w:type="spellEnd"/>
            <w:r w:rsidR="003A29DD" w:rsidRPr="00365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 ХМАО – Югры</w:t>
            </w:r>
            <w:r w:rsidR="003A29DD" w:rsidRPr="0036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556">
              <w:rPr>
                <w:rFonts w:ascii="Times New Roman" w:hAnsi="Times New Roman"/>
                <w:sz w:val="24"/>
                <w:szCs w:val="24"/>
              </w:rPr>
              <w:t>на своих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 xml:space="preserve"> комиссиях по легализации заработной платы и которыми </w:t>
            </w:r>
            <w:r w:rsidR="000A0F31" w:rsidRPr="00965853">
              <w:rPr>
                <w:rFonts w:ascii="Times New Roman" w:hAnsi="Times New Roman"/>
                <w:sz w:val="24"/>
                <w:szCs w:val="24"/>
              </w:rPr>
              <w:t xml:space="preserve">не предоставлены 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>обоснованные пояснения п</w:t>
            </w:r>
            <w:r w:rsidR="00265A10">
              <w:rPr>
                <w:rFonts w:ascii="Times New Roman" w:hAnsi="Times New Roman"/>
                <w:sz w:val="24"/>
                <w:szCs w:val="24"/>
              </w:rPr>
              <w:t>о выплате заработной платы ниже м</w:t>
            </w:r>
            <w:r w:rsidR="00265A10" w:rsidRPr="00965853">
              <w:rPr>
                <w:rFonts w:ascii="Times New Roman" w:hAnsi="Times New Roman"/>
                <w:sz w:val="24"/>
                <w:szCs w:val="24"/>
              </w:rPr>
              <w:t xml:space="preserve">инимального </w:t>
            </w:r>
            <w:proofErr w:type="gramStart"/>
            <w:r w:rsidR="00265A10" w:rsidRPr="00965853">
              <w:rPr>
                <w:rFonts w:ascii="Times New Roman" w:hAnsi="Times New Roman"/>
                <w:sz w:val="24"/>
                <w:szCs w:val="24"/>
              </w:rPr>
              <w:t>размера оплаты  тр</w:t>
            </w:r>
            <w:r w:rsidR="00265A10">
              <w:rPr>
                <w:rFonts w:ascii="Times New Roman" w:hAnsi="Times New Roman"/>
                <w:sz w:val="24"/>
                <w:szCs w:val="24"/>
              </w:rPr>
              <w:t>уда</w:t>
            </w:r>
            <w:proofErr w:type="gramEnd"/>
            <w:r w:rsidR="00265A10">
              <w:rPr>
                <w:rFonts w:ascii="Times New Roman" w:hAnsi="Times New Roman"/>
                <w:sz w:val="24"/>
                <w:szCs w:val="24"/>
              </w:rPr>
              <w:t xml:space="preserve"> в ХМАО-Югре</w:t>
            </w:r>
            <w:r w:rsidR="007D40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73" w:rsidRPr="0067283E" w:rsidRDefault="0067283E" w:rsidP="00EA192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5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ИФНС России по </w:t>
            </w:r>
            <w:proofErr w:type="spellStart"/>
            <w:r w:rsidRPr="00365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Сургутскому</w:t>
            </w:r>
            <w:proofErr w:type="spellEnd"/>
            <w:r w:rsidRPr="00365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 Х</w:t>
            </w:r>
            <w:r w:rsidR="00EA1920" w:rsidRPr="00365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МАО </w:t>
            </w:r>
            <w:r w:rsidRPr="00365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Югры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F3" w:rsidRPr="00965853" w:rsidRDefault="0011595E" w:rsidP="009B0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F156F">
              <w:rPr>
                <w:rFonts w:ascii="Times New Roman" w:hAnsi="Times New Roman"/>
                <w:sz w:val="24"/>
                <w:szCs w:val="24"/>
              </w:rPr>
              <w:t>жеквартально или по мере получения информации</w:t>
            </w:r>
          </w:p>
          <w:p w:rsidR="00BB6573" w:rsidRPr="00965853" w:rsidRDefault="00BB6573" w:rsidP="009B0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A8B" w:rsidRPr="00965853" w:rsidTr="00864CAB">
        <w:trPr>
          <w:trHeight w:val="1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73" w:rsidRPr="00965853" w:rsidRDefault="00BB6573" w:rsidP="008320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3</w:t>
            </w:r>
            <w:r w:rsidR="006E4BEC" w:rsidRPr="009658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73" w:rsidRPr="00965853" w:rsidRDefault="00BB6573" w:rsidP="00B269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Направление в адрес Рабоч</w:t>
            </w:r>
            <w:r w:rsidR="00005E3B" w:rsidRPr="00965853">
              <w:rPr>
                <w:rFonts w:ascii="Times New Roman" w:hAnsi="Times New Roman"/>
                <w:sz w:val="24"/>
                <w:szCs w:val="24"/>
              </w:rPr>
              <w:t>ей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005E3B" w:rsidRPr="00965853">
              <w:rPr>
                <w:rFonts w:ascii="Times New Roman" w:hAnsi="Times New Roman"/>
                <w:sz w:val="24"/>
                <w:szCs w:val="24"/>
              </w:rPr>
              <w:t>ы</w:t>
            </w:r>
            <w:r w:rsidR="00265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 xml:space="preserve"> списков</w:t>
            </w:r>
            <w:r w:rsidR="0059144D" w:rsidRPr="000A4654">
              <w:rPr>
                <w:rFonts w:ascii="Times New Roman" w:hAnsi="Times New Roman"/>
                <w:sz w:val="24"/>
                <w:szCs w:val="24"/>
              </w:rPr>
              <w:t xml:space="preserve"> действующих</w:t>
            </w:r>
            <w:r w:rsidRPr="000A4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>хозяйствующих субъек</w:t>
            </w:r>
            <w:r w:rsidR="003A29DD">
              <w:rPr>
                <w:rFonts w:ascii="Times New Roman" w:hAnsi="Times New Roman"/>
                <w:sz w:val="24"/>
                <w:szCs w:val="24"/>
              </w:rPr>
              <w:t>тов, которые по результатам 201</w:t>
            </w:r>
            <w:r w:rsidR="00B269EA">
              <w:rPr>
                <w:rFonts w:ascii="Times New Roman" w:hAnsi="Times New Roman"/>
                <w:sz w:val="24"/>
                <w:szCs w:val="24"/>
              </w:rPr>
              <w:t>9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proofErr w:type="gramStart"/>
            <w:r w:rsidRPr="00965853">
              <w:rPr>
                <w:rFonts w:ascii="Times New Roman" w:hAnsi="Times New Roman"/>
                <w:sz w:val="24"/>
                <w:szCs w:val="24"/>
              </w:rPr>
              <w:t>отчитались о</w:t>
            </w:r>
            <w:proofErr w:type="gramEnd"/>
            <w:r w:rsidRPr="00965853">
              <w:rPr>
                <w:rFonts w:ascii="Times New Roman" w:hAnsi="Times New Roman"/>
                <w:sz w:val="24"/>
                <w:szCs w:val="24"/>
              </w:rPr>
              <w:t xml:space="preserve"> полученных доходах, но при этом не представили отчётность по форме 2-НДФЛ</w:t>
            </w:r>
            <w:r w:rsidR="007D407B">
              <w:rPr>
                <w:rFonts w:ascii="Times New Roman" w:hAnsi="Times New Roman"/>
                <w:sz w:val="24"/>
                <w:szCs w:val="24"/>
              </w:rPr>
              <w:t>, 6-НД</w:t>
            </w:r>
            <w:r w:rsidR="00575EBA">
              <w:rPr>
                <w:rFonts w:ascii="Times New Roman" w:hAnsi="Times New Roman"/>
                <w:sz w:val="24"/>
                <w:szCs w:val="24"/>
              </w:rPr>
              <w:t>ФЛ</w:t>
            </w:r>
            <w:r w:rsidR="007D40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73" w:rsidRPr="00A6520B" w:rsidRDefault="00EA1920" w:rsidP="00FA53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5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ИФНС России по </w:t>
            </w:r>
            <w:proofErr w:type="spellStart"/>
            <w:r w:rsidRPr="00365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Сургутскому</w:t>
            </w:r>
            <w:proofErr w:type="spellEnd"/>
            <w:r w:rsidRPr="00365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 ХМАО – Югры</w:t>
            </w:r>
            <w:r w:rsidR="00575EBA" w:rsidRPr="0036555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73" w:rsidRPr="00965853" w:rsidRDefault="00366D30" w:rsidP="00B269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5588">
              <w:rPr>
                <w:rFonts w:ascii="Times New Roman" w:hAnsi="Times New Roman"/>
                <w:sz w:val="24"/>
                <w:szCs w:val="24"/>
              </w:rPr>
              <w:t>до 01.06.20</w:t>
            </w:r>
            <w:r w:rsidR="00B269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64CAB" w:rsidRPr="00965853" w:rsidTr="00064523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B" w:rsidRPr="00965853" w:rsidRDefault="008B2706" w:rsidP="008320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64CAB" w:rsidRPr="009658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B" w:rsidRPr="00965853" w:rsidRDefault="00864CAB" w:rsidP="00156C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Предоставление в Рабочую группу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списка страхователей, имеющих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задолженность 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уплате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 xml:space="preserve"> страховых взносов  </w:t>
            </w:r>
            <w:r>
              <w:rPr>
                <w:rFonts w:ascii="Times New Roman" w:hAnsi="Times New Roman"/>
                <w:sz w:val="24"/>
                <w:szCs w:val="24"/>
              </w:rPr>
              <w:t>во внебюджетные фонды</w:t>
            </w:r>
            <w:r w:rsidR="007D40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B" w:rsidRPr="00A6520B" w:rsidRDefault="00864CAB" w:rsidP="003038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Филиал №5 ГУ - </w:t>
            </w:r>
            <w:r w:rsidRPr="009658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региональное отделение </w:t>
            </w:r>
            <w:r w:rsidR="003038E7">
              <w:rPr>
                <w:rFonts w:ascii="Times New Roman" w:hAnsi="Times New Roman"/>
                <w:sz w:val="24"/>
                <w:szCs w:val="24"/>
              </w:rPr>
              <w:t>ФСС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 xml:space="preserve"> РФ по </w:t>
            </w:r>
            <w:r w:rsidR="003038E7">
              <w:rPr>
                <w:rFonts w:ascii="Times New Roman" w:hAnsi="Times New Roman"/>
                <w:sz w:val="24"/>
                <w:szCs w:val="24"/>
              </w:rPr>
              <w:t xml:space="preserve">ХМАО </w:t>
            </w:r>
            <w:r w:rsidRPr="00EA1920">
              <w:rPr>
                <w:rFonts w:ascii="Times New Roman" w:hAnsi="Times New Roman"/>
                <w:sz w:val="24"/>
                <w:szCs w:val="24"/>
              </w:rPr>
              <w:t>– Югре</w:t>
            </w:r>
            <w:r w:rsidR="007D407B" w:rsidRPr="00EA1920">
              <w:rPr>
                <w:rFonts w:ascii="Times New Roman" w:hAnsi="Times New Roman"/>
                <w:sz w:val="24"/>
                <w:szCs w:val="24"/>
              </w:rPr>
              <w:t>;</w:t>
            </w:r>
            <w:r w:rsidRPr="00EA1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920" w:rsidRPr="00EA1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ГУ-УПФР в городе </w:t>
            </w:r>
            <w:proofErr w:type="spellStart"/>
            <w:r w:rsidR="00DD0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Покачи</w:t>
            </w:r>
            <w:proofErr w:type="spellEnd"/>
            <w:r w:rsidR="00DD0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(межрайонная)</w:t>
            </w:r>
            <w:r w:rsidR="00A6520B" w:rsidRPr="00596835">
              <w:rPr>
                <w:rFonts w:ascii="Times New Roman" w:hAnsi="Times New Roman"/>
                <w:sz w:val="24"/>
                <w:szCs w:val="24"/>
              </w:rPr>
              <w:t>;</w:t>
            </w:r>
            <w:r w:rsidR="0059144D" w:rsidRPr="00596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920" w:rsidRPr="0059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ИФНС России по </w:t>
            </w:r>
            <w:proofErr w:type="spellStart"/>
            <w:r w:rsidR="00EA1920" w:rsidRPr="0059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Сургутскому</w:t>
            </w:r>
            <w:proofErr w:type="spellEnd"/>
            <w:r w:rsidR="00EA1920" w:rsidRPr="0059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 ХМАО – Югры</w:t>
            </w:r>
            <w:r w:rsidR="0059144D" w:rsidRPr="0059683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B" w:rsidRPr="00965853" w:rsidRDefault="0011595E" w:rsidP="009C1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BA62FB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  <w:r w:rsidR="006F156F" w:rsidRPr="00965853">
              <w:rPr>
                <w:rFonts w:ascii="Times New Roman" w:hAnsi="Times New Roman"/>
                <w:sz w:val="24"/>
                <w:szCs w:val="24"/>
              </w:rPr>
              <w:t xml:space="preserve"> 3-х дней</w:t>
            </w:r>
            <w:r w:rsidR="006F156F">
              <w:rPr>
                <w:rFonts w:ascii="Times New Roman" w:hAnsi="Times New Roman"/>
                <w:sz w:val="24"/>
                <w:szCs w:val="24"/>
              </w:rPr>
              <w:t>,</w:t>
            </w:r>
            <w:r w:rsidR="006F156F" w:rsidRPr="00965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56F" w:rsidRPr="00965853">
              <w:rPr>
                <w:rFonts w:ascii="Times New Roman" w:hAnsi="Times New Roman"/>
                <w:sz w:val="24"/>
                <w:szCs w:val="24"/>
              </w:rPr>
              <w:lastRenderedPageBreak/>
              <w:t>при получении информации</w:t>
            </w:r>
          </w:p>
        </w:tc>
      </w:tr>
      <w:tr w:rsidR="00864CAB" w:rsidRPr="00965853" w:rsidTr="00CD2D69">
        <w:trPr>
          <w:trHeight w:val="3243"/>
        </w:trPr>
        <w:tc>
          <w:tcPr>
            <w:tcW w:w="594" w:type="dxa"/>
          </w:tcPr>
          <w:p w:rsidR="00864CAB" w:rsidRPr="00965853" w:rsidRDefault="00265A10" w:rsidP="00020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864CAB" w:rsidRPr="009658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28" w:type="dxa"/>
          </w:tcPr>
          <w:p w:rsidR="00864CAB" w:rsidRPr="00965853" w:rsidRDefault="00864CAB" w:rsidP="008320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Выявление, путём проведения контрольных мероприятий организаций, в которых (от которых):</w:t>
            </w:r>
          </w:p>
          <w:p w:rsidR="00864CAB" w:rsidRPr="00965853" w:rsidRDefault="00864CAB" w:rsidP="008320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- не оформлены трудовые отношения;</w:t>
            </w:r>
          </w:p>
          <w:p w:rsidR="00864CAB" w:rsidRPr="00965853" w:rsidRDefault="00864CAB" w:rsidP="008320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- заключены гражданско-правовые договоры, фактически регулирующие трудовые отношения;</w:t>
            </w:r>
          </w:p>
          <w:p w:rsidR="00864CAB" w:rsidRPr="00965853" w:rsidRDefault="00864CAB" w:rsidP="008320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- имеется просроченная задолженность по выплате заработной платы;</w:t>
            </w:r>
          </w:p>
          <w:p w:rsidR="00864CAB" w:rsidRPr="00965853" w:rsidRDefault="00864CAB" w:rsidP="008320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- снизились более чем на 10 % поступления сумм налога на доходы физических лиц, страховых взносов по сравнению с предыдущим периодом при неизменной численности работников;</w:t>
            </w:r>
          </w:p>
          <w:p w:rsidR="00864CAB" w:rsidRPr="00965853" w:rsidRDefault="00864CAB" w:rsidP="008320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- не представлена в установленные сроки отчётность по налогу на доходы физических лиц, страховых взносов при отсутствии информации о банкротстве, ликвидации;</w:t>
            </w:r>
          </w:p>
          <w:p w:rsidR="0059144D" w:rsidRPr="00965853" w:rsidRDefault="00864CAB" w:rsidP="00265A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- представлена уточнённая отчётность, в которой указана сумма налога на доходы физических лиц, страховых взносов в ра</w:t>
            </w:r>
            <w:r w:rsidR="0059144D">
              <w:rPr>
                <w:rFonts w:ascii="Times New Roman" w:hAnsi="Times New Roman"/>
                <w:sz w:val="24"/>
                <w:szCs w:val="24"/>
              </w:rPr>
              <w:t>змере м</w:t>
            </w:r>
            <w:r w:rsidR="005B7D60">
              <w:rPr>
                <w:rFonts w:ascii="Times New Roman" w:hAnsi="Times New Roman"/>
                <w:sz w:val="24"/>
                <w:szCs w:val="24"/>
              </w:rPr>
              <w:t xml:space="preserve">еньше ранее заявленного и </w:t>
            </w:r>
            <w:r w:rsidR="0059144D" w:rsidRPr="000E4C19">
              <w:rPr>
                <w:rFonts w:ascii="Times New Roman" w:hAnsi="Times New Roman"/>
                <w:sz w:val="24"/>
                <w:szCs w:val="24"/>
              </w:rPr>
              <w:t>направление информации по данным пунктам в Рабочую группу</w:t>
            </w:r>
            <w:r w:rsidR="007116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64CAB" w:rsidRDefault="00864CAB" w:rsidP="00020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 xml:space="preserve">Филиал №5 ГУ - региональное отделение </w:t>
            </w:r>
            <w:r w:rsidR="003038E7">
              <w:rPr>
                <w:rFonts w:ascii="Times New Roman" w:hAnsi="Times New Roman"/>
                <w:sz w:val="24"/>
                <w:szCs w:val="24"/>
              </w:rPr>
              <w:t>ФСС по ХМАО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 xml:space="preserve"> – Югре</w:t>
            </w:r>
            <w:r w:rsidR="007D407B" w:rsidRPr="007D407B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920" w:rsidRPr="00EA1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ГУ-УПФР в </w:t>
            </w:r>
            <w:r w:rsidR="00EA1920" w:rsidRPr="0059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городе </w:t>
            </w:r>
            <w:proofErr w:type="spellStart"/>
            <w:r w:rsidR="00DD0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Покачи</w:t>
            </w:r>
            <w:proofErr w:type="spellEnd"/>
            <w:r w:rsidR="00DD0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DD0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="00DD0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7D407B" w:rsidRPr="00596835">
              <w:rPr>
                <w:rFonts w:ascii="Times New Roman" w:hAnsi="Times New Roman"/>
                <w:sz w:val="24"/>
                <w:szCs w:val="24"/>
              </w:rPr>
              <w:t>;</w:t>
            </w:r>
            <w:r w:rsidRPr="00596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920" w:rsidRPr="0059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ИФНС России по </w:t>
            </w:r>
            <w:proofErr w:type="spellStart"/>
            <w:r w:rsidR="00EA1920" w:rsidRPr="0059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Сургутскому</w:t>
            </w:r>
            <w:proofErr w:type="spellEnd"/>
            <w:r w:rsidR="00EA1920" w:rsidRPr="0059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 ХМАО – Югры</w:t>
            </w:r>
            <w:r w:rsidR="007D407B" w:rsidRPr="00596835">
              <w:rPr>
                <w:rFonts w:ascii="Times New Roman" w:hAnsi="Times New Roman"/>
                <w:sz w:val="24"/>
                <w:szCs w:val="24"/>
              </w:rPr>
              <w:t>;</w:t>
            </w:r>
            <w:r w:rsidR="0059144D" w:rsidRPr="00596835">
              <w:rPr>
                <w:rFonts w:ascii="Times New Roman" w:hAnsi="Times New Roman"/>
                <w:sz w:val="24"/>
                <w:szCs w:val="24"/>
              </w:rPr>
              <w:t xml:space="preserve"> ОМ</w:t>
            </w:r>
            <w:r w:rsidR="007D407B" w:rsidRPr="00596835">
              <w:rPr>
                <w:rFonts w:ascii="Times New Roman" w:hAnsi="Times New Roman"/>
                <w:sz w:val="24"/>
                <w:szCs w:val="24"/>
              </w:rPr>
              <w:t>ВД по городу Когалыму;</w:t>
            </w:r>
          </w:p>
          <w:p w:rsidR="009B05EF" w:rsidRPr="007D407B" w:rsidRDefault="0093269A" w:rsidP="009326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города Когалыма; Государственная инспекция труда в ХМАО-Югре</w:t>
            </w:r>
            <w:r w:rsidR="009B05EF">
              <w:rPr>
                <w:rFonts w:ascii="Times New Roman" w:hAnsi="Times New Roman"/>
                <w:sz w:val="24"/>
                <w:szCs w:val="24"/>
              </w:rPr>
              <w:t>; Рабочая группа</w:t>
            </w:r>
          </w:p>
        </w:tc>
        <w:tc>
          <w:tcPr>
            <w:tcW w:w="2552" w:type="dxa"/>
          </w:tcPr>
          <w:p w:rsidR="00864CAB" w:rsidRPr="00965853" w:rsidRDefault="0011595E" w:rsidP="00020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A62FB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  <w:r w:rsidR="006F156F">
              <w:rPr>
                <w:rFonts w:ascii="Times New Roman" w:hAnsi="Times New Roman"/>
                <w:sz w:val="24"/>
                <w:szCs w:val="24"/>
              </w:rPr>
              <w:t xml:space="preserve"> 3-х дней, </w:t>
            </w:r>
            <w:r w:rsidR="00864CAB" w:rsidRPr="00965853">
              <w:rPr>
                <w:rFonts w:ascii="Times New Roman" w:hAnsi="Times New Roman"/>
                <w:sz w:val="24"/>
                <w:szCs w:val="24"/>
              </w:rPr>
              <w:t>при получении информации</w:t>
            </w:r>
          </w:p>
        </w:tc>
      </w:tr>
      <w:tr w:rsidR="00864CAB" w:rsidRPr="00965853" w:rsidTr="00CD2D69">
        <w:trPr>
          <w:trHeight w:val="4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B" w:rsidRPr="00965853" w:rsidRDefault="005F6B69" w:rsidP="008320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64CAB" w:rsidRPr="009658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B" w:rsidRPr="00965853" w:rsidRDefault="00864CAB" w:rsidP="008320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Информирование работодателей, работников, в том числе через средства массовой информации, интернет, о необходимости соблюдения требований Трудового кодекса Российской Федерации в части оформления трудовых отношений и установленной ответственности за выплату заработной платы в «конвертах», «серых схем» заработной платы</w:t>
            </w:r>
            <w:r w:rsidR="005B7D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4CAB" w:rsidRPr="00965853" w:rsidRDefault="00265A10" w:rsidP="008320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деятельности Рабочей</w:t>
            </w:r>
            <w:r w:rsidR="00864CAB" w:rsidRPr="00965853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864CAB" w:rsidRPr="00965853">
              <w:rPr>
                <w:rFonts w:ascii="Times New Roman" w:hAnsi="Times New Roman"/>
                <w:sz w:val="24"/>
                <w:szCs w:val="24"/>
              </w:rPr>
              <w:t xml:space="preserve"> в средствах </w:t>
            </w:r>
            <w:r w:rsidR="005B7D60">
              <w:rPr>
                <w:rFonts w:ascii="Times New Roman" w:hAnsi="Times New Roman"/>
                <w:sz w:val="24"/>
                <w:szCs w:val="24"/>
              </w:rPr>
              <w:t>массовой информации, интернете.</w:t>
            </w:r>
          </w:p>
          <w:p w:rsidR="00864CAB" w:rsidRPr="00F73D7E" w:rsidRDefault="00864CAB" w:rsidP="005968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 xml:space="preserve">Опубликование в средствах массовой информации, интернете и использование «телефонов доверия», «почты доверия» для получения информации о фактах неформальной занятости, выплаты заработной платы в конвертах, использовании </w:t>
            </w:r>
            <w:r w:rsidRPr="00965853">
              <w:rPr>
                <w:rFonts w:ascii="Times New Roman" w:hAnsi="Times New Roman"/>
                <w:sz w:val="24"/>
                <w:szCs w:val="24"/>
              </w:rPr>
              <w:lastRenderedPageBreak/>
              <w:t>«серых схем» выплаты заработной платы.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B" w:rsidRPr="00965853" w:rsidRDefault="00864CAB" w:rsidP="00156C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Рабочая группа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B" w:rsidRPr="00BD051F" w:rsidRDefault="00154703" w:rsidP="008320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864CAB" w:rsidRPr="00965853" w:rsidTr="00016588">
        <w:trPr>
          <w:trHeight w:val="7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B" w:rsidRPr="00F0207B" w:rsidRDefault="00265A10" w:rsidP="00C5799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3E063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864CAB" w:rsidRPr="003E06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B" w:rsidRPr="00F0207B" w:rsidRDefault="00016588" w:rsidP="005B7D60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proofErr w:type="gramStart"/>
            <w:r w:rsidRPr="003E0634">
              <w:rPr>
                <w:rFonts w:ascii="Times New Roman" w:hAnsi="Times New Roman"/>
                <w:sz w:val="24"/>
                <w:szCs w:val="24"/>
              </w:rPr>
              <w:t xml:space="preserve">При контроле использования средств субсидий, проверять </w:t>
            </w:r>
            <w:r w:rsidR="005B7D60" w:rsidRPr="003E0634">
              <w:rPr>
                <w:rFonts w:ascii="Times New Roman" w:hAnsi="Times New Roman"/>
                <w:sz w:val="24"/>
                <w:szCs w:val="24"/>
              </w:rPr>
              <w:t>предоставленную</w:t>
            </w:r>
            <w:r w:rsidRPr="003E0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7D60" w:rsidRPr="003E0634">
              <w:rPr>
                <w:rFonts w:ascii="Times New Roman" w:hAnsi="Times New Roman"/>
                <w:sz w:val="24"/>
                <w:szCs w:val="24"/>
              </w:rPr>
              <w:t xml:space="preserve">отчетность получателями бюджетных средств через Управление Пенсионного фонда в городе </w:t>
            </w:r>
            <w:proofErr w:type="spellStart"/>
            <w:r w:rsidR="00A31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Покачи</w:t>
            </w:r>
            <w:proofErr w:type="spellEnd"/>
            <w:r w:rsidR="00A31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(межрайонная)</w:t>
            </w:r>
            <w:r w:rsidR="005B7D60" w:rsidRPr="003E06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7D60" w:rsidRPr="003E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ИФНС России по </w:t>
            </w:r>
            <w:proofErr w:type="spellStart"/>
            <w:r w:rsidR="005B7D60" w:rsidRPr="003E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Сургутскому</w:t>
            </w:r>
            <w:proofErr w:type="spellEnd"/>
            <w:r w:rsidR="005B7D60" w:rsidRPr="003E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 ХМАО – Югры, ОМВД по городу Когалыму в рамках компетенции</w:t>
            </w:r>
            <w:r w:rsidR="00711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B" w:rsidRPr="00F0207B" w:rsidRDefault="00C82BCC" w:rsidP="00C57992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0634"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 города, которые предоставляют субсидии, гранты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B" w:rsidRPr="00F0207B" w:rsidRDefault="00DF7377" w:rsidP="00C57992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0634">
              <w:rPr>
                <w:rFonts w:ascii="Times New Roman" w:hAnsi="Times New Roman"/>
                <w:sz w:val="24"/>
                <w:szCs w:val="24"/>
              </w:rPr>
              <w:t>в установленном порядке при получении средств, по мере получения информации</w:t>
            </w:r>
          </w:p>
        </w:tc>
      </w:tr>
      <w:tr w:rsidR="006B7AED" w:rsidRPr="00965853" w:rsidTr="00744DF5">
        <w:trPr>
          <w:trHeight w:val="7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D" w:rsidRPr="00965853" w:rsidRDefault="006B7AED" w:rsidP="008320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D" w:rsidRPr="00965853" w:rsidRDefault="006B7AED" w:rsidP="00DC11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DF5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при заключении договоров гражданско-правового характера на предмет фактического наличия трудовых отношений в организациях, подведомственных органам местного самоуправления и в муниципальных унитарных</w:t>
            </w:r>
            <w:r w:rsidR="005104AC">
              <w:rPr>
                <w:rFonts w:ascii="Times New Roman" w:hAnsi="Times New Roman"/>
                <w:sz w:val="24"/>
                <w:szCs w:val="24"/>
              </w:rPr>
              <w:t xml:space="preserve"> предприятиях</w:t>
            </w:r>
            <w:r w:rsidR="007116F0">
              <w:rPr>
                <w:rFonts w:ascii="Times New Roman" w:hAnsi="Times New Roman"/>
                <w:sz w:val="24"/>
                <w:szCs w:val="24"/>
              </w:rPr>
              <w:t>.</w:t>
            </w:r>
            <w:r w:rsidR="005104AC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D" w:rsidRPr="006B7AED" w:rsidRDefault="006B7AED" w:rsidP="00C630B1">
            <w:pPr>
              <w:rPr>
                <w:rFonts w:ascii="Times New Roman" w:hAnsi="Times New Roman"/>
              </w:rPr>
            </w:pPr>
            <w:r w:rsidRPr="006B7AED"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D" w:rsidRPr="006B7AED" w:rsidRDefault="00DC1119" w:rsidP="00C63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83CB7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744DF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941C5" w:rsidRPr="00965853" w:rsidTr="00064523">
        <w:trPr>
          <w:trHeight w:val="14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C5" w:rsidRPr="00965853" w:rsidRDefault="00596835" w:rsidP="008320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941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C5" w:rsidRPr="00965853" w:rsidRDefault="002941C5" w:rsidP="009A4C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Рассмотрение на заседани</w:t>
            </w:r>
            <w:r w:rsidR="009A4C9F">
              <w:rPr>
                <w:rFonts w:ascii="Times New Roman" w:hAnsi="Times New Roman"/>
                <w:sz w:val="24"/>
                <w:szCs w:val="24"/>
              </w:rPr>
              <w:t>ях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 xml:space="preserve"> Рабочей группы организаций, по которым получена информация о выплате заработной платы ниже минимального </w:t>
            </w:r>
            <w:proofErr w:type="gramStart"/>
            <w:r w:rsidRPr="00965853">
              <w:rPr>
                <w:rFonts w:ascii="Times New Roman" w:hAnsi="Times New Roman"/>
                <w:sz w:val="24"/>
                <w:szCs w:val="24"/>
              </w:rPr>
              <w:t>размера оплаты  труда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ХМАО-Югре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 xml:space="preserve">, в которых с работниками не оформлены трудовые отношения, 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>заключены гражданско-правовые договоры, фактически регулирующие трудовые отношения, заслушивание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руководителей этих организаций</w:t>
            </w:r>
            <w:r w:rsidR="007116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C5" w:rsidRPr="00965853" w:rsidRDefault="002941C5" w:rsidP="00005E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C5" w:rsidRPr="00965853" w:rsidRDefault="002941C5" w:rsidP="008320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необходимости, по мере получения информации</w:t>
            </w:r>
          </w:p>
        </w:tc>
      </w:tr>
      <w:tr w:rsidR="002941C5" w:rsidRPr="00965853" w:rsidTr="00C322C2">
        <w:trPr>
          <w:trHeight w:val="11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C5" w:rsidRDefault="00596835" w:rsidP="00C579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941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C5" w:rsidRPr="00965853" w:rsidRDefault="002941C5" w:rsidP="00B269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отчётности о результатах мониторинга по снижению </w:t>
            </w:r>
            <w:r w:rsidR="00171029">
              <w:rPr>
                <w:rFonts w:ascii="Times New Roman" w:hAnsi="Times New Roman"/>
                <w:sz w:val="24"/>
                <w:szCs w:val="24"/>
              </w:rPr>
              <w:t>неформальной занятости на 20</w:t>
            </w:r>
            <w:r w:rsidR="00B269E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год, согласно календарю-графику в Департамент труда и занятости населения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ХМАО-Югры</w:t>
            </w:r>
            <w:r w:rsidR="007116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C5" w:rsidRPr="00965853" w:rsidRDefault="002941C5" w:rsidP="00BC2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C5" w:rsidRPr="00965853" w:rsidRDefault="002941C5" w:rsidP="008320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календарю-графику</w:t>
            </w:r>
          </w:p>
        </w:tc>
      </w:tr>
      <w:tr w:rsidR="00BB5F2D" w:rsidRPr="00596835" w:rsidTr="008A0684">
        <w:trPr>
          <w:trHeight w:val="4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2D" w:rsidRPr="00596835" w:rsidRDefault="000A2549" w:rsidP="00596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2D" w:rsidRPr="00596835" w:rsidRDefault="00BB5F2D" w:rsidP="00BB5F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Рассмотрение на заседани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 xml:space="preserve"> Рабочей группы организаций, по которым получена 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нарушениях трудовых прав работников предпенсионного возраста, заслушивание руководителей этих организаций, выработка мер по сохранению трудовой деятельности работников предпенсионного возраста.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2D" w:rsidRPr="00596835" w:rsidRDefault="000A2549" w:rsidP="00BC2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85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2D" w:rsidRDefault="000A2549" w:rsidP="008320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необходимости, по мере получения информации</w:t>
            </w:r>
          </w:p>
        </w:tc>
      </w:tr>
      <w:tr w:rsidR="00933D49" w:rsidRPr="00596835" w:rsidTr="00933D49">
        <w:trPr>
          <w:trHeight w:val="4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49" w:rsidRDefault="00933D49" w:rsidP="000A2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254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49" w:rsidRDefault="00933D49" w:rsidP="00BC24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протоколов заседаний Рабочей группы в Департамент труда и занятости населения</w:t>
            </w:r>
            <w:r w:rsidRPr="009658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ХМАО-Югры.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49" w:rsidRDefault="00933D49" w:rsidP="00BC2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49" w:rsidRPr="00596835" w:rsidRDefault="00933D49" w:rsidP="00BC2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5-и рабочих дней после проведения заседания</w:t>
            </w:r>
          </w:p>
        </w:tc>
      </w:tr>
    </w:tbl>
    <w:p w:rsidR="002B321C" w:rsidRPr="00965853" w:rsidRDefault="002B321C" w:rsidP="0059683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F474C" w:rsidRPr="00965853" w:rsidRDefault="00EF474C" w:rsidP="0083204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F474C" w:rsidRPr="00965853" w:rsidSect="00064523">
      <w:headerReference w:type="default" r:id="rId8"/>
      <w:pgSz w:w="16838" w:h="11906" w:orient="landscape"/>
      <w:pgMar w:top="-993" w:right="536" w:bottom="851" w:left="1134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7F" w:rsidRDefault="00BB107F" w:rsidP="002530E9">
      <w:pPr>
        <w:spacing w:after="0" w:line="240" w:lineRule="auto"/>
      </w:pPr>
      <w:r>
        <w:separator/>
      </w:r>
    </w:p>
  </w:endnote>
  <w:endnote w:type="continuationSeparator" w:id="0">
    <w:p w:rsidR="00BB107F" w:rsidRDefault="00BB107F" w:rsidP="0025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7F" w:rsidRDefault="00BB107F" w:rsidP="002530E9">
      <w:pPr>
        <w:spacing w:after="0" w:line="240" w:lineRule="auto"/>
      </w:pPr>
      <w:r>
        <w:separator/>
      </w:r>
    </w:p>
  </w:footnote>
  <w:footnote w:type="continuationSeparator" w:id="0">
    <w:p w:rsidR="00BB107F" w:rsidRDefault="00BB107F" w:rsidP="0025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199071"/>
      <w:docPartObj>
        <w:docPartGallery w:val="Page Numbers (Top of Page)"/>
        <w:docPartUnique/>
      </w:docPartObj>
    </w:sdtPr>
    <w:sdtEndPr/>
    <w:sdtContent>
      <w:p w:rsidR="00541579" w:rsidRDefault="0054157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59F">
          <w:rPr>
            <w:noProof/>
          </w:rPr>
          <w:t>2</w:t>
        </w:r>
        <w:r>
          <w:fldChar w:fldCharType="end"/>
        </w:r>
      </w:p>
    </w:sdtContent>
  </w:sdt>
  <w:p w:rsidR="00495B35" w:rsidRDefault="00495B3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E7"/>
    <w:rsid w:val="00005E3B"/>
    <w:rsid w:val="00016588"/>
    <w:rsid w:val="00026669"/>
    <w:rsid w:val="00035CBD"/>
    <w:rsid w:val="00040869"/>
    <w:rsid w:val="00054285"/>
    <w:rsid w:val="000563A0"/>
    <w:rsid w:val="00062F52"/>
    <w:rsid w:val="000636D8"/>
    <w:rsid w:val="00064523"/>
    <w:rsid w:val="0006718E"/>
    <w:rsid w:val="000809F3"/>
    <w:rsid w:val="000A0F31"/>
    <w:rsid w:val="000A1468"/>
    <w:rsid w:val="000A2549"/>
    <w:rsid w:val="000A35CA"/>
    <w:rsid w:val="000A4654"/>
    <w:rsid w:val="000A7D1A"/>
    <w:rsid w:val="000D534D"/>
    <w:rsid w:val="000D558A"/>
    <w:rsid w:val="000D7D5E"/>
    <w:rsid w:val="000E4C19"/>
    <w:rsid w:val="000F0828"/>
    <w:rsid w:val="00105D3B"/>
    <w:rsid w:val="001121C2"/>
    <w:rsid w:val="0011595E"/>
    <w:rsid w:val="00154703"/>
    <w:rsid w:val="00154D9B"/>
    <w:rsid w:val="00156C9B"/>
    <w:rsid w:val="00171029"/>
    <w:rsid w:val="00192277"/>
    <w:rsid w:val="001A1E14"/>
    <w:rsid w:val="001E3E4F"/>
    <w:rsid w:val="001F1DF0"/>
    <w:rsid w:val="00221FC5"/>
    <w:rsid w:val="00230D49"/>
    <w:rsid w:val="002530E9"/>
    <w:rsid w:val="00256C71"/>
    <w:rsid w:val="00265A10"/>
    <w:rsid w:val="00277715"/>
    <w:rsid w:val="002810C5"/>
    <w:rsid w:val="00285108"/>
    <w:rsid w:val="002941C5"/>
    <w:rsid w:val="002A4B69"/>
    <w:rsid w:val="002A6C88"/>
    <w:rsid w:val="002A76F4"/>
    <w:rsid w:val="002B0993"/>
    <w:rsid w:val="002B321C"/>
    <w:rsid w:val="002D0096"/>
    <w:rsid w:val="002D4DFF"/>
    <w:rsid w:val="002E28A9"/>
    <w:rsid w:val="002E4489"/>
    <w:rsid w:val="002E673A"/>
    <w:rsid w:val="002F3010"/>
    <w:rsid w:val="00302F33"/>
    <w:rsid w:val="003038E7"/>
    <w:rsid w:val="00310CB1"/>
    <w:rsid w:val="00334062"/>
    <w:rsid w:val="00345E04"/>
    <w:rsid w:val="00345FFC"/>
    <w:rsid w:val="00354E50"/>
    <w:rsid w:val="00356962"/>
    <w:rsid w:val="00360D20"/>
    <w:rsid w:val="00361D22"/>
    <w:rsid w:val="0036365B"/>
    <w:rsid w:val="00365556"/>
    <w:rsid w:val="00366D30"/>
    <w:rsid w:val="003702C4"/>
    <w:rsid w:val="00373A59"/>
    <w:rsid w:val="00383CB7"/>
    <w:rsid w:val="003A29DD"/>
    <w:rsid w:val="003B06C2"/>
    <w:rsid w:val="003E0634"/>
    <w:rsid w:val="003E4867"/>
    <w:rsid w:val="003F3A93"/>
    <w:rsid w:val="003F7B77"/>
    <w:rsid w:val="00400BE7"/>
    <w:rsid w:val="00403A22"/>
    <w:rsid w:val="00410436"/>
    <w:rsid w:val="00420EB2"/>
    <w:rsid w:val="00436995"/>
    <w:rsid w:val="00437A2E"/>
    <w:rsid w:val="00441572"/>
    <w:rsid w:val="004510F0"/>
    <w:rsid w:val="00460080"/>
    <w:rsid w:val="00467CDE"/>
    <w:rsid w:val="00475C2A"/>
    <w:rsid w:val="0048515C"/>
    <w:rsid w:val="00495B35"/>
    <w:rsid w:val="004D180F"/>
    <w:rsid w:val="004D2C3D"/>
    <w:rsid w:val="004D4A45"/>
    <w:rsid w:val="004D5B87"/>
    <w:rsid w:val="004E4B07"/>
    <w:rsid w:val="004E5B4F"/>
    <w:rsid w:val="004E659F"/>
    <w:rsid w:val="004F0984"/>
    <w:rsid w:val="005104AC"/>
    <w:rsid w:val="00511736"/>
    <w:rsid w:val="005205B1"/>
    <w:rsid w:val="00527944"/>
    <w:rsid w:val="0053404B"/>
    <w:rsid w:val="00536C8B"/>
    <w:rsid w:val="00541579"/>
    <w:rsid w:val="00552EAD"/>
    <w:rsid w:val="00575EBA"/>
    <w:rsid w:val="00576B28"/>
    <w:rsid w:val="005809E2"/>
    <w:rsid w:val="00584445"/>
    <w:rsid w:val="005845B7"/>
    <w:rsid w:val="0059144D"/>
    <w:rsid w:val="00596835"/>
    <w:rsid w:val="005A5A72"/>
    <w:rsid w:val="005A7A89"/>
    <w:rsid w:val="005A7D68"/>
    <w:rsid w:val="005B7D60"/>
    <w:rsid w:val="005C12D2"/>
    <w:rsid w:val="005D0637"/>
    <w:rsid w:val="005D4F7D"/>
    <w:rsid w:val="005E22F4"/>
    <w:rsid w:val="005F58FE"/>
    <w:rsid w:val="005F6B69"/>
    <w:rsid w:val="0061410B"/>
    <w:rsid w:val="00622AC8"/>
    <w:rsid w:val="00657451"/>
    <w:rsid w:val="00662ED3"/>
    <w:rsid w:val="0067283E"/>
    <w:rsid w:val="00685692"/>
    <w:rsid w:val="00690207"/>
    <w:rsid w:val="006B5144"/>
    <w:rsid w:val="006B74B9"/>
    <w:rsid w:val="006B7AED"/>
    <w:rsid w:val="006C04C0"/>
    <w:rsid w:val="006C21EE"/>
    <w:rsid w:val="006C6175"/>
    <w:rsid w:val="006E3D32"/>
    <w:rsid w:val="006E4BEC"/>
    <w:rsid w:val="006F156F"/>
    <w:rsid w:val="007116F0"/>
    <w:rsid w:val="007162A3"/>
    <w:rsid w:val="0072069F"/>
    <w:rsid w:val="0072564B"/>
    <w:rsid w:val="00732421"/>
    <w:rsid w:val="00741330"/>
    <w:rsid w:val="00744DF5"/>
    <w:rsid w:val="00784DA8"/>
    <w:rsid w:val="00784EEB"/>
    <w:rsid w:val="00790473"/>
    <w:rsid w:val="007953A3"/>
    <w:rsid w:val="007B212B"/>
    <w:rsid w:val="007C25B7"/>
    <w:rsid w:val="007D407B"/>
    <w:rsid w:val="007E2615"/>
    <w:rsid w:val="007E36D6"/>
    <w:rsid w:val="007F14B4"/>
    <w:rsid w:val="007F7A09"/>
    <w:rsid w:val="00802398"/>
    <w:rsid w:val="00825FEA"/>
    <w:rsid w:val="0083204B"/>
    <w:rsid w:val="00837AA5"/>
    <w:rsid w:val="00864CAB"/>
    <w:rsid w:val="00866DC0"/>
    <w:rsid w:val="008830A6"/>
    <w:rsid w:val="008A0684"/>
    <w:rsid w:val="008B2706"/>
    <w:rsid w:val="008C3431"/>
    <w:rsid w:val="008C48C0"/>
    <w:rsid w:val="008D2737"/>
    <w:rsid w:val="008D2EC9"/>
    <w:rsid w:val="008D7A1D"/>
    <w:rsid w:val="00900B59"/>
    <w:rsid w:val="00903CBC"/>
    <w:rsid w:val="00906A0A"/>
    <w:rsid w:val="009109A2"/>
    <w:rsid w:val="00913171"/>
    <w:rsid w:val="009149AB"/>
    <w:rsid w:val="0092153D"/>
    <w:rsid w:val="00931122"/>
    <w:rsid w:val="00931EB0"/>
    <w:rsid w:val="009323C8"/>
    <w:rsid w:val="0093269A"/>
    <w:rsid w:val="00933D49"/>
    <w:rsid w:val="00944720"/>
    <w:rsid w:val="00950E3D"/>
    <w:rsid w:val="00965853"/>
    <w:rsid w:val="009829CD"/>
    <w:rsid w:val="00984537"/>
    <w:rsid w:val="00993783"/>
    <w:rsid w:val="0099710C"/>
    <w:rsid w:val="009A4C9F"/>
    <w:rsid w:val="009B05EF"/>
    <w:rsid w:val="009B0A8B"/>
    <w:rsid w:val="009C11F7"/>
    <w:rsid w:val="009C3D7D"/>
    <w:rsid w:val="009E472D"/>
    <w:rsid w:val="00A001CD"/>
    <w:rsid w:val="00A20055"/>
    <w:rsid w:val="00A31893"/>
    <w:rsid w:val="00A3584E"/>
    <w:rsid w:val="00A43FA7"/>
    <w:rsid w:val="00A45DE7"/>
    <w:rsid w:val="00A6520B"/>
    <w:rsid w:val="00A67484"/>
    <w:rsid w:val="00A745A0"/>
    <w:rsid w:val="00A75588"/>
    <w:rsid w:val="00A92324"/>
    <w:rsid w:val="00AC0565"/>
    <w:rsid w:val="00AE2CEF"/>
    <w:rsid w:val="00B066F0"/>
    <w:rsid w:val="00B07C4B"/>
    <w:rsid w:val="00B269EA"/>
    <w:rsid w:val="00B26C05"/>
    <w:rsid w:val="00B331BE"/>
    <w:rsid w:val="00B467FE"/>
    <w:rsid w:val="00B47C41"/>
    <w:rsid w:val="00B65AA3"/>
    <w:rsid w:val="00B73530"/>
    <w:rsid w:val="00B82D8E"/>
    <w:rsid w:val="00B85D5C"/>
    <w:rsid w:val="00BA3003"/>
    <w:rsid w:val="00BA374E"/>
    <w:rsid w:val="00BA3B84"/>
    <w:rsid w:val="00BA62FB"/>
    <w:rsid w:val="00BB107F"/>
    <w:rsid w:val="00BB5B70"/>
    <w:rsid w:val="00BB5F2D"/>
    <w:rsid w:val="00BB6573"/>
    <w:rsid w:val="00BC260F"/>
    <w:rsid w:val="00BC4E6B"/>
    <w:rsid w:val="00BD051F"/>
    <w:rsid w:val="00BD6071"/>
    <w:rsid w:val="00BD76F4"/>
    <w:rsid w:val="00BE126D"/>
    <w:rsid w:val="00BF0433"/>
    <w:rsid w:val="00C05102"/>
    <w:rsid w:val="00C05F0B"/>
    <w:rsid w:val="00C21156"/>
    <w:rsid w:val="00C21CDB"/>
    <w:rsid w:val="00C25BED"/>
    <w:rsid w:val="00C322C2"/>
    <w:rsid w:val="00C32B7A"/>
    <w:rsid w:val="00C33C73"/>
    <w:rsid w:val="00C46F22"/>
    <w:rsid w:val="00C53E7E"/>
    <w:rsid w:val="00C57992"/>
    <w:rsid w:val="00C82BCC"/>
    <w:rsid w:val="00C90DDE"/>
    <w:rsid w:val="00C93474"/>
    <w:rsid w:val="00CA4FD2"/>
    <w:rsid w:val="00CC0837"/>
    <w:rsid w:val="00CC0DF9"/>
    <w:rsid w:val="00CD3318"/>
    <w:rsid w:val="00CE09EB"/>
    <w:rsid w:val="00CE27DB"/>
    <w:rsid w:val="00D02947"/>
    <w:rsid w:val="00D50242"/>
    <w:rsid w:val="00D72017"/>
    <w:rsid w:val="00D936F7"/>
    <w:rsid w:val="00DA2798"/>
    <w:rsid w:val="00DA5A72"/>
    <w:rsid w:val="00DC1119"/>
    <w:rsid w:val="00DD06A3"/>
    <w:rsid w:val="00DE115B"/>
    <w:rsid w:val="00DF7377"/>
    <w:rsid w:val="00E069B2"/>
    <w:rsid w:val="00E131FE"/>
    <w:rsid w:val="00E14A12"/>
    <w:rsid w:val="00E218FB"/>
    <w:rsid w:val="00E45115"/>
    <w:rsid w:val="00E45CCB"/>
    <w:rsid w:val="00E54192"/>
    <w:rsid w:val="00E852FA"/>
    <w:rsid w:val="00E977FB"/>
    <w:rsid w:val="00EA1920"/>
    <w:rsid w:val="00EA5726"/>
    <w:rsid w:val="00EB0E1E"/>
    <w:rsid w:val="00EB7D02"/>
    <w:rsid w:val="00EC08F0"/>
    <w:rsid w:val="00EE2F55"/>
    <w:rsid w:val="00EF474C"/>
    <w:rsid w:val="00F0207B"/>
    <w:rsid w:val="00F02B0D"/>
    <w:rsid w:val="00F110DB"/>
    <w:rsid w:val="00F36FA0"/>
    <w:rsid w:val="00F40D33"/>
    <w:rsid w:val="00F42D9E"/>
    <w:rsid w:val="00F52064"/>
    <w:rsid w:val="00F6453E"/>
    <w:rsid w:val="00F664BC"/>
    <w:rsid w:val="00F73D7E"/>
    <w:rsid w:val="00F77DF2"/>
    <w:rsid w:val="00F84A78"/>
    <w:rsid w:val="00F954E0"/>
    <w:rsid w:val="00FA204F"/>
    <w:rsid w:val="00FA343B"/>
    <w:rsid w:val="00FA414C"/>
    <w:rsid w:val="00FA50CD"/>
    <w:rsid w:val="00FA5357"/>
    <w:rsid w:val="00FC0756"/>
    <w:rsid w:val="00FC4CB5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C88"/>
    <w:pPr>
      <w:ind w:left="720"/>
      <w:contextualSpacing/>
    </w:pPr>
  </w:style>
  <w:style w:type="character" w:styleId="a4">
    <w:name w:val="Hyperlink"/>
    <w:rsid w:val="00054285"/>
    <w:rPr>
      <w:color w:val="0000FF"/>
      <w:u w:val="single"/>
    </w:rPr>
  </w:style>
  <w:style w:type="character" w:styleId="a5">
    <w:name w:val="Strong"/>
    <w:uiPriority w:val="22"/>
    <w:qFormat/>
    <w:rsid w:val="00054285"/>
    <w:rPr>
      <w:b/>
      <w:bCs/>
    </w:rPr>
  </w:style>
  <w:style w:type="paragraph" w:customStyle="1" w:styleId="Heading">
    <w:name w:val="Heading"/>
    <w:rsid w:val="000542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054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28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3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30E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53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30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C88"/>
    <w:pPr>
      <w:ind w:left="720"/>
      <w:contextualSpacing/>
    </w:pPr>
  </w:style>
  <w:style w:type="character" w:styleId="a4">
    <w:name w:val="Hyperlink"/>
    <w:rsid w:val="00054285"/>
    <w:rPr>
      <w:color w:val="0000FF"/>
      <w:u w:val="single"/>
    </w:rPr>
  </w:style>
  <w:style w:type="character" w:styleId="a5">
    <w:name w:val="Strong"/>
    <w:uiPriority w:val="22"/>
    <w:qFormat/>
    <w:rsid w:val="00054285"/>
    <w:rPr>
      <w:b/>
      <w:bCs/>
    </w:rPr>
  </w:style>
  <w:style w:type="paragraph" w:customStyle="1" w:styleId="Heading">
    <w:name w:val="Heading"/>
    <w:rsid w:val="000542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054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28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3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30E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53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30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83BD-79D5-4765-979E-A9E2D946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Евгений Николаевич</dc:creator>
  <cp:lastModifiedBy>Асабин Антон Андреевич</cp:lastModifiedBy>
  <cp:revision>145</cp:revision>
  <cp:lastPrinted>2020-02-05T04:47:00Z</cp:lastPrinted>
  <dcterms:created xsi:type="dcterms:W3CDTF">2015-04-24T05:05:00Z</dcterms:created>
  <dcterms:modified xsi:type="dcterms:W3CDTF">2020-02-05T04:48:00Z</dcterms:modified>
</cp:coreProperties>
</file>