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CE" w:rsidRDefault="00614ACE" w:rsidP="00614ACE">
      <w:pPr>
        <w:jc w:val="center"/>
        <w:rPr>
          <w:b/>
          <w:color w:val="000000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второе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614ACE" w:rsidRDefault="00614ACE" w:rsidP="00614ACE">
      <w:pPr>
        <w:rPr>
          <w:b/>
          <w:color w:val="000000"/>
          <w:sz w:val="26"/>
          <w:szCs w:val="26"/>
        </w:rPr>
      </w:pPr>
    </w:p>
    <w:p w:rsidR="00614ACE" w:rsidRDefault="00614ACE" w:rsidP="00614ACE">
      <w:pPr>
        <w:rPr>
          <w:b/>
          <w:color w:val="000000"/>
          <w:sz w:val="26"/>
          <w:szCs w:val="26"/>
        </w:rPr>
      </w:pPr>
    </w:p>
    <w:p w:rsidR="00614ACE" w:rsidRPr="00EC150A" w:rsidRDefault="00614ACE" w:rsidP="00614ACE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11.12</w:t>
      </w:r>
      <w:r w:rsidRPr="00EC150A">
        <w:rPr>
          <w:b/>
          <w:color w:val="000000"/>
          <w:sz w:val="26"/>
          <w:szCs w:val="26"/>
        </w:rPr>
        <w:t>.2024</w:t>
      </w:r>
    </w:p>
    <w:p w:rsidR="00614ACE" w:rsidRPr="00EC150A" w:rsidRDefault="00614ACE" w:rsidP="00614ACE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5.</w:t>
      </w:r>
      <w:r w:rsidRPr="00EC150A">
        <w:rPr>
          <w:b/>
          <w:color w:val="000000"/>
          <w:sz w:val="26"/>
          <w:szCs w:val="26"/>
        </w:rPr>
        <w:t>00 часов</w:t>
      </w:r>
    </w:p>
    <w:p w:rsidR="00614ACE" w:rsidRPr="00EC150A" w:rsidRDefault="00614ACE" w:rsidP="00614ACE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614ACE" w:rsidRPr="00EC150A" w:rsidRDefault="00614ACE" w:rsidP="00614ACE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614ACE" w:rsidRPr="00332937" w:rsidRDefault="00614ACE" w:rsidP="00614ACE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9246C6" w:rsidRDefault="009246C6" w:rsidP="00503CB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246C6">
        <w:rPr>
          <w:sz w:val="26"/>
          <w:szCs w:val="26"/>
        </w:rPr>
        <w:t>О внесении изменения в решение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 xml:space="preserve">от 11.12.2007 </w:t>
      </w:r>
      <w:r w:rsidR="00614ACE">
        <w:rPr>
          <w:sz w:val="26"/>
          <w:szCs w:val="26"/>
        </w:rPr>
        <w:t xml:space="preserve">          </w:t>
      </w:r>
      <w:r w:rsidRPr="009246C6">
        <w:rPr>
          <w:sz w:val="26"/>
          <w:szCs w:val="26"/>
        </w:rPr>
        <w:t>№197-ГД</w:t>
      </w:r>
      <w:r>
        <w:rPr>
          <w:sz w:val="26"/>
          <w:szCs w:val="26"/>
        </w:rPr>
        <w:t xml:space="preserve"> «</w:t>
      </w:r>
      <w:r w:rsidRPr="009246C6">
        <w:rPr>
          <w:sz w:val="26"/>
          <w:szCs w:val="26"/>
        </w:rPr>
        <w:t>Об утверждении Положения об отдельных вопросах организации и</w:t>
      </w:r>
      <w:r>
        <w:rPr>
          <w:sz w:val="26"/>
          <w:szCs w:val="26"/>
        </w:rPr>
        <w:t xml:space="preserve"> </w:t>
      </w:r>
      <w:r w:rsidRPr="009246C6">
        <w:rPr>
          <w:sz w:val="26"/>
          <w:szCs w:val="26"/>
        </w:rPr>
        <w:t>осуществления бюджетного процесса в городе Когалыме»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Скорикова 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9246C6">
        <w:rPr>
          <w:sz w:val="26"/>
          <w:szCs w:val="26"/>
        </w:rPr>
        <w:t xml:space="preserve">О внесении изменений в решение Думы города Когалыма от 13.12.2023 </w:t>
      </w:r>
      <w:r w:rsidR="00614ACE">
        <w:rPr>
          <w:sz w:val="26"/>
          <w:szCs w:val="26"/>
        </w:rPr>
        <w:t xml:space="preserve">      </w:t>
      </w:r>
      <w:r>
        <w:rPr>
          <w:sz w:val="26"/>
          <w:szCs w:val="26"/>
        </w:rPr>
        <w:t>№</w:t>
      </w:r>
      <w:r w:rsidRPr="009246C6">
        <w:rPr>
          <w:sz w:val="26"/>
          <w:szCs w:val="26"/>
        </w:rPr>
        <w:t>350-ГД</w:t>
      </w:r>
      <w:r>
        <w:rPr>
          <w:sz w:val="26"/>
          <w:szCs w:val="26"/>
        </w:rPr>
        <w:t xml:space="preserve"> «</w:t>
      </w:r>
      <w:r w:rsidRPr="009246C6">
        <w:rPr>
          <w:sz w:val="26"/>
          <w:szCs w:val="26"/>
        </w:rPr>
        <w:t>О бюджете города Когалыма на 2024 год и на плановый период 2025 и 2026 годов</w:t>
      </w:r>
      <w:r>
        <w:rPr>
          <w:sz w:val="26"/>
          <w:szCs w:val="26"/>
        </w:rPr>
        <w:t>».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Скорикова  Людмила Владимировна, заместитель председателя Комитета финансов Администрации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C602D">
        <w:rPr>
          <w:sz w:val="26"/>
          <w:szCs w:val="26"/>
        </w:rPr>
        <w:t>О бюджете города Когалыма на 2025 год и на плановый период 2026 и 2027 годов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Скорикова  Людмила Владимировна</w:t>
            </w:r>
            <w:r>
              <w:rPr>
                <w:sz w:val="26"/>
                <w:szCs w:val="26"/>
                <w:lang w:eastAsia="en-US"/>
              </w:rPr>
              <w:t>, з</w:t>
            </w:r>
            <w:r w:rsidRPr="009246C6">
              <w:rPr>
                <w:sz w:val="26"/>
                <w:szCs w:val="26"/>
                <w:lang w:eastAsia="en-US"/>
              </w:rPr>
              <w:t>аместитель председателя Комитета</w:t>
            </w:r>
            <w:r>
              <w:rPr>
                <w:sz w:val="26"/>
                <w:szCs w:val="26"/>
                <w:lang w:eastAsia="en-US"/>
              </w:rPr>
              <w:t xml:space="preserve"> финансов </w:t>
            </w:r>
            <w:r w:rsidRPr="00240B72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9F58B9">
        <w:rPr>
          <w:sz w:val="26"/>
          <w:szCs w:val="26"/>
        </w:rPr>
        <w:t>Об утверждении прогнозного плана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(программы) приватизации муниципального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имущества города Когалыма на 2025 год</w:t>
      </w:r>
      <w:r>
        <w:rPr>
          <w:sz w:val="26"/>
          <w:szCs w:val="26"/>
        </w:rPr>
        <w:t xml:space="preserve"> </w:t>
      </w:r>
      <w:r w:rsidRPr="009F58B9">
        <w:rPr>
          <w:sz w:val="26"/>
          <w:szCs w:val="26"/>
        </w:rPr>
        <w:t>и на плановый период 2026 года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9246C6">
        <w:rPr>
          <w:sz w:val="26"/>
          <w:szCs w:val="26"/>
        </w:rPr>
        <w:t>О внесении изменения в решение Думы города Когалыма 09.02.2006 №207-ГД «Об утверждении Положения о комитете по управлению муниципальным имуществом Администрации города Когалыма»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Ковальчук Алексей Валериевич, председатель комитета по управлению муниципальным имуществом Администрации города Когалыма</w:t>
            </w:r>
          </w:p>
        </w:tc>
      </w:tr>
    </w:tbl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A355A" w:rsidRPr="003F7C4C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Pr="003F7C4C">
        <w:rPr>
          <w:sz w:val="26"/>
          <w:szCs w:val="26"/>
        </w:rPr>
        <w:t xml:space="preserve">. </w:t>
      </w:r>
      <w:r w:rsidRPr="00C77F26">
        <w:rPr>
          <w:sz w:val="26"/>
          <w:szCs w:val="26"/>
        </w:rPr>
        <w:t>О внесении изменения в решение</w:t>
      </w:r>
      <w:r>
        <w:rPr>
          <w:sz w:val="26"/>
          <w:szCs w:val="26"/>
        </w:rPr>
        <w:t xml:space="preserve"> </w:t>
      </w:r>
      <w:r w:rsidRPr="00C77F26">
        <w:rPr>
          <w:sz w:val="26"/>
          <w:szCs w:val="26"/>
        </w:rPr>
        <w:t>Думы города Когалыма</w:t>
      </w:r>
      <w:r>
        <w:rPr>
          <w:sz w:val="26"/>
          <w:szCs w:val="26"/>
        </w:rPr>
        <w:t xml:space="preserve"> </w:t>
      </w:r>
      <w:r w:rsidRPr="00C77F26">
        <w:rPr>
          <w:sz w:val="26"/>
          <w:szCs w:val="26"/>
        </w:rPr>
        <w:t xml:space="preserve">от 27.06.2017 </w:t>
      </w:r>
      <w:r w:rsidR="00614ACE">
        <w:rPr>
          <w:sz w:val="26"/>
          <w:szCs w:val="26"/>
        </w:rPr>
        <w:t xml:space="preserve">      </w:t>
      </w:r>
      <w:r w:rsidRPr="00C77F26">
        <w:rPr>
          <w:sz w:val="26"/>
          <w:szCs w:val="26"/>
        </w:rPr>
        <w:t>№94-ГД</w:t>
      </w:r>
      <w:r>
        <w:rPr>
          <w:sz w:val="26"/>
          <w:szCs w:val="26"/>
        </w:rPr>
        <w:t xml:space="preserve"> </w:t>
      </w:r>
      <w:r w:rsidRPr="00C77F26">
        <w:rPr>
          <w:sz w:val="26"/>
          <w:szCs w:val="26"/>
        </w:rPr>
        <w:t>«О реализации права на участие в осуществлении государственных полномочий, не переданных органам местного самоуправления города Когалыма в установленном порядке»</w:t>
      </w:r>
      <w:r w:rsidRPr="003F7C4C">
        <w:rPr>
          <w:sz w:val="26"/>
          <w:szCs w:val="26"/>
        </w:rPr>
        <w:t>.</w:t>
      </w:r>
    </w:p>
    <w:p w:rsidR="007A355A" w:rsidRPr="003F7C4C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355A" w:rsidRPr="00782C96" w:rsidTr="00D51317">
        <w:tc>
          <w:tcPr>
            <w:tcW w:w="1560" w:type="dxa"/>
            <w:hideMark/>
          </w:tcPr>
          <w:p w:rsidR="007A355A" w:rsidRPr="003F7C4C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355A" w:rsidRPr="00782C96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Загорская </w:t>
            </w:r>
            <w:r w:rsidRPr="00C77F26">
              <w:rPr>
                <w:sz w:val="26"/>
                <w:szCs w:val="26"/>
                <w:lang w:eastAsia="en-US"/>
              </w:rPr>
              <w:t>Елена Георгиевна</w:t>
            </w:r>
            <w:r w:rsidRPr="003F7C4C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н</w:t>
            </w:r>
            <w:r w:rsidRPr="00C77F26">
              <w:rPr>
                <w:sz w:val="26"/>
                <w:szCs w:val="26"/>
                <w:lang w:eastAsia="en-US"/>
              </w:rPr>
              <w:t>ачальник управления</w:t>
            </w:r>
            <w:r>
              <w:rPr>
                <w:sz w:val="26"/>
                <w:szCs w:val="26"/>
                <w:lang w:eastAsia="en-US"/>
              </w:rPr>
              <w:t xml:space="preserve"> экономики</w:t>
            </w:r>
            <w:r w:rsidRPr="009246C6">
              <w:rPr>
                <w:sz w:val="26"/>
                <w:szCs w:val="26"/>
                <w:lang w:eastAsia="en-US"/>
              </w:rPr>
              <w:t xml:space="preserve"> Администрации города Когалыма</w:t>
            </w:r>
          </w:p>
        </w:tc>
      </w:tr>
    </w:tbl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A355A" w:rsidRPr="003F7C4C" w:rsidRDefault="00BF2F25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A355A" w:rsidRPr="003F7C4C">
        <w:rPr>
          <w:sz w:val="26"/>
          <w:szCs w:val="26"/>
        </w:rPr>
        <w:t xml:space="preserve">. </w:t>
      </w:r>
      <w:r w:rsidR="007A355A" w:rsidRPr="009246C6">
        <w:rPr>
          <w:sz w:val="26"/>
          <w:szCs w:val="26"/>
        </w:rPr>
        <w:t>О плане работы Думы города Когалыма на 2025 год</w:t>
      </w:r>
      <w:r w:rsidR="007A355A" w:rsidRPr="003F7C4C">
        <w:rPr>
          <w:sz w:val="26"/>
          <w:szCs w:val="26"/>
        </w:rPr>
        <w:t>.</w:t>
      </w:r>
    </w:p>
    <w:p w:rsidR="007A355A" w:rsidRPr="003F7C4C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355A" w:rsidRPr="00782C96" w:rsidTr="00D51317">
        <w:tc>
          <w:tcPr>
            <w:tcW w:w="1560" w:type="dxa"/>
            <w:hideMark/>
          </w:tcPr>
          <w:p w:rsidR="007A355A" w:rsidRPr="003F7C4C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355A" w:rsidRPr="00782C96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Макшакова</w:t>
            </w:r>
            <w:r w:rsidRPr="003F7C4C">
              <w:rPr>
                <w:sz w:val="26"/>
                <w:szCs w:val="26"/>
                <w:lang w:eastAsia="en-US"/>
              </w:rPr>
              <w:t xml:space="preserve"> Елена </w:t>
            </w:r>
            <w:r>
              <w:rPr>
                <w:sz w:val="26"/>
                <w:szCs w:val="26"/>
                <w:lang w:eastAsia="en-US"/>
              </w:rPr>
              <w:t>Александровна</w:t>
            </w:r>
            <w:r w:rsidRPr="003F7C4C">
              <w:rPr>
                <w:sz w:val="26"/>
                <w:szCs w:val="26"/>
                <w:lang w:eastAsia="en-US"/>
              </w:rPr>
              <w:t>, специалист-эксперт аппарата Думы города Когалыма</w:t>
            </w:r>
          </w:p>
        </w:tc>
      </w:tr>
    </w:tbl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A355A" w:rsidRDefault="00BF2F25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A355A">
        <w:rPr>
          <w:sz w:val="26"/>
          <w:szCs w:val="26"/>
        </w:rPr>
        <w:t xml:space="preserve">. </w:t>
      </w:r>
      <w:r w:rsidR="007A355A" w:rsidRPr="009246C6">
        <w:rPr>
          <w:sz w:val="26"/>
          <w:szCs w:val="26"/>
        </w:rPr>
        <w:t>О плане работы Молодежной палаты при Думе города Когалыма на 2025 год</w:t>
      </w:r>
      <w:r w:rsidR="007A355A"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355A" w:rsidRPr="00782C96" w:rsidTr="00D51317">
        <w:tc>
          <w:tcPr>
            <w:tcW w:w="1560" w:type="dxa"/>
            <w:hideMark/>
          </w:tcPr>
          <w:p w:rsidR="007A355A" w:rsidRPr="00620E69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355A" w:rsidRPr="00620E69" w:rsidRDefault="007A355A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9246C6">
              <w:rPr>
                <w:sz w:val="26"/>
                <w:szCs w:val="26"/>
                <w:lang w:eastAsia="en-US"/>
              </w:rPr>
              <w:t>Литвинчук Марина Андреевна, председатель Молодежной палаты при Думе города Когалыма</w:t>
            </w:r>
          </w:p>
        </w:tc>
      </w:tr>
    </w:tbl>
    <w:p w:rsidR="00B567DF" w:rsidRDefault="00B567DF" w:rsidP="00B567D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B567DF" w:rsidRDefault="00B567DF" w:rsidP="00B567D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Pr="00B567DF">
        <w:rPr>
          <w:sz w:val="26"/>
          <w:szCs w:val="26"/>
        </w:rPr>
        <w:t xml:space="preserve">О внесении изменения в решение Думы города Когалыма от 02.12.2024 </w:t>
      </w:r>
      <w:r w:rsidR="00614ACE">
        <w:rPr>
          <w:sz w:val="26"/>
          <w:szCs w:val="26"/>
        </w:rPr>
        <w:t xml:space="preserve">           </w:t>
      </w:r>
      <w:r w:rsidRPr="00B567DF">
        <w:rPr>
          <w:sz w:val="26"/>
          <w:szCs w:val="26"/>
        </w:rPr>
        <w:t>№484-ГД</w:t>
      </w:r>
      <w:r>
        <w:rPr>
          <w:sz w:val="26"/>
          <w:szCs w:val="26"/>
        </w:rPr>
        <w:t xml:space="preserve"> «</w:t>
      </w:r>
      <w:r w:rsidRPr="00B567DF">
        <w:rPr>
          <w:sz w:val="26"/>
          <w:szCs w:val="26"/>
        </w:rPr>
        <w:t>Об объявлении конкурса по отбору кандидатур на должность главы города Когалыма</w:t>
      </w:r>
      <w:r>
        <w:rPr>
          <w:sz w:val="26"/>
          <w:szCs w:val="26"/>
        </w:rPr>
        <w:t>».</w:t>
      </w:r>
    </w:p>
    <w:p w:rsidR="00B567DF" w:rsidRDefault="00B567DF" w:rsidP="00B567D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B567DF" w:rsidRPr="00782C96" w:rsidTr="00542488">
        <w:tc>
          <w:tcPr>
            <w:tcW w:w="1560" w:type="dxa"/>
            <w:hideMark/>
          </w:tcPr>
          <w:p w:rsidR="00B567DF" w:rsidRPr="00620E69" w:rsidRDefault="00B567DF" w:rsidP="0054248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B567DF" w:rsidRPr="00620E69" w:rsidRDefault="00B567DF" w:rsidP="00542488">
            <w:pPr>
              <w:jc w:val="both"/>
              <w:rPr>
                <w:sz w:val="26"/>
                <w:szCs w:val="26"/>
                <w:lang w:eastAsia="en-US"/>
              </w:rPr>
            </w:pPr>
            <w:r w:rsidRPr="00B567DF">
              <w:rPr>
                <w:sz w:val="26"/>
                <w:szCs w:val="26"/>
                <w:lang w:eastAsia="en-US"/>
              </w:rPr>
              <w:t>Макшакова Елена Александровна, специалист-эксперт аппарата Думы города Когалыма</w:t>
            </w:r>
          </w:p>
        </w:tc>
      </w:tr>
    </w:tbl>
    <w:p w:rsidR="00614ACE" w:rsidRDefault="00614ACE" w:rsidP="00782C96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614ACE" w:rsidRPr="00614ACE" w:rsidRDefault="00614ACE" w:rsidP="00614ACE">
      <w:pPr>
        <w:rPr>
          <w:sz w:val="26"/>
          <w:szCs w:val="26"/>
        </w:rPr>
      </w:pPr>
    </w:p>
    <w:p w:rsidR="00614ACE" w:rsidRDefault="00614ACE" w:rsidP="00614ACE">
      <w:pPr>
        <w:rPr>
          <w:sz w:val="26"/>
          <w:szCs w:val="26"/>
        </w:rPr>
      </w:pPr>
    </w:p>
    <w:p w:rsidR="00620E69" w:rsidRPr="00614ACE" w:rsidRDefault="00614ACE" w:rsidP="00614ACE">
      <w:pPr>
        <w:tabs>
          <w:tab w:val="left" w:pos="333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</w:t>
      </w:r>
    </w:p>
    <w:sectPr w:rsidR="00620E69" w:rsidRPr="00614ACE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25F" w:rsidRDefault="005A325F" w:rsidP="00E7169A">
      <w:r>
        <w:separator/>
      </w:r>
    </w:p>
  </w:endnote>
  <w:endnote w:type="continuationSeparator" w:id="0">
    <w:p w:rsidR="005A325F" w:rsidRDefault="005A325F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25F" w:rsidRDefault="005A325F" w:rsidP="00E7169A">
      <w:r>
        <w:separator/>
      </w:r>
    </w:p>
  </w:footnote>
  <w:footnote w:type="continuationSeparator" w:id="0">
    <w:p w:rsidR="005A325F" w:rsidRDefault="005A325F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24980"/>
    <w:rsid w:val="000317DF"/>
    <w:rsid w:val="0003513C"/>
    <w:rsid w:val="0003564D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7D5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2E34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0B72"/>
    <w:rsid w:val="0024263A"/>
    <w:rsid w:val="00244709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9C9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2072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4EF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6C10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3F7C4C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7BA"/>
    <w:rsid w:val="00444C3C"/>
    <w:rsid w:val="00445458"/>
    <w:rsid w:val="004455FB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B77FE"/>
    <w:rsid w:val="004C2A3D"/>
    <w:rsid w:val="004C34B7"/>
    <w:rsid w:val="004C445E"/>
    <w:rsid w:val="004C54E6"/>
    <w:rsid w:val="004C5AD0"/>
    <w:rsid w:val="004C5EDB"/>
    <w:rsid w:val="004C602D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182"/>
    <w:rsid w:val="00500AEE"/>
    <w:rsid w:val="00501756"/>
    <w:rsid w:val="00501807"/>
    <w:rsid w:val="0050270B"/>
    <w:rsid w:val="00503BA7"/>
    <w:rsid w:val="00503CB1"/>
    <w:rsid w:val="00503EA0"/>
    <w:rsid w:val="00505C47"/>
    <w:rsid w:val="00511F65"/>
    <w:rsid w:val="005124EA"/>
    <w:rsid w:val="005135BA"/>
    <w:rsid w:val="00513760"/>
    <w:rsid w:val="00514792"/>
    <w:rsid w:val="0051503A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1E85"/>
    <w:rsid w:val="005440D9"/>
    <w:rsid w:val="00544389"/>
    <w:rsid w:val="00544B1C"/>
    <w:rsid w:val="00546724"/>
    <w:rsid w:val="00551C46"/>
    <w:rsid w:val="0055313A"/>
    <w:rsid w:val="00553C26"/>
    <w:rsid w:val="00553FE3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325F"/>
    <w:rsid w:val="005A40C2"/>
    <w:rsid w:val="005A57BF"/>
    <w:rsid w:val="005A67E2"/>
    <w:rsid w:val="005A77D3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CE"/>
    <w:rsid w:val="00614ADF"/>
    <w:rsid w:val="006151AB"/>
    <w:rsid w:val="00615833"/>
    <w:rsid w:val="00617BB8"/>
    <w:rsid w:val="00620E69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4338"/>
    <w:rsid w:val="006659CE"/>
    <w:rsid w:val="006667B9"/>
    <w:rsid w:val="006676B8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0D10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51F3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711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C96"/>
    <w:rsid w:val="00782F8D"/>
    <w:rsid w:val="00784606"/>
    <w:rsid w:val="00786ED5"/>
    <w:rsid w:val="00792330"/>
    <w:rsid w:val="0079356A"/>
    <w:rsid w:val="007970E0"/>
    <w:rsid w:val="007A2217"/>
    <w:rsid w:val="007A2EFF"/>
    <w:rsid w:val="007A355A"/>
    <w:rsid w:val="007A3F52"/>
    <w:rsid w:val="007A4372"/>
    <w:rsid w:val="007A4CF5"/>
    <w:rsid w:val="007A7A9F"/>
    <w:rsid w:val="007A7AE0"/>
    <w:rsid w:val="007A7FDF"/>
    <w:rsid w:val="007B1E9B"/>
    <w:rsid w:val="007B2421"/>
    <w:rsid w:val="007B4465"/>
    <w:rsid w:val="007B54E3"/>
    <w:rsid w:val="007B5C71"/>
    <w:rsid w:val="007C0511"/>
    <w:rsid w:val="007C273D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0E5"/>
    <w:rsid w:val="007E5257"/>
    <w:rsid w:val="007E64A6"/>
    <w:rsid w:val="007E6766"/>
    <w:rsid w:val="007E7113"/>
    <w:rsid w:val="007F1B73"/>
    <w:rsid w:val="007F5BD4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1EFC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35"/>
    <w:rsid w:val="009177D8"/>
    <w:rsid w:val="00921F6C"/>
    <w:rsid w:val="00921FC2"/>
    <w:rsid w:val="009246C6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9C0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16EB"/>
    <w:rsid w:val="009A2CC9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1912"/>
    <w:rsid w:val="009E272E"/>
    <w:rsid w:val="009E3A0E"/>
    <w:rsid w:val="009E3C88"/>
    <w:rsid w:val="009E4615"/>
    <w:rsid w:val="009E525B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65C0"/>
    <w:rsid w:val="00AA75CB"/>
    <w:rsid w:val="00AB0DA9"/>
    <w:rsid w:val="00AB0E79"/>
    <w:rsid w:val="00AB2133"/>
    <w:rsid w:val="00AB3211"/>
    <w:rsid w:val="00AB36C9"/>
    <w:rsid w:val="00AB60F4"/>
    <w:rsid w:val="00AB671A"/>
    <w:rsid w:val="00AC0A2D"/>
    <w:rsid w:val="00AC2C0B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60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7DF"/>
    <w:rsid w:val="00B56F06"/>
    <w:rsid w:val="00B56F97"/>
    <w:rsid w:val="00B57388"/>
    <w:rsid w:val="00B5790E"/>
    <w:rsid w:val="00B60320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2F25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07D3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EF58E0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F992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CE025-3A68-43E1-9B93-5EC318334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</cp:revision>
  <cp:lastPrinted>2024-10-21T10:06:00Z</cp:lastPrinted>
  <dcterms:created xsi:type="dcterms:W3CDTF">2024-12-27T04:30:00Z</dcterms:created>
  <dcterms:modified xsi:type="dcterms:W3CDTF">2024-12-27T04:30:00Z</dcterms:modified>
</cp:coreProperties>
</file>