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AF" w:rsidRDefault="000138AF" w:rsidP="000138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D7ED7" w:rsidRDefault="003A0A3F" w:rsidP="00360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 xml:space="preserve">В целях реализации закрепленного в Конституции Российской Федерации права граждан на обращение в государственные органы </w:t>
      </w:r>
      <w:r>
        <w:rPr>
          <w:rFonts w:ascii="Times New Roman" w:hAnsi="Times New Roman" w:cs="Times New Roman"/>
          <w:sz w:val="26"/>
          <w:szCs w:val="26"/>
        </w:rPr>
        <w:t>Контрольно-с</w:t>
      </w:r>
      <w:r w:rsidRPr="003A0A3F">
        <w:rPr>
          <w:rFonts w:ascii="Times New Roman" w:hAnsi="Times New Roman" w:cs="Times New Roman"/>
          <w:sz w:val="26"/>
          <w:szCs w:val="26"/>
        </w:rPr>
        <w:t xml:space="preserve">четной палатой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3A0A3F">
        <w:rPr>
          <w:rFonts w:ascii="Times New Roman" w:hAnsi="Times New Roman" w:cs="Times New Roman"/>
          <w:sz w:val="26"/>
          <w:szCs w:val="26"/>
        </w:rPr>
        <w:t>в</w:t>
      </w:r>
      <w:r w:rsidR="002D7ED7">
        <w:rPr>
          <w:rFonts w:ascii="Times New Roman" w:hAnsi="Times New Roman" w:cs="Times New Roman"/>
          <w:sz w:val="26"/>
          <w:szCs w:val="26"/>
        </w:rPr>
        <w:t xml:space="preserve"> 4</w:t>
      </w:r>
      <w:r w:rsidR="00460656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Pr="003A0A3F">
        <w:rPr>
          <w:rFonts w:ascii="Times New Roman" w:hAnsi="Times New Roman" w:cs="Times New Roman"/>
          <w:sz w:val="26"/>
          <w:szCs w:val="26"/>
        </w:rPr>
        <w:t>20</w:t>
      </w:r>
      <w:r w:rsidR="005131A7">
        <w:rPr>
          <w:rFonts w:ascii="Times New Roman" w:hAnsi="Times New Roman" w:cs="Times New Roman"/>
          <w:sz w:val="26"/>
          <w:szCs w:val="26"/>
        </w:rPr>
        <w:t>2</w:t>
      </w:r>
      <w:r w:rsidR="0057230E">
        <w:rPr>
          <w:rFonts w:ascii="Times New Roman" w:hAnsi="Times New Roman" w:cs="Times New Roman"/>
          <w:sz w:val="26"/>
          <w:szCs w:val="26"/>
        </w:rPr>
        <w:t>3</w:t>
      </w:r>
      <w:r w:rsidR="009F07C9">
        <w:rPr>
          <w:rFonts w:ascii="Times New Roman" w:hAnsi="Times New Roman" w:cs="Times New Roman"/>
          <w:sz w:val="26"/>
          <w:szCs w:val="26"/>
        </w:rPr>
        <w:t xml:space="preserve"> </w:t>
      </w:r>
      <w:r w:rsidRPr="003A0A3F">
        <w:rPr>
          <w:rFonts w:ascii="Times New Roman" w:hAnsi="Times New Roman" w:cs="Times New Roman"/>
          <w:sz w:val="26"/>
          <w:szCs w:val="26"/>
        </w:rPr>
        <w:t>год</w:t>
      </w:r>
      <w:r w:rsidR="00460656">
        <w:rPr>
          <w:rFonts w:ascii="Times New Roman" w:hAnsi="Times New Roman" w:cs="Times New Roman"/>
          <w:sz w:val="26"/>
          <w:szCs w:val="26"/>
        </w:rPr>
        <w:t>а</w:t>
      </w:r>
      <w:r w:rsidRPr="003A0A3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0A3F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0A3F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0A3F">
        <w:rPr>
          <w:rFonts w:ascii="Times New Roman" w:hAnsi="Times New Roman" w:cs="Times New Roman"/>
          <w:sz w:val="26"/>
          <w:szCs w:val="26"/>
        </w:rPr>
        <w:t xml:space="preserve"> </w:t>
      </w:r>
      <w:r w:rsidR="0057230E">
        <w:rPr>
          <w:rFonts w:ascii="Times New Roman" w:hAnsi="Times New Roman" w:cs="Times New Roman"/>
          <w:sz w:val="26"/>
          <w:szCs w:val="26"/>
        </w:rPr>
        <w:t xml:space="preserve">коллективное </w:t>
      </w:r>
      <w:r w:rsidRPr="003A0A3F">
        <w:rPr>
          <w:rFonts w:ascii="Times New Roman" w:hAnsi="Times New Roman" w:cs="Times New Roman"/>
          <w:sz w:val="26"/>
          <w:szCs w:val="26"/>
        </w:rPr>
        <w:t>обращени</w:t>
      </w:r>
      <w:r>
        <w:rPr>
          <w:rFonts w:ascii="Times New Roman" w:hAnsi="Times New Roman" w:cs="Times New Roman"/>
          <w:sz w:val="26"/>
          <w:szCs w:val="26"/>
        </w:rPr>
        <w:t>е граждан</w:t>
      </w:r>
      <w:r w:rsidR="0057230E">
        <w:rPr>
          <w:rFonts w:ascii="Times New Roman" w:hAnsi="Times New Roman" w:cs="Times New Roman"/>
          <w:sz w:val="26"/>
          <w:szCs w:val="26"/>
        </w:rPr>
        <w:t>. По результатам рассмотрения обращения</w:t>
      </w:r>
      <w:r w:rsidR="002D7ED7">
        <w:rPr>
          <w:rFonts w:ascii="Times New Roman" w:hAnsi="Times New Roman" w:cs="Times New Roman"/>
          <w:sz w:val="26"/>
          <w:szCs w:val="26"/>
        </w:rPr>
        <w:t xml:space="preserve"> </w:t>
      </w:r>
      <w:r w:rsidR="00056612">
        <w:rPr>
          <w:rFonts w:ascii="Times New Roman" w:hAnsi="Times New Roman" w:cs="Times New Roman"/>
          <w:sz w:val="26"/>
          <w:szCs w:val="26"/>
        </w:rPr>
        <w:t>подготовлен</w:t>
      </w:r>
      <w:bookmarkStart w:id="0" w:name="_GoBack"/>
      <w:bookmarkEnd w:id="0"/>
      <w:r w:rsidR="00360C4B">
        <w:rPr>
          <w:rFonts w:ascii="Times New Roman" w:hAnsi="Times New Roman" w:cs="Times New Roman"/>
          <w:sz w:val="26"/>
          <w:szCs w:val="26"/>
        </w:rPr>
        <w:t xml:space="preserve"> ответ</w:t>
      </w:r>
      <w:r w:rsidR="002D7ED7">
        <w:rPr>
          <w:rFonts w:ascii="Times New Roman" w:hAnsi="Times New Roman" w:cs="Times New Roman"/>
          <w:sz w:val="26"/>
          <w:szCs w:val="26"/>
        </w:rPr>
        <w:t xml:space="preserve"> по существу поставленных вопросов.</w:t>
      </w:r>
    </w:p>
    <w:p w:rsidR="003A0A3F" w:rsidRDefault="003A0A3F" w:rsidP="002D7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>Информация о жалобах на действия либо бездействия 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A0A3F">
        <w:rPr>
          <w:rFonts w:ascii="Times New Roman" w:hAnsi="Times New Roman" w:cs="Times New Roman"/>
          <w:sz w:val="26"/>
          <w:szCs w:val="26"/>
        </w:rPr>
        <w:t xml:space="preserve"> города Когалыма при реализации закрепленного в Конституции Российской Федерации права граждан на обращение в государственные органы не поступала. </w:t>
      </w:r>
    </w:p>
    <w:p w:rsidR="001016C0" w:rsidRPr="003A0A3F" w:rsidRDefault="001016C0" w:rsidP="003A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016C0" w:rsidRPr="003A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E"/>
    <w:rsid w:val="000138AF"/>
    <w:rsid w:val="00056612"/>
    <w:rsid w:val="001016C0"/>
    <w:rsid w:val="002D7ED7"/>
    <w:rsid w:val="00360C4B"/>
    <w:rsid w:val="003A0A3F"/>
    <w:rsid w:val="00460656"/>
    <w:rsid w:val="004B063E"/>
    <w:rsid w:val="005131A7"/>
    <w:rsid w:val="0057230E"/>
    <w:rsid w:val="008B295B"/>
    <w:rsid w:val="009F07C9"/>
    <w:rsid w:val="00CC1CAD"/>
    <w:rsid w:val="00CE77F5"/>
    <w:rsid w:val="00E6370C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AAF83-828F-4888-BB82-95995748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Иноземцева Элла Сергеевна</cp:lastModifiedBy>
  <cp:revision>5</cp:revision>
  <cp:lastPrinted>2019-05-23T06:55:00Z</cp:lastPrinted>
  <dcterms:created xsi:type="dcterms:W3CDTF">2022-01-28T03:38:00Z</dcterms:created>
  <dcterms:modified xsi:type="dcterms:W3CDTF">2024-01-17T11:03:00Z</dcterms:modified>
</cp:coreProperties>
</file>