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C" w:rsidRPr="00E269DA" w:rsidRDefault="00164D5C" w:rsidP="00164D5C">
      <w:pPr>
        <w:jc w:val="right"/>
        <w:rPr>
          <w:sz w:val="32"/>
          <w:szCs w:val="32"/>
        </w:rPr>
      </w:pPr>
      <w:bookmarkStart w:id="0" w:name="__DdeLink__8001_2920151334"/>
      <w:r>
        <w:rPr>
          <w:sz w:val="32"/>
          <w:szCs w:val="32"/>
        </w:rPr>
        <w:t>Приложение 2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r w:rsidRPr="00E269DA">
        <w:rPr>
          <w:sz w:val="32"/>
          <w:szCs w:val="32"/>
        </w:rPr>
        <w:t xml:space="preserve">к пункту </w:t>
      </w:r>
      <w:r w:rsidR="009643A1">
        <w:rPr>
          <w:sz w:val="32"/>
          <w:szCs w:val="32"/>
        </w:rPr>
        <w:t>1.3.</w:t>
      </w:r>
      <w:r w:rsidRPr="00E269DA">
        <w:rPr>
          <w:sz w:val="32"/>
          <w:szCs w:val="32"/>
        </w:rPr>
        <w:t xml:space="preserve"> протокола заседания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r w:rsidRPr="00E269DA">
        <w:rPr>
          <w:sz w:val="32"/>
          <w:szCs w:val="32"/>
        </w:rPr>
        <w:t>регионального оперативного штаба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r w:rsidRPr="00E269DA">
        <w:rPr>
          <w:sz w:val="32"/>
          <w:szCs w:val="32"/>
        </w:rPr>
        <w:t>по предупреждению завоза и распространения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proofErr w:type="spellStart"/>
      <w:r w:rsidRPr="00E269DA">
        <w:rPr>
          <w:sz w:val="32"/>
          <w:szCs w:val="32"/>
        </w:rPr>
        <w:t>коронавирусной</w:t>
      </w:r>
      <w:proofErr w:type="spellEnd"/>
      <w:r w:rsidRPr="00E269DA">
        <w:rPr>
          <w:sz w:val="32"/>
          <w:szCs w:val="32"/>
        </w:rPr>
        <w:t xml:space="preserve"> инфекции на территории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r w:rsidRPr="00E269DA">
        <w:rPr>
          <w:sz w:val="32"/>
          <w:szCs w:val="32"/>
        </w:rPr>
        <w:t>Ханты–Мансийского автономного округа – Югры</w:t>
      </w:r>
    </w:p>
    <w:p w:rsidR="00164D5C" w:rsidRPr="00E269DA" w:rsidRDefault="00164D5C" w:rsidP="00164D5C">
      <w:pPr>
        <w:jc w:val="right"/>
        <w:rPr>
          <w:sz w:val="32"/>
          <w:szCs w:val="32"/>
        </w:rPr>
      </w:pPr>
      <w:r w:rsidRPr="00E269DA">
        <w:rPr>
          <w:sz w:val="32"/>
          <w:szCs w:val="32"/>
        </w:rPr>
        <w:t>от 18 мая 2021 года № 94</w:t>
      </w:r>
    </w:p>
    <w:p w:rsidR="00164D5C" w:rsidRDefault="00164D5C" w:rsidP="006F161C">
      <w:pPr>
        <w:pStyle w:val="afb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5729D" w:rsidRPr="00164D5C" w:rsidRDefault="0055729D" w:rsidP="00164D5C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proofErr w:type="gramStart"/>
      <w:r w:rsidRPr="00164D5C">
        <w:rPr>
          <w:b/>
          <w:sz w:val="32"/>
          <w:szCs w:val="32"/>
          <w:bdr w:val="none" w:sz="0" w:space="0" w:color="auto" w:frame="1"/>
        </w:rPr>
        <w:t>Защитный протокол</w:t>
      </w:r>
      <w:r w:rsidRPr="00164D5C">
        <w:rPr>
          <w:b/>
          <w:sz w:val="32"/>
          <w:szCs w:val="32"/>
          <w:bdr w:val="none" w:sz="0" w:space="0" w:color="auto" w:frame="1"/>
        </w:rPr>
        <w:br/>
        <w:t>по созданию безопасных условий для участников откры</w:t>
      </w:r>
      <w:r w:rsidR="00A9241A" w:rsidRPr="00164D5C">
        <w:rPr>
          <w:b/>
          <w:sz w:val="32"/>
          <w:szCs w:val="32"/>
          <w:bdr w:val="none" w:sz="0" w:space="0" w:color="auto" w:frame="1"/>
        </w:rPr>
        <w:t>тых</w:t>
      </w:r>
      <w:r w:rsidRPr="00164D5C">
        <w:rPr>
          <w:b/>
          <w:sz w:val="32"/>
          <w:szCs w:val="32"/>
          <w:bdr w:val="none" w:sz="0" w:space="0" w:color="auto" w:frame="1"/>
        </w:rPr>
        <w:t xml:space="preserve"> мероприяти</w:t>
      </w:r>
      <w:r w:rsidR="00A9241A" w:rsidRPr="00164D5C">
        <w:rPr>
          <w:b/>
          <w:sz w:val="32"/>
          <w:szCs w:val="32"/>
          <w:bdr w:val="none" w:sz="0" w:space="0" w:color="auto" w:frame="1"/>
        </w:rPr>
        <w:t>й</w:t>
      </w:r>
      <w:r w:rsidRPr="00164D5C">
        <w:rPr>
          <w:b/>
          <w:sz w:val="32"/>
          <w:szCs w:val="32"/>
          <w:bdr w:val="none" w:sz="0" w:space="0" w:color="auto" w:frame="1"/>
        </w:rPr>
        <w:t xml:space="preserve"> (</w:t>
      </w:r>
      <w:r w:rsidR="00A9241A" w:rsidRPr="00164D5C">
        <w:rPr>
          <w:b/>
          <w:sz w:val="32"/>
          <w:szCs w:val="32"/>
          <w:bdr w:val="none" w:sz="0" w:space="0" w:color="auto" w:frame="1"/>
        </w:rPr>
        <w:t>линейка «Последний звонок», вручение аттестатов</w:t>
      </w:r>
      <w:r w:rsidRPr="00164D5C">
        <w:rPr>
          <w:b/>
          <w:sz w:val="32"/>
          <w:szCs w:val="32"/>
          <w:bdr w:val="none" w:sz="0" w:space="0" w:color="auto" w:frame="1"/>
        </w:rPr>
        <w:t xml:space="preserve">) в </w:t>
      </w:r>
      <w:r w:rsidR="00A9241A" w:rsidRPr="00164D5C">
        <w:rPr>
          <w:b/>
          <w:sz w:val="32"/>
          <w:szCs w:val="32"/>
          <w:bdr w:val="none" w:sz="0" w:space="0" w:color="auto" w:frame="1"/>
        </w:rPr>
        <w:t xml:space="preserve">общеобразовательных </w:t>
      </w:r>
      <w:r w:rsidRPr="00164D5C">
        <w:rPr>
          <w:b/>
          <w:sz w:val="32"/>
          <w:szCs w:val="32"/>
          <w:bdr w:val="none" w:sz="0" w:space="0" w:color="auto" w:frame="1"/>
        </w:rPr>
        <w:t xml:space="preserve">образовательных организациях Ханты-Мансийского автономного округа - Югры, в </w:t>
      </w:r>
      <w:r w:rsidR="00996508" w:rsidRPr="00164D5C">
        <w:rPr>
          <w:b/>
          <w:sz w:val="32"/>
          <w:szCs w:val="32"/>
          <w:bdr w:val="none" w:sz="0" w:space="0" w:color="auto" w:frame="1"/>
        </w:rPr>
        <w:t>условиях сохранения рисков</w:t>
      </w:r>
      <w:r w:rsidRPr="00164D5C">
        <w:rPr>
          <w:b/>
          <w:sz w:val="32"/>
          <w:szCs w:val="32"/>
          <w:bdr w:val="none" w:sz="0" w:space="0" w:color="auto" w:frame="1"/>
        </w:rPr>
        <w:t xml:space="preserve"> распространения новой </w:t>
      </w:r>
      <w:proofErr w:type="spellStart"/>
      <w:r w:rsidRPr="00164D5C">
        <w:rPr>
          <w:b/>
          <w:sz w:val="32"/>
          <w:szCs w:val="32"/>
          <w:bdr w:val="none" w:sz="0" w:space="0" w:color="auto" w:frame="1"/>
        </w:rPr>
        <w:t>коронавирусной</w:t>
      </w:r>
      <w:proofErr w:type="spellEnd"/>
      <w:r w:rsidRPr="00164D5C">
        <w:rPr>
          <w:b/>
          <w:sz w:val="32"/>
          <w:szCs w:val="32"/>
          <w:bdr w:val="none" w:sz="0" w:space="0" w:color="auto" w:frame="1"/>
        </w:rPr>
        <w:t xml:space="preserve"> инфекции </w:t>
      </w:r>
      <w:r w:rsidRPr="00164D5C">
        <w:rPr>
          <w:b/>
          <w:sz w:val="32"/>
          <w:szCs w:val="32"/>
          <w:bdr w:val="none" w:sz="0" w:space="0" w:color="auto" w:frame="1"/>
          <w:lang w:val="en-US"/>
        </w:rPr>
        <w:t>COVID</w:t>
      </w:r>
      <w:r w:rsidRPr="00164D5C">
        <w:rPr>
          <w:b/>
          <w:sz w:val="32"/>
          <w:szCs w:val="32"/>
          <w:bdr w:val="none" w:sz="0" w:space="0" w:color="auto" w:frame="1"/>
        </w:rPr>
        <w:t xml:space="preserve"> – 19 </w:t>
      </w:r>
      <w:proofErr w:type="gramEnd"/>
    </w:p>
    <w:p w:rsidR="00E00157" w:rsidRPr="00164D5C" w:rsidRDefault="0055729D" w:rsidP="00164D5C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164D5C">
        <w:rPr>
          <w:b/>
          <w:sz w:val="32"/>
          <w:szCs w:val="32"/>
          <w:bdr w:val="none" w:sz="0" w:space="0" w:color="auto" w:frame="1"/>
        </w:rPr>
        <w:t xml:space="preserve">(далее – Инструкция) </w:t>
      </w:r>
      <w:bookmarkEnd w:id="0"/>
    </w:p>
    <w:p w:rsidR="0055729D" w:rsidRPr="00164D5C" w:rsidRDefault="0055729D" w:rsidP="00164D5C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E00157" w:rsidRPr="00164D5C" w:rsidRDefault="00A340B3" w:rsidP="00164D5C">
      <w:pPr>
        <w:spacing w:line="276" w:lineRule="auto"/>
        <w:jc w:val="center"/>
        <w:rPr>
          <w:b/>
          <w:sz w:val="32"/>
          <w:szCs w:val="32"/>
        </w:rPr>
      </w:pPr>
      <w:r w:rsidRPr="00164D5C">
        <w:rPr>
          <w:b/>
          <w:sz w:val="32"/>
          <w:szCs w:val="32"/>
        </w:rPr>
        <w:t>I. Общие положения</w:t>
      </w:r>
    </w:p>
    <w:p w:rsidR="00E00157" w:rsidRPr="00164D5C" w:rsidRDefault="00E00157" w:rsidP="00164D5C">
      <w:pPr>
        <w:spacing w:line="276" w:lineRule="auto"/>
        <w:ind w:firstLine="709"/>
        <w:jc w:val="both"/>
        <w:rPr>
          <w:sz w:val="32"/>
          <w:szCs w:val="32"/>
        </w:rPr>
      </w:pPr>
    </w:p>
    <w:p w:rsidR="00996508" w:rsidRPr="00164D5C" w:rsidRDefault="0055729D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1.</w:t>
      </w:r>
      <w:r w:rsidR="003C6721" w:rsidRPr="00164D5C">
        <w:rPr>
          <w:sz w:val="32"/>
          <w:szCs w:val="32"/>
        </w:rPr>
        <w:t>1.</w:t>
      </w:r>
      <w:r w:rsidR="004B0109">
        <w:rPr>
          <w:sz w:val="32"/>
          <w:szCs w:val="32"/>
        </w:rPr>
        <w:t> </w:t>
      </w:r>
      <w:proofErr w:type="gramStart"/>
      <w:r w:rsidRPr="00164D5C">
        <w:rPr>
          <w:sz w:val="32"/>
          <w:szCs w:val="32"/>
        </w:rPr>
        <w:t>Настоящая Инструкция разработана в соответствии</w:t>
      </w:r>
      <w:r w:rsidRPr="00164D5C">
        <w:rPr>
          <w:sz w:val="32"/>
          <w:szCs w:val="32"/>
        </w:rPr>
        <w:br/>
        <w:t xml:space="preserve">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 w:rsidR="004B0109">
        <w:rPr>
          <w:sz w:val="32"/>
          <w:szCs w:val="32"/>
        </w:rPr>
        <w:br/>
      </w:r>
      <w:r w:rsidRPr="00164D5C">
        <w:rPr>
          <w:sz w:val="32"/>
          <w:szCs w:val="32"/>
        </w:rPr>
        <w:t xml:space="preserve">и молодежи в условиях распространения новой </w:t>
      </w:r>
      <w:proofErr w:type="spellStart"/>
      <w:r w:rsidRPr="00164D5C">
        <w:rPr>
          <w:sz w:val="32"/>
          <w:szCs w:val="32"/>
        </w:rPr>
        <w:t>коронавирусной</w:t>
      </w:r>
      <w:proofErr w:type="spellEnd"/>
      <w:r w:rsidRPr="00164D5C">
        <w:rPr>
          <w:sz w:val="32"/>
          <w:szCs w:val="32"/>
        </w:rPr>
        <w:t xml:space="preserve"> инфекции (COVID-19)»</w:t>
      </w:r>
      <w:r w:rsidR="00E66880">
        <w:rPr>
          <w:sz w:val="32"/>
          <w:szCs w:val="32"/>
        </w:rPr>
        <w:t xml:space="preserve"> </w:t>
      </w:r>
      <w:r w:rsidR="00996508" w:rsidRPr="00164D5C">
        <w:rPr>
          <w:sz w:val="32"/>
          <w:szCs w:val="32"/>
        </w:rPr>
        <w:t>и направлена на обеспечение безопасных условий при организации и проведении</w:t>
      </w:r>
      <w:proofErr w:type="gramEnd"/>
      <w:r w:rsidR="00996508" w:rsidRPr="00164D5C">
        <w:rPr>
          <w:sz w:val="32"/>
          <w:szCs w:val="32"/>
        </w:rPr>
        <w:t xml:space="preserve"> открыт</w:t>
      </w:r>
      <w:r w:rsidR="00A9241A" w:rsidRPr="00164D5C">
        <w:rPr>
          <w:sz w:val="32"/>
          <w:szCs w:val="32"/>
        </w:rPr>
        <w:t>ых</w:t>
      </w:r>
      <w:r w:rsidR="00996508" w:rsidRPr="00164D5C">
        <w:rPr>
          <w:sz w:val="32"/>
          <w:szCs w:val="32"/>
        </w:rPr>
        <w:t xml:space="preserve"> мероприяти</w:t>
      </w:r>
      <w:r w:rsidR="00A9241A" w:rsidRPr="00164D5C">
        <w:rPr>
          <w:sz w:val="32"/>
          <w:szCs w:val="32"/>
        </w:rPr>
        <w:t>й (линейка «Последний звонок», вручение аттестатов)</w:t>
      </w:r>
      <w:r w:rsidR="00996508" w:rsidRPr="00164D5C">
        <w:rPr>
          <w:sz w:val="32"/>
          <w:szCs w:val="32"/>
        </w:rPr>
        <w:t xml:space="preserve"> среди </w:t>
      </w:r>
      <w:r w:rsidR="00A9241A" w:rsidRPr="00164D5C">
        <w:rPr>
          <w:sz w:val="32"/>
          <w:szCs w:val="32"/>
        </w:rPr>
        <w:t xml:space="preserve"> выпускников обще</w:t>
      </w:r>
      <w:r w:rsidR="00996508" w:rsidRPr="00164D5C">
        <w:rPr>
          <w:sz w:val="32"/>
          <w:szCs w:val="32"/>
        </w:rPr>
        <w:t xml:space="preserve">образовательных организаций </w:t>
      </w:r>
      <w:r w:rsidR="004B0109">
        <w:rPr>
          <w:sz w:val="32"/>
          <w:szCs w:val="32"/>
        </w:rPr>
        <w:br/>
      </w:r>
      <w:r w:rsidR="00996508" w:rsidRPr="00164D5C">
        <w:rPr>
          <w:sz w:val="32"/>
          <w:szCs w:val="32"/>
        </w:rPr>
        <w:t xml:space="preserve">Ханты-Мансийского автономного округа – Югры </w:t>
      </w:r>
      <w:r w:rsidR="004B0109">
        <w:rPr>
          <w:sz w:val="32"/>
          <w:szCs w:val="32"/>
        </w:rPr>
        <w:br/>
      </w:r>
      <w:r w:rsidR="00996508" w:rsidRPr="00164D5C">
        <w:rPr>
          <w:sz w:val="32"/>
          <w:szCs w:val="32"/>
        </w:rPr>
        <w:t xml:space="preserve">(далее – Мероприятие), в условиях сохранения рисков распространения новой </w:t>
      </w:r>
      <w:proofErr w:type="spellStart"/>
      <w:r w:rsidR="00996508" w:rsidRPr="00164D5C">
        <w:rPr>
          <w:sz w:val="32"/>
          <w:szCs w:val="32"/>
        </w:rPr>
        <w:t>коронавирусной</w:t>
      </w:r>
      <w:proofErr w:type="spellEnd"/>
      <w:r w:rsidR="00996508" w:rsidRPr="00164D5C">
        <w:rPr>
          <w:sz w:val="32"/>
          <w:szCs w:val="32"/>
        </w:rPr>
        <w:t xml:space="preserve"> инфекции </w:t>
      </w:r>
      <w:r w:rsidR="004B0109">
        <w:rPr>
          <w:sz w:val="32"/>
          <w:szCs w:val="32"/>
        </w:rPr>
        <w:br/>
      </w:r>
      <w:r w:rsidR="00996508" w:rsidRPr="00164D5C">
        <w:rPr>
          <w:sz w:val="32"/>
          <w:szCs w:val="32"/>
        </w:rPr>
        <w:t xml:space="preserve">(далее – </w:t>
      </w:r>
      <w:r w:rsidR="00996508" w:rsidRPr="00164D5C">
        <w:rPr>
          <w:sz w:val="32"/>
          <w:szCs w:val="32"/>
          <w:lang w:val="en-US"/>
        </w:rPr>
        <w:t>COVID</w:t>
      </w:r>
      <w:r w:rsidR="00996508" w:rsidRPr="00164D5C">
        <w:rPr>
          <w:sz w:val="32"/>
          <w:szCs w:val="32"/>
        </w:rPr>
        <w:t>-19).</w:t>
      </w:r>
    </w:p>
    <w:p w:rsidR="0055729D" w:rsidRPr="00164D5C" w:rsidRDefault="003C6721" w:rsidP="00164D5C">
      <w:pPr>
        <w:pStyle w:val="af2"/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164D5C">
        <w:rPr>
          <w:rFonts w:ascii="Times New Roman" w:hAnsi="Times New Roman"/>
          <w:sz w:val="32"/>
          <w:szCs w:val="32"/>
        </w:rPr>
        <w:lastRenderedPageBreak/>
        <w:t>1.</w:t>
      </w:r>
      <w:r w:rsidR="002F119C" w:rsidRPr="00164D5C">
        <w:rPr>
          <w:rFonts w:ascii="Times New Roman" w:hAnsi="Times New Roman"/>
          <w:sz w:val="32"/>
          <w:szCs w:val="32"/>
        </w:rPr>
        <w:t>2.</w:t>
      </w:r>
      <w:r w:rsidR="004B0109">
        <w:rPr>
          <w:rFonts w:ascii="Times New Roman" w:hAnsi="Times New Roman"/>
          <w:sz w:val="32"/>
          <w:szCs w:val="32"/>
        </w:rPr>
        <w:t> </w:t>
      </w:r>
      <w:proofErr w:type="gramStart"/>
      <w:r w:rsidR="0055729D" w:rsidRPr="00164D5C">
        <w:rPr>
          <w:rFonts w:ascii="Times New Roman" w:hAnsi="Times New Roman"/>
          <w:sz w:val="32"/>
          <w:szCs w:val="32"/>
        </w:rPr>
        <w:t xml:space="preserve">Инструкция разработана в целях обеспечения безопасных условий деятельности </w:t>
      </w:r>
      <w:r w:rsidR="00A9241A" w:rsidRPr="00164D5C">
        <w:rPr>
          <w:rFonts w:ascii="Times New Roman" w:hAnsi="Times New Roman"/>
          <w:sz w:val="32"/>
          <w:szCs w:val="32"/>
        </w:rPr>
        <w:t>обще</w:t>
      </w:r>
      <w:r w:rsidR="0055729D" w:rsidRPr="00164D5C">
        <w:rPr>
          <w:rFonts w:ascii="Times New Roman" w:hAnsi="Times New Roman"/>
          <w:sz w:val="32"/>
          <w:szCs w:val="32"/>
        </w:rPr>
        <w:t xml:space="preserve">образовательных организаций на период </w:t>
      </w:r>
      <w:r w:rsidR="00E66880">
        <w:rPr>
          <w:rFonts w:ascii="Times New Roman" w:hAnsi="Times New Roman"/>
          <w:sz w:val="32"/>
          <w:szCs w:val="32"/>
        </w:rPr>
        <w:t>COVID-19</w:t>
      </w:r>
      <w:r w:rsidR="002F119C" w:rsidRPr="00164D5C">
        <w:rPr>
          <w:rFonts w:ascii="Times New Roman" w:hAnsi="Times New Roman"/>
          <w:sz w:val="32"/>
          <w:szCs w:val="32"/>
        </w:rPr>
        <w:t xml:space="preserve"> и регламентирует действия лиц, работающих</w:t>
      </w:r>
      <w:r w:rsidR="00A9241A" w:rsidRPr="00164D5C">
        <w:rPr>
          <w:rFonts w:ascii="Times New Roman" w:hAnsi="Times New Roman"/>
          <w:sz w:val="32"/>
          <w:szCs w:val="32"/>
        </w:rPr>
        <w:t xml:space="preserve"> </w:t>
      </w:r>
      <w:r w:rsidR="002F119C" w:rsidRPr="00164D5C">
        <w:rPr>
          <w:rFonts w:ascii="Times New Roman" w:hAnsi="Times New Roman"/>
          <w:sz w:val="32"/>
          <w:szCs w:val="32"/>
        </w:rPr>
        <w:t xml:space="preserve">в </w:t>
      </w:r>
      <w:r w:rsidR="00A9241A" w:rsidRPr="00164D5C">
        <w:rPr>
          <w:rFonts w:ascii="Times New Roman" w:hAnsi="Times New Roman"/>
          <w:sz w:val="32"/>
          <w:szCs w:val="32"/>
        </w:rPr>
        <w:t>обще</w:t>
      </w:r>
      <w:r w:rsidR="002F119C" w:rsidRPr="00164D5C">
        <w:rPr>
          <w:rFonts w:ascii="Times New Roman" w:hAnsi="Times New Roman"/>
          <w:sz w:val="32"/>
          <w:szCs w:val="32"/>
        </w:rPr>
        <w:t>образовательных организаци</w:t>
      </w:r>
      <w:r w:rsidR="00A9241A" w:rsidRPr="00164D5C">
        <w:rPr>
          <w:rFonts w:ascii="Times New Roman" w:hAnsi="Times New Roman"/>
          <w:sz w:val="32"/>
          <w:szCs w:val="32"/>
        </w:rPr>
        <w:t>ях</w:t>
      </w:r>
      <w:r w:rsidR="002F119C" w:rsidRPr="00164D5C">
        <w:rPr>
          <w:rFonts w:ascii="Times New Roman" w:hAnsi="Times New Roman"/>
          <w:sz w:val="32"/>
          <w:szCs w:val="32"/>
        </w:rPr>
        <w:t>, расположенных на территории Ханты-Мансийского автономного округа – Югры (далее – автономный округ), в условиях текущей санитарно-эпидемиологической обстановки.</w:t>
      </w:r>
      <w:proofErr w:type="gramEnd"/>
    </w:p>
    <w:p w:rsidR="00E00157" w:rsidRPr="00164D5C" w:rsidRDefault="003C6721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1.3.</w:t>
      </w:r>
      <w:r w:rsidR="004B0109">
        <w:rPr>
          <w:sz w:val="32"/>
          <w:szCs w:val="32"/>
        </w:rPr>
        <w:t> </w:t>
      </w:r>
      <w:r w:rsidR="00A340B3" w:rsidRPr="00164D5C">
        <w:rPr>
          <w:sz w:val="32"/>
          <w:szCs w:val="32"/>
        </w:rPr>
        <w:t xml:space="preserve">Ответственными за реализацию </w:t>
      </w:r>
      <w:r w:rsidR="00DE23ED" w:rsidRPr="00164D5C">
        <w:rPr>
          <w:sz w:val="32"/>
          <w:szCs w:val="32"/>
        </w:rPr>
        <w:t>требований настоящей Инструкции</w:t>
      </w:r>
      <w:r w:rsidR="00A340B3" w:rsidRPr="00164D5C">
        <w:rPr>
          <w:sz w:val="32"/>
          <w:szCs w:val="32"/>
        </w:rPr>
        <w:t xml:space="preserve"> при проведении Мероприятия являются:</w:t>
      </w:r>
    </w:p>
    <w:p w:rsidR="00E00157" w:rsidRPr="00164D5C" w:rsidRDefault="00A340B3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rFonts w:eastAsia="Tahoma"/>
          <w:kern w:val="2"/>
          <w:sz w:val="32"/>
          <w:szCs w:val="32"/>
        </w:rPr>
        <w:t>исполнительно-распорядительные органы муниципальных образований автономного округа</w:t>
      </w:r>
      <w:r w:rsidRPr="00164D5C">
        <w:rPr>
          <w:sz w:val="32"/>
          <w:szCs w:val="32"/>
        </w:rPr>
        <w:t>;</w:t>
      </w:r>
    </w:p>
    <w:p w:rsidR="0011566A" w:rsidRPr="00164D5C" w:rsidRDefault="00996508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 xml:space="preserve">руководители </w:t>
      </w:r>
      <w:r w:rsidR="00A9241A" w:rsidRPr="00164D5C">
        <w:rPr>
          <w:sz w:val="32"/>
          <w:szCs w:val="32"/>
        </w:rPr>
        <w:t>обще</w:t>
      </w:r>
      <w:r w:rsidRPr="00164D5C">
        <w:rPr>
          <w:sz w:val="32"/>
          <w:szCs w:val="32"/>
        </w:rPr>
        <w:t>образовательных организаций</w:t>
      </w:r>
      <w:r w:rsidR="0011566A" w:rsidRPr="00164D5C">
        <w:rPr>
          <w:sz w:val="32"/>
          <w:szCs w:val="32"/>
        </w:rPr>
        <w:t xml:space="preserve"> автономного округа.</w:t>
      </w:r>
    </w:p>
    <w:p w:rsidR="00E00157" w:rsidRPr="00164D5C" w:rsidRDefault="003C6721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1.3.1</w:t>
      </w:r>
      <w:r w:rsidR="004B0109">
        <w:rPr>
          <w:sz w:val="32"/>
          <w:szCs w:val="32"/>
        </w:rPr>
        <w:t>. </w:t>
      </w:r>
      <w:r w:rsidR="00900EEA" w:rsidRPr="00164D5C">
        <w:rPr>
          <w:sz w:val="32"/>
          <w:szCs w:val="32"/>
        </w:rPr>
        <w:t xml:space="preserve">Руководитель </w:t>
      </w:r>
      <w:r w:rsidR="00A9241A" w:rsidRPr="00164D5C">
        <w:rPr>
          <w:sz w:val="32"/>
          <w:szCs w:val="32"/>
        </w:rPr>
        <w:t>обще</w:t>
      </w:r>
      <w:r w:rsidR="00900EEA" w:rsidRPr="00164D5C">
        <w:rPr>
          <w:sz w:val="32"/>
          <w:szCs w:val="32"/>
        </w:rPr>
        <w:t>образовател</w:t>
      </w:r>
      <w:r w:rsidR="00A9241A" w:rsidRPr="00164D5C">
        <w:rPr>
          <w:sz w:val="32"/>
          <w:szCs w:val="32"/>
        </w:rPr>
        <w:t>ьной</w:t>
      </w:r>
      <w:r w:rsidR="00900EEA" w:rsidRPr="00164D5C">
        <w:rPr>
          <w:sz w:val="32"/>
          <w:szCs w:val="32"/>
        </w:rPr>
        <w:t xml:space="preserve"> организаци</w:t>
      </w:r>
      <w:r w:rsidR="00A9241A" w:rsidRPr="00164D5C">
        <w:rPr>
          <w:sz w:val="32"/>
          <w:szCs w:val="32"/>
        </w:rPr>
        <w:t>и</w:t>
      </w:r>
      <w:r w:rsidR="00900EEA" w:rsidRPr="00164D5C">
        <w:rPr>
          <w:sz w:val="32"/>
          <w:szCs w:val="32"/>
        </w:rPr>
        <w:t xml:space="preserve"> автономного округа </w:t>
      </w:r>
      <w:r w:rsidR="00A340B3" w:rsidRPr="00164D5C">
        <w:rPr>
          <w:sz w:val="32"/>
          <w:szCs w:val="32"/>
        </w:rPr>
        <w:t xml:space="preserve">обязан не позднее, чем за </w:t>
      </w:r>
      <w:r w:rsidR="00822F3A" w:rsidRPr="00164D5C">
        <w:rPr>
          <w:rFonts w:eastAsia="Tahoma"/>
          <w:kern w:val="2"/>
          <w:sz w:val="32"/>
          <w:szCs w:val="32"/>
        </w:rPr>
        <w:t>4</w:t>
      </w:r>
      <w:r w:rsidR="002F119C" w:rsidRPr="00164D5C">
        <w:rPr>
          <w:sz w:val="32"/>
          <w:szCs w:val="32"/>
        </w:rPr>
        <w:t xml:space="preserve"> дня</w:t>
      </w:r>
      <w:r w:rsidR="00A340B3" w:rsidRPr="00164D5C">
        <w:rPr>
          <w:sz w:val="32"/>
          <w:szCs w:val="32"/>
        </w:rPr>
        <w:t xml:space="preserve"> до начала Мероприятия</w:t>
      </w:r>
      <w:r w:rsidR="00257919" w:rsidRPr="00164D5C">
        <w:rPr>
          <w:sz w:val="32"/>
          <w:szCs w:val="32"/>
        </w:rPr>
        <w:t>,</w:t>
      </w:r>
      <w:r w:rsidR="00A340B3" w:rsidRPr="00164D5C">
        <w:rPr>
          <w:sz w:val="32"/>
          <w:szCs w:val="32"/>
        </w:rPr>
        <w:t xml:space="preserve"> уведомить </w:t>
      </w:r>
      <w:r w:rsidR="0011566A" w:rsidRPr="00164D5C">
        <w:rPr>
          <w:sz w:val="32"/>
          <w:szCs w:val="32"/>
        </w:rPr>
        <w:t>органы местного самоуправления автономного округа, осуществляющие управление в сфере образования</w:t>
      </w:r>
      <w:r w:rsidR="00A340B3" w:rsidRPr="00164D5C">
        <w:rPr>
          <w:sz w:val="32"/>
          <w:szCs w:val="32"/>
        </w:rPr>
        <w:t>, о н</w:t>
      </w:r>
      <w:r w:rsidR="0011566A" w:rsidRPr="00164D5C">
        <w:rPr>
          <w:sz w:val="32"/>
          <w:szCs w:val="32"/>
        </w:rPr>
        <w:t>амерении проведения Мероприятия</w:t>
      </w:r>
      <w:r w:rsidR="004B0109">
        <w:rPr>
          <w:sz w:val="32"/>
          <w:szCs w:val="32"/>
        </w:rPr>
        <w:br/>
      </w:r>
      <w:r w:rsidR="00A340B3" w:rsidRPr="00164D5C">
        <w:rPr>
          <w:sz w:val="32"/>
          <w:szCs w:val="32"/>
        </w:rPr>
        <w:t>в установленные сроки.</w:t>
      </w:r>
    </w:p>
    <w:p w:rsidR="00900EEA" w:rsidRPr="00164D5C" w:rsidRDefault="004B0109" w:rsidP="00164D5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1.3.2. </w:t>
      </w:r>
      <w:r w:rsidR="00093170" w:rsidRPr="00164D5C">
        <w:rPr>
          <w:sz w:val="32"/>
          <w:szCs w:val="32"/>
        </w:rPr>
        <w:t xml:space="preserve">Орган местного самоуправления </w:t>
      </w:r>
      <w:r>
        <w:rPr>
          <w:sz w:val="32"/>
          <w:szCs w:val="32"/>
        </w:rPr>
        <w:t>автономного округа</w:t>
      </w:r>
      <w:r w:rsidR="00093170" w:rsidRPr="00164D5C">
        <w:rPr>
          <w:sz w:val="32"/>
          <w:szCs w:val="32"/>
        </w:rPr>
        <w:t>, осуществляющий управление в сфере образования</w:t>
      </w:r>
      <w:r w:rsidR="00FC7774" w:rsidRPr="00164D5C">
        <w:rPr>
          <w:sz w:val="32"/>
          <w:szCs w:val="32"/>
        </w:rPr>
        <w:t>,</w:t>
      </w:r>
      <w:r w:rsidR="00900EEA" w:rsidRPr="00164D5C">
        <w:rPr>
          <w:sz w:val="32"/>
          <w:szCs w:val="32"/>
        </w:rPr>
        <w:t xml:space="preserve"> обязан</w:t>
      </w:r>
      <w:r>
        <w:rPr>
          <w:sz w:val="32"/>
          <w:szCs w:val="32"/>
        </w:rPr>
        <w:br/>
      </w:r>
      <w:r w:rsidR="00900EEA" w:rsidRPr="00164D5C">
        <w:rPr>
          <w:sz w:val="32"/>
          <w:szCs w:val="32"/>
        </w:rPr>
        <w:t xml:space="preserve">не позднее, чем за </w:t>
      </w:r>
      <w:r w:rsidR="00900EEA" w:rsidRPr="00164D5C">
        <w:rPr>
          <w:rFonts w:eastAsia="Tahoma"/>
          <w:kern w:val="2"/>
          <w:sz w:val="32"/>
          <w:szCs w:val="32"/>
        </w:rPr>
        <w:t>3</w:t>
      </w:r>
      <w:r w:rsidR="00900EEA" w:rsidRPr="00164D5C">
        <w:rPr>
          <w:sz w:val="32"/>
          <w:szCs w:val="32"/>
        </w:rPr>
        <w:t xml:space="preserve"> дня до начала Мероприятия, направит</w:t>
      </w:r>
      <w:r w:rsidR="00FC7774" w:rsidRPr="00164D5C">
        <w:rPr>
          <w:sz w:val="32"/>
          <w:szCs w:val="32"/>
        </w:rPr>
        <w:t>ь</w:t>
      </w:r>
      <w:r>
        <w:rPr>
          <w:sz w:val="32"/>
          <w:szCs w:val="32"/>
        </w:rPr>
        <w:t xml:space="preserve"> списки детей –</w:t>
      </w:r>
      <w:r w:rsidR="00900EEA" w:rsidRPr="00164D5C">
        <w:rPr>
          <w:sz w:val="32"/>
          <w:szCs w:val="32"/>
        </w:rPr>
        <w:t xml:space="preserve"> участников</w:t>
      </w:r>
      <w:r w:rsidR="00FC7774" w:rsidRPr="00164D5C">
        <w:rPr>
          <w:sz w:val="32"/>
          <w:szCs w:val="32"/>
        </w:rPr>
        <w:t xml:space="preserve"> М</w:t>
      </w:r>
      <w:r>
        <w:rPr>
          <w:sz w:val="32"/>
          <w:szCs w:val="32"/>
        </w:rPr>
        <w:t>ероприятия –</w:t>
      </w:r>
      <w:r w:rsidR="00093170" w:rsidRPr="00164D5C">
        <w:rPr>
          <w:sz w:val="32"/>
          <w:szCs w:val="32"/>
        </w:rPr>
        <w:t xml:space="preserve"> </w:t>
      </w:r>
      <w:r w:rsidR="00900EEA" w:rsidRPr="00164D5C">
        <w:rPr>
          <w:sz w:val="32"/>
          <w:szCs w:val="32"/>
        </w:rPr>
        <w:t xml:space="preserve">в организацию здравоохранения для получения информации об отсутствии очагов инфекционных заболеваний, в том </w:t>
      </w:r>
      <w:r w:rsidR="00FC7774" w:rsidRPr="00164D5C">
        <w:rPr>
          <w:sz w:val="32"/>
          <w:szCs w:val="32"/>
        </w:rPr>
        <w:t xml:space="preserve">числе </w:t>
      </w:r>
      <w:r w:rsidR="00900EEA" w:rsidRPr="00164D5C">
        <w:rPr>
          <w:sz w:val="32"/>
          <w:szCs w:val="32"/>
        </w:rPr>
        <w:t xml:space="preserve">COVID-19, </w:t>
      </w:r>
      <w:r>
        <w:rPr>
          <w:sz w:val="32"/>
          <w:szCs w:val="32"/>
        </w:rPr>
        <w:br/>
      </w:r>
      <w:r w:rsidR="00900EEA" w:rsidRPr="00164D5C">
        <w:rPr>
          <w:sz w:val="32"/>
          <w:szCs w:val="32"/>
        </w:rPr>
        <w:t>по месту жительства.</w:t>
      </w:r>
    </w:p>
    <w:p w:rsidR="00093170" w:rsidRPr="00164D5C" w:rsidRDefault="004B0109" w:rsidP="00164D5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1.3.3. </w:t>
      </w:r>
      <w:r w:rsidR="00093170" w:rsidRPr="00164D5C">
        <w:rPr>
          <w:sz w:val="32"/>
          <w:szCs w:val="32"/>
        </w:rPr>
        <w:t xml:space="preserve">Организация здравоохранения направляет в </w:t>
      </w:r>
      <w:r w:rsidR="00FC7774" w:rsidRPr="00164D5C">
        <w:rPr>
          <w:sz w:val="32"/>
          <w:szCs w:val="32"/>
        </w:rPr>
        <w:t>о</w:t>
      </w:r>
      <w:r w:rsidR="00093170" w:rsidRPr="00164D5C">
        <w:rPr>
          <w:sz w:val="32"/>
          <w:szCs w:val="32"/>
        </w:rPr>
        <w:t xml:space="preserve">рган местного самоуправления </w:t>
      </w:r>
      <w:r>
        <w:rPr>
          <w:sz w:val="32"/>
          <w:szCs w:val="32"/>
        </w:rPr>
        <w:t>автономного округа</w:t>
      </w:r>
      <w:r w:rsidR="00093170" w:rsidRPr="00164D5C">
        <w:rPr>
          <w:sz w:val="32"/>
          <w:szCs w:val="32"/>
        </w:rPr>
        <w:t>, осуществляющий управление в сфере образования</w:t>
      </w:r>
      <w:r w:rsidR="00B72439" w:rsidRPr="00164D5C">
        <w:rPr>
          <w:sz w:val="32"/>
          <w:szCs w:val="32"/>
        </w:rPr>
        <w:t>,</w:t>
      </w:r>
      <w:r w:rsidR="00093170" w:rsidRPr="00164D5C">
        <w:rPr>
          <w:sz w:val="32"/>
          <w:szCs w:val="32"/>
        </w:rPr>
        <w:t xml:space="preserve"> не позднее, чем за 2 дня </w:t>
      </w:r>
      <w:r>
        <w:rPr>
          <w:sz w:val="32"/>
          <w:szCs w:val="32"/>
        </w:rPr>
        <w:br/>
      </w:r>
      <w:r w:rsidR="00093170" w:rsidRPr="00164D5C">
        <w:rPr>
          <w:sz w:val="32"/>
          <w:szCs w:val="32"/>
        </w:rPr>
        <w:t>до начала Мероприятия</w:t>
      </w:r>
      <w:r w:rsidR="00B72439" w:rsidRPr="00164D5C">
        <w:rPr>
          <w:sz w:val="32"/>
          <w:szCs w:val="32"/>
        </w:rPr>
        <w:t>,</w:t>
      </w:r>
      <w:r w:rsidR="00093170" w:rsidRPr="00164D5C">
        <w:rPr>
          <w:sz w:val="32"/>
          <w:szCs w:val="32"/>
        </w:rPr>
        <w:t xml:space="preserve"> информацию об отсутствии очагов инфекционных заболеваний, в том</w:t>
      </w:r>
      <w:r w:rsidR="00FC7774" w:rsidRPr="00164D5C">
        <w:rPr>
          <w:sz w:val="32"/>
          <w:szCs w:val="32"/>
        </w:rPr>
        <w:t xml:space="preserve"> числе</w:t>
      </w:r>
      <w:r w:rsidR="00093170" w:rsidRPr="00164D5C">
        <w:rPr>
          <w:sz w:val="32"/>
          <w:szCs w:val="32"/>
        </w:rPr>
        <w:t xml:space="preserve"> COVID-19, </w:t>
      </w:r>
      <w:r w:rsidR="0028478F" w:rsidRPr="00164D5C">
        <w:rPr>
          <w:sz w:val="32"/>
          <w:szCs w:val="32"/>
        </w:rPr>
        <w:t>по месту жительства участников М</w:t>
      </w:r>
      <w:r w:rsidR="00093170" w:rsidRPr="00164D5C">
        <w:rPr>
          <w:sz w:val="32"/>
          <w:szCs w:val="32"/>
        </w:rPr>
        <w:t>ероприятия.</w:t>
      </w:r>
    </w:p>
    <w:p w:rsidR="00E00157" w:rsidRPr="00164D5C" w:rsidRDefault="004B0109" w:rsidP="00164D5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1.3.4. </w:t>
      </w:r>
      <w:r w:rsidR="00A340B3" w:rsidRPr="00164D5C">
        <w:rPr>
          <w:sz w:val="32"/>
          <w:szCs w:val="32"/>
        </w:rPr>
        <w:t xml:space="preserve">Орган </w:t>
      </w:r>
      <w:r w:rsidR="0011566A" w:rsidRPr="00164D5C">
        <w:rPr>
          <w:sz w:val="32"/>
          <w:szCs w:val="32"/>
        </w:rPr>
        <w:t xml:space="preserve">местного самоуправления </w:t>
      </w:r>
      <w:r>
        <w:rPr>
          <w:sz w:val="32"/>
          <w:szCs w:val="32"/>
        </w:rPr>
        <w:t>автономного округа</w:t>
      </w:r>
      <w:r w:rsidR="0011566A" w:rsidRPr="00164D5C">
        <w:rPr>
          <w:sz w:val="32"/>
          <w:szCs w:val="32"/>
        </w:rPr>
        <w:t>, осуществляющий</w:t>
      </w:r>
      <w:r w:rsidR="002F119C" w:rsidRPr="00164D5C">
        <w:rPr>
          <w:sz w:val="32"/>
          <w:szCs w:val="32"/>
        </w:rPr>
        <w:t xml:space="preserve"> управление в сфере образования, </w:t>
      </w:r>
      <w:r w:rsidR="00A340B3" w:rsidRPr="00164D5C">
        <w:rPr>
          <w:sz w:val="32"/>
          <w:szCs w:val="32"/>
        </w:rPr>
        <w:t xml:space="preserve">должен подтвердить </w:t>
      </w:r>
      <w:r w:rsidR="00093170" w:rsidRPr="00164D5C">
        <w:rPr>
          <w:sz w:val="32"/>
          <w:szCs w:val="32"/>
        </w:rPr>
        <w:t>руководителю образовательной организации возможность</w:t>
      </w:r>
      <w:r w:rsidR="00A340B3" w:rsidRPr="00164D5C">
        <w:rPr>
          <w:sz w:val="32"/>
          <w:szCs w:val="32"/>
        </w:rPr>
        <w:t xml:space="preserve"> проведения Мероприятия </w:t>
      </w:r>
      <w:r w:rsidR="000704DF" w:rsidRPr="00164D5C">
        <w:rPr>
          <w:sz w:val="32"/>
          <w:szCs w:val="32"/>
        </w:rPr>
        <w:t>в течение</w:t>
      </w:r>
      <w:r w:rsidR="00A340B3" w:rsidRPr="00164D5C">
        <w:rPr>
          <w:sz w:val="32"/>
          <w:szCs w:val="32"/>
        </w:rPr>
        <w:t xml:space="preserve"> </w:t>
      </w:r>
      <w:r w:rsidR="00093170" w:rsidRPr="00164D5C">
        <w:rPr>
          <w:rFonts w:eastAsia="Tahoma"/>
          <w:kern w:val="2"/>
          <w:sz w:val="32"/>
          <w:szCs w:val="32"/>
        </w:rPr>
        <w:t>2</w:t>
      </w:r>
      <w:r w:rsidR="00282FCD" w:rsidRPr="00164D5C">
        <w:rPr>
          <w:rFonts w:eastAsia="Tahoma"/>
          <w:kern w:val="2"/>
          <w:sz w:val="32"/>
          <w:szCs w:val="32"/>
        </w:rPr>
        <w:t xml:space="preserve"> </w:t>
      </w:r>
      <w:r w:rsidR="00A340B3" w:rsidRPr="00164D5C">
        <w:rPr>
          <w:sz w:val="32"/>
          <w:szCs w:val="32"/>
        </w:rPr>
        <w:t>рабочих д</w:t>
      </w:r>
      <w:r w:rsidR="00093170" w:rsidRPr="00164D5C">
        <w:rPr>
          <w:sz w:val="32"/>
          <w:szCs w:val="32"/>
        </w:rPr>
        <w:t xml:space="preserve">ней после получения </w:t>
      </w:r>
      <w:r w:rsidR="00B72439" w:rsidRPr="00164D5C">
        <w:rPr>
          <w:sz w:val="32"/>
          <w:szCs w:val="32"/>
        </w:rPr>
        <w:t>информации от</w:t>
      </w:r>
      <w:r w:rsidR="00093170" w:rsidRPr="00164D5C">
        <w:rPr>
          <w:sz w:val="32"/>
          <w:szCs w:val="32"/>
        </w:rPr>
        <w:t xml:space="preserve"> организации здравоохранения об отсутствии очагов инфекционных заболеваний, в том числе </w:t>
      </w:r>
      <w:r w:rsidR="00093170" w:rsidRPr="00164D5C">
        <w:rPr>
          <w:sz w:val="32"/>
          <w:szCs w:val="32"/>
          <w:lang w:val="en-US"/>
        </w:rPr>
        <w:t>COVID</w:t>
      </w:r>
      <w:r w:rsidR="00093170" w:rsidRPr="00164D5C">
        <w:rPr>
          <w:sz w:val="32"/>
          <w:szCs w:val="32"/>
        </w:rPr>
        <w:t>-19</w:t>
      </w:r>
      <w:r w:rsidR="00A340B3" w:rsidRPr="00164D5C">
        <w:rPr>
          <w:sz w:val="32"/>
          <w:szCs w:val="32"/>
        </w:rPr>
        <w:t>.</w:t>
      </w:r>
    </w:p>
    <w:p w:rsidR="00F0076C" w:rsidRDefault="003C6721" w:rsidP="00F0076C">
      <w:pPr>
        <w:spacing w:line="276" w:lineRule="auto"/>
        <w:ind w:firstLine="709"/>
        <w:jc w:val="both"/>
        <w:rPr>
          <w:sz w:val="32"/>
          <w:szCs w:val="32"/>
        </w:rPr>
      </w:pPr>
      <w:r w:rsidRPr="00193A85">
        <w:rPr>
          <w:sz w:val="32"/>
          <w:szCs w:val="32"/>
        </w:rPr>
        <w:t>1.4.</w:t>
      </w:r>
      <w:r w:rsidR="004B0109" w:rsidRPr="00193A85">
        <w:rPr>
          <w:sz w:val="32"/>
          <w:szCs w:val="32"/>
        </w:rPr>
        <w:t> </w:t>
      </w:r>
      <w:r w:rsidR="00F0076C" w:rsidRPr="00193A85">
        <w:rPr>
          <w:sz w:val="32"/>
          <w:szCs w:val="32"/>
        </w:rPr>
        <w:t xml:space="preserve">Родители (законные представители) выпускников общеобразовательных организаций допускаются к участию в </w:t>
      </w:r>
      <w:proofErr w:type="gramStart"/>
      <w:r w:rsidR="00F0076C" w:rsidRPr="00193A85">
        <w:rPr>
          <w:sz w:val="32"/>
          <w:szCs w:val="32"/>
        </w:rPr>
        <w:t>Мероприятии</w:t>
      </w:r>
      <w:proofErr w:type="gramEnd"/>
      <w:r w:rsidR="00F0076C" w:rsidRPr="00193A85">
        <w:rPr>
          <w:sz w:val="32"/>
          <w:szCs w:val="32"/>
        </w:rPr>
        <w:t xml:space="preserve"> по спискам образовательных организаций.</w:t>
      </w:r>
    </w:p>
    <w:p w:rsidR="006445AE" w:rsidRDefault="009904EF" w:rsidP="002F79C7">
      <w:pPr>
        <w:spacing w:line="276" w:lineRule="auto"/>
        <w:ind w:firstLine="709"/>
        <w:jc w:val="both"/>
        <w:rPr>
          <w:sz w:val="32"/>
          <w:szCs w:val="32"/>
        </w:rPr>
      </w:pPr>
      <w:proofErr w:type="gramStart"/>
      <w:r w:rsidRPr="00193A85">
        <w:rPr>
          <w:sz w:val="32"/>
          <w:szCs w:val="32"/>
        </w:rPr>
        <w:t>К</w:t>
      </w:r>
      <w:r w:rsidR="00386DCB" w:rsidRPr="00193A85">
        <w:rPr>
          <w:sz w:val="32"/>
          <w:szCs w:val="32"/>
        </w:rPr>
        <w:t xml:space="preserve"> участию в Мероприятии, допускаются родители (законные представители) выпускников общеобразовательных организаций, </w:t>
      </w:r>
      <w:r w:rsidRPr="00193A85">
        <w:rPr>
          <w:sz w:val="32"/>
          <w:szCs w:val="32"/>
        </w:rPr>
        <w:t xml:space="preserve">ранее </w:t>
      </w:r>
      <w:r w:rsidR="006C3D85" w:rsidRPr="00193A85">
        <w:rPr>
          <w:sz w:val="32"/>
          <w:szCs w:val="32"/>
        </w:rPr>
        <w:t xml:space="preserve">перенесшие новую </w:t>
      </w:r>
      <w:proofErr w:type="spellStart"/>
      <w:r w:rsidR="006C3D85" w:rsidRPr="00193A85">
        <w:rPr>
          <w:sz w:val="32"/>
          <w:szCs w:val="32"/>
        </w:rPr>
        <w:t>коронавирусную</w:t>
      </w:r>
      <w:proofErr w:type="spellEnd"/>
      <w:r w:rsidR="006C3D85" w:rsidRPr="00193A85">
        <w:rPr>
          <w:sz w:val="32"/>
          <w:szCs w:val="32"/>
        </w:rPr>
        <w:t xml:space="preserve"> инфекцию, вызванную COVID-19, либо </w:t>
      </w:r>
      <w:r w:rsidR="00386DCB" w:rsidRPr="00193A85">
        <w:rPr>
          <w:sz w:val="32"/>
          <w:szCs w:val="32"/>
        </w:rPr>
        <w:t xml:space="preserve">прошедшие вакцинацию против новой </w:t>
      </w:r>
      <w:proofErr w:type="spellStart"/>
      <w:r w:rsidR="00386DCB" w:rsidRPr="00193A85">
        <w:rPr>
          <w:sz w:val="32"/>
          <w:szCs w:val="32"/>
        </w:rPr>
        <w:t>коронавирусной</w:t>
      </w:r>
      <w:proofErr w:type="spellEnd"/>
      <w:r w:rsidR="00386DCB" w:rsidRPr="00193A85">
        <w:rPr>
          <w:sz w:val="32"/>
          <w:szCs w:val="32"/>
        </w:rPr>
        <w:t xml:space="preserve"> инфекции, либо представившие </w:t>
      </w:r>
      <w:r w:rsidR="006C3D85" w:rsidRPr="00193A85">
        <w:rPr>
          <w:sz w:val="32"/>
          <w:szCs w:val="32"/>
        </w:rPr>
        <w:t xml:space="preserve">справку об </w:t>
      </w:r>
      <w:proofErr w:type="spellStart"/>
      <w:r w:rsidR="006C3D85" w:rsidRPr="00193A85">
        <w:rPr>
          <w:sz w:val="32"/>
          <w:szCs w:val="32"/>
        </w:rPr>
        <w:t>эпидокружении</w:t>
      </w:r>
      <w:proofErr w:type="spellEnd"/>
      <w:r w:rsidR="006C3D85" w:rsidRPr="00193A85">
        <w:rPr>
          <w:sz w:val="32"/>
          <w:szCs w:val="32"/>
        </w:rPr>
        <w:t xml:space="preserve">, </w:t>
      </w:r>
      <w:r w:rsidRPr="00193A85">
        <w:rPr>
          <w:sz w:val="32"/>
          <w:szCs w:val="32"/>
        </w:rPr>
        <w:t>оформленную</w:t>
      </w:r>
      <w:r w:rsidR="006C3D85" w:rsidRPr="00193A85">
        <w:rPr>
          <w:sz w:val="32"/>
          <w:szCs w:val="32"/>
        </w:rPr>
        <w:t xml:space="preserve"> в установленной форме, либо </w:t>
      </w:r>
      <w:r w:rsidR="00386DCB" w:rsidRPr="00193A85">
        <w:rPr>
          <w:sz w:val="32"/>
          <w:szCs w:val="32"/>
        </w:rPr>
        <w:t xml:space="preserve">отрицательный результат </w:t>
      </w:r>
      <w:r w:rsidR="006C3D85" w:rsidRPr="00193A85">
        <w:rPr>
          <w:sz w:val="32"/>
          <w:szCs w:val="32"/>
        </w:rPr>
        <w:t xml:space="preserve">лабораторного обследования на наличие антигена вируса </w:t>
      </w:r>
      <w:r w:rsidR="006C3D85" w:rsidRPr="00193A85">
        <w:rPr>
          <w:sz w:val="32"/>
          <w:szCs w:val="32"/>
          <w:lang w:val="en-US"/>
        </w:rPr>
        <w:t>SARS</w:t>
      </w:r>
      <w:r w:rsidR="006C3D85" w:rsidRPr="00193A85">
        <w:rPr>
          <w:sz w:val="32"/>
          <w:szCs w:val="32"/>
        </w:rPr>
        <w:t>-</w:t>
      </w:r>
      <w:proofErr w:type="spellStart"/>
      <w:r w:rsidR="006C3D85" w:rsidRPr="00193A85">
        <w:rPr>
          <w:sz w:val="32"/>
          <w:szCs w:val="32"/>
          <w:lang w:val="en-US"/>
        </w:rPr>
        <w:t>CoV</w:t>
      </w:r>
      <w:proofErr w:type="spellEnd"/>
      <w:r w:rsidR="006C3D85" w:rsidRPr="00193A85">
        <w:rPr>
          <w:sz w:val="32"/>
          <w:szCs w:val="32"/>
        </w:rPr>
        <w:t xml:space="preserve">-2 любым из </w:t>
      </w:r>
      <w:r w:rsidRPr="00193A85">
        <w:rPr>
          <w:sz w:val="32"/>
          <w:szCs w:val="32"/>
        </w:rPr>
        <w:t>ус</w:t>
      </w:r>
      <w:r w:rsidR="006C3D85" w:rsidRPr="00193A85">
        <w:rPr>
          <w:sz w:val="32"/>
          <w:szCs w:val="32"/>
        </w:rPr>
        <w:t xml:space="preserve">тановленных методов </w:t>
      </w:r>
      <w:r w:rsidRPr="00193A85">
        <w:rPr>
          <w:sz w:val="32"/>
          <w:szCs w:val="32"/>
        </w:rPr>
        <w:t xml:space="preserve">лабораторного </w:t>
      </w:r>
      <w:r w:rsidR="006C3D85" w:rsidRPr="00193A85">
        <w:rPr>
          <w:sz w:val="32"/>
          <w:szCs w:val="32"/>
        </w:rPr>
        <w:t>исследования</w:t>
      </w:r>
      <w:r w:rsidR="00386DCB" w:rsidRPr="00193A85">
        <w:rPr>
          <w:sz w:val="32"/>
          <w:szCs w:val="32"/>
        </w:rPr>
        <w:t>, выданный не ранее чем за 3 дня до проведения мероприятия.</w:t>
      </w:r>
      <w:proofErr w:type="gramEnd"/>
    </w:p>
    <w:p w:rsidR="00872EBE" w:rsidRPr="00872EBE" w:rsidRDefault="00872EBE" w:rsidP="00872EBE">
      <w:pPr>
        <w:spacing w:line="276" w:lineRule="auto"/>
        <w:ind w:firstLine="709"/>
        <w:jc w:val="both"/>
        <w:rPr>
          <w:strike/>
          <w:sz w:val="32"/>
          <w:szCs w:val="32"/>
        </w:rPr>
      </w:pPr>
      <w:r w:rsidRPr="00193A85">
        <w:rPr>
          <w:sz w:val="32"/>
          <w:szCs w:val="32"/>
          <w:lang w:bidi="en-US"/>
        </w:rPr>
        <w:t>Информация о</w:t>
      </w:r>
      <w:r w:rsidR="009904EF" w:rsidRPr="00193A85">
        <w:rPr>
          <w:sz w:val="32"/>
          <w:szCs w:val="32"/>
          <w:lang w:bidi="en-US"/>
        </w:rPr>
        <w:t xml:space="preserve"> выполнении (невыполнении) условий допуска </w:t>
      </w:r>
      <w:r w:rsidR="009904EF" w:rsidRPr="00193A85">
        <w:rPr>
          <w:sz w:val="32"/>
          <w:szCs w:val="32"/>
        </w:rPr>
        <w:t>к участию в Мероприятии</w:t>
      </w:r>
      <w:r w:rsidR="009904EF" w:rsidRPr="00193A85">
        <w:rPr>
          <w:sz w:val="32"/>
          <w:szCs w:val="32"/>
          <w:lang w:bidi="en-US"/>
        </w:rPr>
        <w:t xml:space="preserve"> предоставляется образовательным организациям</w:t>
      </w:r>
      <w:r w:rsidRPr="00193A85">
        <w:rPr>
          <w:sz w:val="32"/>
          <w:szCs w:val="32"/>
          <w:lang w:bidi="en-US"/>
        </w:rPr>
        <w:t xml:space="preserve"> посредством </w:t>
      </w:r>
      <w:r w:rsidR="0000469B" w:rsidRPr="00193A85">
        <w:rPr>
          <w:sz w:val="32"/>
          <w:szCs w:val="32"/>
          <w:lang w:bidi="en-US"/>
        </w:rPr>
        <w:t>межведомственного взаимодействия</w:t>
      </w:r>
      <w:r w:rsidRPr="00193A85">
        <w:rPr>
          <w:sz w:val="32"/>
          <w:szCs w:val="32"/>
          <w:lang w:bidi="en-US"/>
        </w:rPr>
        <w:t xml:space="preserve"> </w:t>
      </w:r>
      <w:r w:rsidR="009904EF" w:rsidRPr="00193A85">
        <w:rPr>
          <w:sz w:val="32"/>
          <w:szCs w:val="32"/>
          <w:lang w:bidi="en-US"/>
        </w:rPr>
        <w:t>с</w:t>
      </w:r>
      <w:r w:rsidRPr="00193A85">
        <w:rPr>
          <w:sz w:val="32"/>
          <w:szCs w:val="32"/>
          <w:lang w:bidi="en-US"/>
        </w:rPr>
        <w:t xml:space="preserve"> учреждениями здравоохранения автономного округа.</w:t>
      </w:r>
    </w:p>
    <w:p w:rsidR="00532BD0" w:rsidRPr="00164D5C" w:rsidRDefault="00532BD0" w:rsidP="00164D5C">
      <w:pPr>
        <w:spacing w:line="276" w:lineRule="auto"/>
        <w:ind w:firstLine="709"/>
        <w:jc w:val="both"/>
        <w:rPr>
          <w:sz w:val="32"/>
          <w:szCs w:val="32"/>
        </w:rPr>
      </w:pPr>
    </w:p>
    <w:p w:rsidR="00E00157" w:rsidRPr="00164D5C" w:rsidRDefault="00A340B3" w:rsidP="00164D5C">
      <w:pPr>
        <w:spacing w:line="276" w:lineRule="auto"/>
        <w:jc w:val="center"/>
        <w:rPr>
          <w:b/>
          <w:sz w:val="32"/>
          <w:szCs w:val="32"/>
        </w:rPr>
      </w:pPr>
      <w:r w:rsidRPr="00164D5C">
        <w:rPr>
          <w:b/>
          <w:sz w:val="32"/>
          <w:szCs w:val="32"/>
        </w:rPr>
        <w:t>II. Меры, направленные на</w:t>
      </w:r>
      <w:r w:rsidR="000704DF" w:rsidRPr="00164D5C">
        <w:rPr>
          <w:b/>
          <w:sz w:val="32"/>
          <w:szCs w:val="32"/>
        </w:rPr>
        <w:t xml:space="preserve"> предупреждение распространения</w:t>
      </w:r>
      <w:r w:rsidR="00164D5C">
        <w:rPr>
          <w:b/>
          <w:sz w:val="32"/>
          <w:szCs w:val="32"/>
        </w:rPr>
        <w:t xml:space="preserve"> </w:t>
      </w:r>
      <w:r w:rsidRPr="00164D5C">
        <w:rPr>
          <w:b/>
          <w:sz w:val="32"/>
          <w:szCs w:val="32"/>
        </w:rPr>
        <w:t>COVID</w:t>
      </w:r>
      <w:r w:rsidR="000704DF" w:rsidRPr="00164D5C">
        <w:rPr>
          <w:b/>
          <w:sz w:val="32"/>
          <w:szCs w:val="32"/>
        </w:rPr>
        <w:t>-19 при организации и проведении Мероприятия</w:t>
      </w:r>
    </w:p>
    <w:p w:rsidR="00E00157" w:rsidRPr="00164D5C" w:rsidRDefault="00E00157" w:rsidP="00164D5C">
      <w:pPr>
        <w:spacing w:line="276" w:lineRule="auto"/>
        <w:ind w:firstLine="709"/>
        <w:jc w:val="both"/>
        <w:rPr>
          <w:sz w:val="32"/>
          <w:szCs w:val="32"/>
        </w:rPr>
      </w:pPr>
    </w:p>
    <w:p w:rsidR="009D4266" w:rsidRPr="00164D5C" w:rsidRDefault="00A340B3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2.1.</w:t>
      </w:r>
      <w:r w:rsidR="004B0109">
        <w:rPr>
          <w:sz w:val="32"/>
          <w:szCs w:val="32"/>
        </w:rPr>
        <w:t> </w:t>
      </w:r>
      <w:r w:rsidRPr="00164D5C">
        <w:rPr>
          <w:sz w:val="32"/>
          <w:szCs w:val="32"/>
        </w:rPr>
        <w:t>Организатор Мероприятия обязан:</w:t>
      </w:r>
    </w:p>
    <w:p w:rsidR="009D4266" w:rsidRPr="004B0109" w:rsidRDefault="009D4266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при благоприятных погодных условиях обеспечить возможность проведения Мероприятия на свежем воздухе </w:t>
      </w:r>
      <w:r w:rsidR="004B0109">
        <w:rPr>
          <w:rFonts w:ascii="Times New Roman" w:hAnsi="Times New Roman"/>
          <w:sz w:val="32"/>
          <w:szCs w:val="32"/>
        </w:rPr>
        <w:br/>
      </w:r>
      <w:r w:rsidRPr="004B0109">
        <w:rPr>
          <w:rFonts w:ascii="Times New Roman" w:hAnsi="Times New Roman"/>
          <w:sz w:val="32"/>
          <w:szCs w:val="32"/>
        </w:rPr>
        <w:t>на территории общеобразовательной организации;</w:t>
      </w:r>
    </w:p>
    <w:p w:rsidR="00B7542D" w:rsidRPr="004B0109" w:rsidRDefault="00872EBE" w:rsidP="00872EBE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72EBE">
        <w:rPr>
          <w:rFonts w:ascii="Times New Roman" w:hAnsi="Times New Roman"/>
          <w:sz w:val="32"/>
          <w:szCs w:val="32"/>
        </w:rPr>
        <w:lastRenderedPageBreak/>
        <w:t xml:space="preserve">не допускать проведение Мероприятия в </w:t>
      </w:r>
      <w:proofErr w:type="gramStart"/>
      <w:r w:rsidRPr="00872EBE">
        <w:rPr>
          <w:rFonts w:ascii="Times New Roman" w:hAnsi="Times New Roman"/>
          <w:sz w:val="32"/>
          <w:szCs w:val="32"/>
        </w:rPr>
        <w:t>классах</w:t>
      </w:r>
      <w:proofErr w:type="gramEnd"/>
      <w:r w:rsidRPr="00872EBE">
        <w:rPr>
          <w:rFonts w:ascii="Times New Roman" w:hAnsi="Times New Roman"/>
          <w:sz w:val="32"/>
          <w:szCs w:val="32"/>
        </w:rPr>
        <w:t>, находящихся на карантине по COVID</w:t>
      </w:r>
      <w:r>
        <w:rPr>
          <w:rFonts w:ascii="Times New Roman" w:hAnsi="Times New Roman"/>
          <w:sz w:val="32"/>
          <w:szCs w:val="32"/>
        </w:rPr>
        <w:t>-19</w:t>
      </w:r>
      <w:r w:rsidRPr="00872EBE">
        <w:rPr>
          <w:rFonts w:ascii="Times New Roman" w:hAnsi="Times New Roman"/>
          <w:sz w:val="32"/>
          <w:szCs w:val="32"/>
        </w:rPr>
        <w:t xml:space="preserve">, и иных вирусных </w:t>
      </w:r>
      <w:r>
        <w:rPr>
          <w:rFonts w:ascii="Times New Roman" w:hAnsi="Times New Roman"/>
          <w:sz w:val="32"/>
          <w:szCs w:val="32"/>
        </w:rPr>
        <w:br/>
      </w:r>
      <w:r w:rsidRPr="00872EBE">
        <w:rPr>
          <w:rFonts w:ascii="Times New Roman" w:hAnsi="Times New Roman"/>
          <w:sz w:val="32"/>
          <w:szCs w:val="32"/>
        </w:rPr>
        <w:t>и (или) бактериальных инфекций;</w:t>
      </w:r>
    </w:p>
    <w:p w:rsidR="005C5EFA" w:rsidRPr="004B0109" w:rsidRDefault="005C5EFA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>организовать проведение Мероприятия индивидуально для кажд</w:t>
      </w:r>
      <w:r w:rsidR="00A9241A" w:rsidRPr="004B0109">
        <w:rPr>
          <w:rFonts w:ascii="Times New Roman" w:hAnsi="Times New Roman"/>
          <w:sz w:val="32"/>
          <w:szCs w:val="32"/>
        </w:rPr>
        <w:t>ого класса</w:t>
      </w:r>
      <w:r w:rsidR="005B2AAF" w:rsidRPr="004B0109">
        <w:rPr>
          <w:rFonts w:ascii="Times New Roman" w:hAnsi="Times New Roman"/>
          <w:sz w:val="32"/>
          <w:szCs w:val="32"/>
        </w:rPr>
        <w:t xml:space="preserve"> </w:t>
      </w:r>
      <w:r w:rsidRPr="004B0109">
        <w:rPr>
          <w:rFonts w:ascii="Times New Roman" w:hAnsi="Times New Roman"/>
          <w:sz w:val="32"/>
          <w:szCs w:val="32"/>
        </w:rPr>
        <w:t xml:space="preserve">без </w:t>
      </w:r>
      <w:r w:rsidR="00332491" w:rsidRPr="004B0109">
        <w:rPr>
          <w:rFonts w:ascii="Times New Roman" w:hAnsi="Times New Roman"/>
          <w:sz w:val="32"/>
          <w:szCs w:val="32"/>
        </w:rPr>
        <w:t xml:space="preserve">их </w:t>
      </w:r>
      <w:r w:rsidRPr="004B0109">
        <w:rPr>
          <w:rFonts w:ascii="Times New Roman" w:hAnsi="Times New Roman"/>
          <w:sz w:val="32"/>
          <w:szCs w:val="32"/>
        </w:rPr>
        <w:t xml:space="preserve">объединения с проведением обеззараживания воздуха с использованием </w:t>
      </w:r>
      <w:r w:rsidR="00351113" w:rsidRPr="004B0109">
        <w:rPr>
          <w:rFonts w:ascii="Times New Roman" w:hAnsi="Times New Roman"/>
          <w:sz w:val="32"/>
          <w:szCs w:val="32"/>
        </w:rPr>
        <w:t xml:space="preserve">специального </w:t>
      </w:r>
      <w:r w:rsidRPr="004B0109">
        <w:rPr>
          <w:rFonts w:ascii="Times New Roman" w:hAnsi="Times New Roman"/>
          <w:sz w:val="32"/>
          <w:szCs w:val="32"/>
        </w:rPr>
        <w:t>оборудования;</w:t>
      </w:r>
    </w:p>
    <w:p w:rsidR="0058203C" w:rsidRPr="004B0109" w:rsidRDefault="005B2AAF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4B0109">
        <w:rPr>
          <w:rFonts w:ascii="Times New Roman" w:hAnsi="Times New Roman"/>
          <w:sz w:val="32"/>
          <w:szCs w:val="32"/>
        </w:rPr>
        <w:t>определить список участников М</w:t>
      </w:r>
      <w:r w:rsidR="006747A2" w:rsidRPr="004B0109">
        <w:rPr>
          <w:rFonts w:ascii="Times New Roman" w:hAnsi="Times New Roman"/>
          <w:sz w:val="32"/>
          <w:szCs w:val="32"/>
        </w:rPr>
        <w:t xml:space="preserve">ероприятия </w:t>
      </w:r>
      <w:r w:rsidR="005C5EFA" w:rsidRPr="004B0109">
        <w:rPr>
          <w:rFonts w:ascii="Times New Roman" w:hAnsi="Times New Roman"/>
          <w:sz w:val="32"/>
          <w:szCs w:val="32"/>
        </w:rPr>
        <w:t xml:space="preserve">с учетом </w:t>
      </w:r>
      <w:r w:rsidR="00BC6BE2" w:rsidRPr="004B0109">
        <w:rPr>
          <w:rFonts w:ascii="Times New Roman" w:hAnsi="Times New Roman"/>
          <w:sz w:val="32"/>
          <w:szCs w:val="32"/>
        </w:rPr>
        <w:t>пункта 2</w:t>
      </w:r>
      <w:r w:rsidR="0058203C" w:rsidRPr="004B0109">
        <w:rPr>
          <w:rFonts w:ascii="Times New Roman" w:hAnsi="Times New Roman"/>
          <w:sz w:val="32"/>
          <w:szCs w:val="32"/>
        </w:rPr>
        <w:t>,</w:t>
      </w:r>
      <w:r w:rsidR="00BC6BE2" w:rsidRPr="004B0109">
        <w:rPr>
          <w:rFonts w:ascii="Times New Roman" w:hAnsi="Times New Roman"/>
          <w:sz w:val="32"/>
          <w:szCs w:val="32"/>
        </w:rPr>
        <w:t xml:space="preserve"> постановления Губернатора от 20 марта 2021 года </w:t>
      </w:r>
      <w:r w:rsidR="004B0109">
        <w:rPr>
          <w:rFonts w:ascii="Times New Roman" w:hAnsi="Times New Roman"/>
          <w:sz w:val="32"/>
          <w:szCs w:val="32"/>
        </w:rPr>
        <w:br/>
      </w:r>
      <w:r w:rsidR="00BC6BE2" w:rsidRPr="004B0109">
        <w:rPr>
          <w:rFonts w:ascii="Times New Roman" w:hAnsi="Times New Roman"/>
          <w:sz w:val="32"/>
          <w:szCs w:val="32"/>
        </w:rPr>
        <w:t>№ 30,</w:t>
      </w:r>
      <w:r w:rsidR="0058203C" w:rsidRPr="004B0109">
        <w:rPr>
          <w:rFonts w:ascii="Times New Roman" w:hAnsi="Times New Roman"/>
          <w:sz w:val="32"/>
          <w:szCs w:val="32"/>
        </w:rPr>
        <w:t xml:space="preserve"> </w:t>
      </w:r>
      <w:r w:rsidR="00D76CE4" w:rsidRPr="004B0109">
        <w:rPr>
          <w:rFonts w:ascii="Times New Roman" w:hAnsi="Times New Roman"/>
          <w:sz w:val="32"/>
          <w:szCs w:val="32"/>
        </w:rPr>
        <w:t>а также</w:t>
      </w:r>
      <w:r w:rsidR="0058203C" w:rsidRPr="004B0109">
        <w:rPr>
          <w:rFonts w:ascii="Times New Roman" w:hAnsi="Times New Roman"/>
          <w:sz w:val="32"/>
          <w:szCs w:val="32"/>
        </w:rPr>
        <w:t xml:space="preserve"> при условии присутствия одного родителя (законного представителя) ребенка из одной семьи, непосредственно проживающего с ребенком, прошедшего вакцинацию против новой </w:t>
      </w:r>
      <w:proofErr w:type="spellStart"/>
      <w:r w:rsidR="0058203C" w:rsidRPr="004B0109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="0058203C" w:rsidRPr="004B0109">
        <w:rPr>
          <w:rFonts w:ascii="Times New Roman" w:hAnsi="Times New Roman"/>
          <w:sz w:val="32"/>
          <w:szCs w:val="32"/>
        </w:rPr>
        <w:t xml:space="preserve"> инфекции, вызванной </w:t>
      </w:r>
      <w:r w:rsidR="0058203C" w:rsidRPr="004B0109">
        <w:rPr>
          <w:rFonts w:ascii="Times New Roman" w:hAnsi="Times New Roman"/>
          <w:sz w:val="32"/>
          <w:szCs w:val="32"/>
          <w:lang w:bidi="en-US"/>
        </w:rPr>
        <w:t>COVID</w:t>
      </w:r>
      <w:r w:rsidR="0058203C" w:rsidRPr="004B0109">
        <w:rPr>
          <w:rFonts w:ascii="Times New Roman" w:hAnsi="Times New Roman"/>
          <w:sz w:val="32"/>
          <w:szCs w:val="32"/>
        </w:rPr>
        <w:t xml:space="preserve">-19, либо представившего отрицательный результат лабораторного исследования на новую </w:t>
      </w:r>
      <w:proofErr w:type="spellStart"/>
      <w:r w:rsidR="0058203C" w:rsidRPr="004B0109">
        <w:rPr>
          <w:rFonts w:ascii="Times New Roman" w:hAnsi="Times New Roman"/>
          <w:sz w:val="32"/>
          <w:szCs w:val="32"/>
        </w:rPr>
        <w:t>коронавирусную</w:t>
      </w:r>
      <w:proofErr w:type="spellEnd"/>
      <w:r w:rsidR="0058203C" w:rsidRPr="004B0109">
        <w:rPr>
          <w:rFonts w:ascii="Times New Roman" w:hAnsi="Times New Roman"/>
          <w:sz w:val="32"/>
          <w:szCs w:val="32"/>
        </w:rPr>
        <w:t xml:space="preserve"> инфекцию, вызванную COVID-19, методом полимеразной цепной реакции, выданный не ранее</w:t>
      </w:r>
      <w:proofErr w:type="gramEnd"/>
      <w:r w:rsidR="0058203C" w:rsidRPr="004B0109">
        <w:rPr>
          <w:rFonts w:ascii="Times New Roman" w:hAnsi="Times New Roman"/>
          <w:sz w:val="32"/>
          <w:szCs w:val="32"/>
        </w:rPr>
        <w:t xml:space="preserve"> чем за 3 дня до проведения мероприятия.</w:t>
      </w:r>
    </w:p>
    <w:p w:rsidR="0028478F" w:rsidRPr="004B0109" w:rsidRDefault="0028478F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в день проведения Мероприятия обеспечить заполнение </w:t>
      </w:r>
      <w:proofErr w:type="gramStart"/>
      <w:r w:rsidRPr="004B0109">
        <w:rPr>
          <w:rFonts w:ascii="Times New Roman" w:hAnsi="Times New Roman"/>
          <w:bCs/>
          <w:sz w:val="32"/>
          <w:szCs w:val="32"/>
        </w:rPr>
        <w:t>Чек-листа</w:t>
      </w:r>
      <w:proofErr w:type="gramEnd"/>
      <w:r w:rsidRPr="004B0109">
        <w:rPr>
          <w:rFonts w:ascii="Times New Roman" w:hAnsi="Times New Roman"/>
          <w:bCs/>
          <w:sz w:val="32"/>
          <w:szCs w:val="32"/>
        </w:rPr>
        <w:t xml:space="preserve"> контроля готовности образовательной организации </w:t>
      </w:r>
      <w:r w:rsidR="004B0109">
        <w:rPr>
          <w:rFonts w:ascii="Times New Roman" w:hAnsi="Times New Roman"/>
          <w:bCs/>
          <w:sz w:val="32"/>
          <w:szCs w:val="32"/>
        </w:rPr>
        <w:br/>
      </w:r>
      <w:r w:rsidRPr="004B0109">
        <w:rPr>
          <w:rFonts w:ascii="Times New Roman" w:hAnsi="Times New Roman"/>
          <w:bCs/>
          <w:sz w:val="32"/>
          <w:szCs w:val="32"/>
        </w:rPr>
        <w:t xml:space="preserve">к принятию мер по обеспечению противоэпидемической безопасности сотрудников, воспитанников и родителей </w:t>
      </w:r>
      <w:r w:rsidR="004B0109">
        <w:rPr>
          <w:rFonts w:ascii="Times New Roman" w:hAnsi="Times New Roman"/>
          <w:bCs/>
          <w:sz w:val="32"/>
          <w:szCs w:val="32"/>
        </w:rPr>
        <w:br/>
      </w:r>
      <w:r w:rsidRPr="004B0109">
        <w:rPr>
          <w:rFonts w:ascii="Times New Roman" w:hAnsi="Times New Roman"/>
          <w:bCs/>
          <w:sz w:val="32"/>
          <w:szCs w:val="32"/>
        </w:rPr>
        <w:t xml:space="preserve">в условиях распространения новой </w:t>
      </w:r>
      <w:proofErr w:type="spellStart"/>
      <w:r w:rsidRPr="004B0109">
        <w:rPr>
          <w:rFonts w:ascii="Times New Roman" w:hAnsi="Times New Roman"/>
          <w:bCs/>
          <w:sz w:val="32"/>
          <w:szCs w:val="32"/>
        </w:rPr>
        <w:t>коронавирусной</w:t>
      </w:r>
      <w:proofErr w:type="spellEnd"/>
      <w:r w:rsidRPr="004B0109">
        <w:rPr>
          <w:rFonts w:ascii="Times New Roman" w:hAnsi="Times New Roman"/>
          <w:bCs/>
          <w:sz w:val="32"/>
          <w:szCs w:val="32"/>
        </w:rPr>
        <w:t xml:space="preserve"> инфекции </w:t>
      </w:r>
      <w:r w:rsidRPr="004B0109">
        <w:rPr>
          <w:rFonts w:ascii="Times New Roman" w:hAnsi="Times New Roman"/>
          <w:bCs/>
          <w:sz w:val="32"/>
          <w:szCs w:val="32"/>
          <w:lang w:val="en-US"/>
        </w:rPr>
        <w:t>COVID</w:t>
      </w:r>
      <w:r w:rsidRPr="004B0109">
        <w:rPr>
          <w:rFonts w:ascii="Times New Roman" w:hAnsi="Times New Roman"/>
          <w:bCs/>
          <w:sz w:val="32"/>
          <w:szCs w:val="32"/>
        </w:rPr>
        <w:t>-19 (приложение);</w:t>
      </w:r>
      <w:r w:rsidRPr="004B0109">
        <w:rPr>
          <w:rFonts w:ascii="Times New Roman" w:hAnsi="Times New Roman"/>
          <w:sz w:val="32"/>
          <w:szCs w:val="32"/>
        </w:rPr>
        <w:t xml:space="preserve"> </w:t>
      </w:r>
    </w:p>
    <w:p w:rsidR="006F161C" w:rsidRPr="004B0109" w:rsidRDefault="00F0502D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не допускать участие в </w:t>
      </w:r>
      <w:proofErr w:type="gramStart"/>
      <w:r w:rsidRPr="004B0109">
        <w:rPr>
          <w:rFonts w:ascii="Times New Roman" w:hAnsi="Times New Roman"/>
          <w:sz w:val="32"/>
          <w:szCs w:val="32"/>
        </w:rPr>
        <w:t>М</w:t>
      </w:r>
      <w:r w:rsidR="006F161C" w:rsidRPr="004B0109">
        <w:rPr>
          <w:rFonts w:ascii="Times New Roman" w:hAnsi="Times New Roman"/>
          <w:sz w:val="32"/>
          <w:szCs w:val="32"/>
        </w:rPr>
        <w:t>ероп</w:t>
      </w:r>
      <w:r w:rsidR="0095415C" w:rsidRPr="004B0109">
        <w:rPr>
          <w:rFonts w:ascii="Times New Roman" w:hAnsi="Times New Roman"/>
          <w:sz w:val="32"/>
          <w:szCs w:val="32"/>
        </w:rPr>
        <w:t>риятии</w:t>
      </w:r>
      <w:proofErr w:type="gramEnd"/>
      <w:r w:rsidR="0095415C" w:rsidRPr="004B0109">
        <w:rPr>
          <w:rFonts w:ascii="Times New Roman" w:hAnsi="Times New Roman"/>
          <w:sz w:val="32"/>
          <w:szCs w:val="32"/>
        </w:rPr>
        <w:t xml:space="preserve"> приглашенных</w:t>
      </w:r>
      <w:r w:rsidR="006F161C" w:rsidRPr="004B0109">
        <w:rPr>
          <w:rFonts w:ascii="Times New Roman" w:hAnsi="Times New Roman"/>
          <w:sz w:val="32"/>
          <w:szCs w:val="32"/>
        </w:rPr>
        <w:t xml:space="preserve"> фотографов</w:t>
      </w:r>
      <w:r w:rsidR="0095415C" w:rsidRPr="004B0109">
        <w:rPr>
          <w:rFonts w:ascii="Times New Roman" w:hAnsi="Times New Roman"/>
          <w:sz w:val="32"/>
          <w:szCs w:val="32"/>
        </w:rPr>
        <w:t xml:space="preserve"> и других лиц</w:t>
      </w:r>
      <w:r w:rsidR="00E57CF8" w:rsidRPr="004B0109">
        <w:rPr>
          <w:rFonts w:ascii="Times New Roman" w:hAnsi="Times New Roman"/>
          <w:sz w:val="32"/>
          <w:szCs w:val="32"/>
        </w:rPr>
        <w:t>, задействованных в проведении Мероприятия</w:t>
      </w:r>
      <w:r w:rsidR="006F161C" w:rsidRPr="004B0109">
        <w:rPr>
          <w:rFonts w:ascii="Times New Roman" w:hAnsi="Times New Roman"/>
          <w:sz w:val="32"/>
          <w:szCs w:val="32"/>
        </w:rPr>
        <w:t>;</w:t>
      </w:r>
    </w:p>
    <w:p w:rsidR="00E00157" w:rsidRPr="004B0109" w:rsidRDefault="00A340B3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обеспечить </w:t>
      </w:r>
      <w:r w:rsidR="0028478F" w:rsidRPr="004B0109">
        <w:rPr>
          <w:rFonts w:ascii="Times New Roman" w:hAnsi="Times New Roman"/>
          <w:sz w:val="32"/>
          <w:szCs w:val="32"/>
        </w:rPr>
        <w:t xml:space="preserve">термометрию с использованием бесконтактных термометров, </w:t>
      </w:r>
      <w:r w:rsidRPr="004B0109">
        <w:rPr>
          <w:rFonts w:ascii="Times New Roman" w:hAnsi="Times New Roman"/>
          <w:sz w:val="32"/>
          <w:szCs w:val="32"/>
        </w:rPr>
        <w:t xml:space="preserve">условия </w:t>
      </w:r>
      <w:r w:rsidR="003E5EB9" w:rsidRPr="004B0109">
        <w:rPr>
          <w:rFonts w:ascii="Times New Roman" w:hAnsi="Times New Roman"/>
          <w:sz w:val="32"/>
          <w:szCs w:val="32"/>
        </w:rPr>
        <w:t>для гигиенической обработки рук</w:t>
      </w:r>
      <w:r w:rsidR="004B0109">
        <w:rPr>
          <w:rFonts w:ascii="Times New Roman" w:hAnsi="Times New Roman"/>
          <w:sz w:val="32"/>
          <w:szCs w:val="32"/>
        </w:rPr>
        <w:t xml:space="preserve"> </w:t>
      </w:r>
      <w:r w:rsidRPr="004B0109">
        <w:rPr>
          <w:rFonts w:ascii="Times New Roman" w:hAnsi="Times New Roman"/>
          <w:sz w:val="32"/>
          <w:szCs w:val="32"/>
        </w:rPr>
        <w:t xml:space="preserve">с применением кожных антисептиков в </w:t>
      </w:r>
      <w:proofErr w:type="gramStart"/>
      <w:r w:rsidRPr="004B0109">
        <w:rPr>
          <w:rFonts w:ascii="Times New Roman" w:hAnsi="Times New Roman"/>
          <w:sz w:val="32"/>
          <w:szCs w:val="32"/>
        </w:rPr>
        <w:t>местах</w:t>
      </w:r>
      <w:proofErr w:type="gramEnd"/>
      <w:r w:rsidRPr="004B0109">
        <w:rPr>
          <w:rFonts w:ascii="Times New Roman" w:hAnsi="Times New Roman"/>
          <w:sz w:val="32"/>
          <w:szCs w:val="32"/>
        </w:rPr>
        <w:t xml:space="preserve"> проведения Мероприятия;</w:t>
      </w:r>
    </w:p>
    <w:p w:rsidR="00E00157" w:rsidRPr="004B0109" w:rsidRDefault="00A340B3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lastRenderedPageBreak/>
        <w:t xml:space="preserve">обязать участников, </w:t>
      </w:r>
      <w:r w:rsidR="00E4620C" w:rsidRPr="004B0109">
        <w:rPr>
          <w:rFonts w:ascii="Times New Roman" w:hAnsi="Times New Roman"/>
          <w:sz w:val="32"/>
          <w:szCs w:val="32"/>
        </w:rPr>
        <w:t>родителей (законных представителей)</w:t>
      </w:r>
      <w:r w:rsidRPr="004B0109">
        <w:rPr>
          <w:rFonts w:ascii="Times New Roman" w:hAnsi="Times New Roman"/>
          <w:sz w:val="32"/>
          <w:szCs w:val="32"/>
        </w:rPr>
        <w:t xml:space="preserve"> и обслуживающий персонал Мероприятия использовать </w:t>
      </w:r>
      <w:r w:rsidR="00E4620C" w:rsidRPr="004B0109">
        <w:rPr>
          <w:rFonts w:ascii="Times New Roman" w:hAnsi="Times New Roman"/>
          <w:sz w:val="32"/>
          <w:szCs w:val="32"/>
        </w:rPr>
        <w:t>средства индивидуальной защиты</w:t>
      </w:r>
      <w:r w:rsidR="00F0502D" w:rsidRPr="004B0109">
        <w:rPr>
          <w:rFonts w:ascii="Times New Roman" w:hAnsi="Times New Roman"/>
          <w:sz w:val="32"/>
          <w:szCs w:val="32"/>
        </w:rPr>
        <w:t xml:space="preserve"> (маска, перчатки);</w:t>
      </w:r>
    </w:p>
    <w:p w:rsidR="0012719A" w:rsidRPr="004B0109" w:rsidRDefault="0012719A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обеспечить рассадку родителей с соблюдением социальной дистанции </w:t>
      </w:r>
      <w:r w:rsidR="0095415C" w:rsidRPr="004B0109">
        <w:rPr>
          <w:rFonts w:ascii="Times New Roman" w:hAnsi="Times New Roman"/>
          <w:sz w:val="32"/>
          <w:szCs w:val="32"/>
        </w:rPr>
        <w:t xml:space="preserve">не менее </w:t>
      </w:r>
      <w:r w:rsidRPr="004B0109">
        <w:rPr>
          <w:rFonts w:ascii="Times New Roman" w:hAnsi="Times New Roman"/>
          <w:sz w:val="32"/>
          <w:szCs w:val="32"/>
        </w:rPr>
        <w:t xml:space="preserve">1,5 м; </w:t>
      </w:r>
    </w:p>
    <w:p w:rsidR="00B7542D" w:rsidRPr="004B0109" w:rsidRDefault="00A340B3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проводить </w:t>
      </w:r>
      <w:r w:rsidR="009D4266" w:rsidRPr="004B0109">
        <w:rPr>
          <w:rFonts w:ascii="Times New Roman" w:hAnsi="Times New Roman"/>
          <w:sz w:val="32"/>
          <w:szCs w:val="32"/>
        </w:rPr>
        <w:t xml:space="preserve">проветривание, </w:t>
      </w:r>
      <w:r w:rsidRPr="004B0109">
        <w:rPr>
          <w:rFonts w:ascii="Times New Roman" w:hAnsi="Times New Roman"/>
          <w:sz w:val="32"/>
          <w:szCs w:val="32"/>
        </w:rPr>
        <w:t xml:space="preserve">дезинфекционную </w:t>
      </w:r>
      <w:r w:rsidR="009D4266" w:rsidRPr="004B0109">
        <w:rPr>
          <w:rFonts w:ascii="Times New Roman" w:hAnsi="Times New Roman"/>
          <w:sz w:val="32"/>
          <w:szCs w:val="32"/>
        </w:rPr>
        <w:t xml:space="preserve">обработку </w:t>
      </w:r>
      <w:r w:rsidRPr="004B0109">
        <w:rPr>
          <w:rFonts w:ascii="Times New Roman" w:hAnsi="Times New Roman"/>
          <w:sz w:val="32"/>
          <w:szCs w:val="32"/>
        </w:rPr>
        <w:t>каждые 2 часа</w:t>
      </w:r>
      <w:r w:rsidR="009D4266" w:rsidRPr="004B0109">
        <w:rPr>
          <w:rFonts w:ascii="Times New Roman" w:hAnsi="Times New Roman"/>
          <w:sz w:val="32"/>
          <w:szCs w:val="32"/>
        </w:rPr>
        <w:t xml:space="preserve"> раздевалок</w:t>
      </w:r>
      <w:r w:rsidR="00A9241A" w:rsidRPr="004B0109">
        <w:rPr>
          <w:rFonts w:ascii="Times New Roman" w:hAnsi="Times New Roman"/>
          <w:sz w:val="32"/>
          <w:szCs w:val="32"/>
        </w:rPr>
        <w:t>,</w:t>
      </w:r>
      <w:r w:rsidRPr="004B0109">
        <w:rPr>
          <w:rFonts w:ascii="Times New Roman" w:hAnsi="Times New Roman"/>
          <w:sz w:val="32"/>
          <w:szCs w:val="32"/>
        </w:rPr>
        <w:t xml:space="preserve"> туалетных комнат, </w:t>
      </w:r>
      <w:r w:rsidR="0072746C" w:rsidRPr="004B0109">
        <w:rPr>
          <w:rFonts w:ascii="Times New Roman" w:hAnsi="Times New Roman"/>
          <w:sz w:val="32"/>
          <w:szCs w:val="32"/>
        </w:rPr>
        <w:t>контактных поверхностей (поручней, ручек дверей, перил</w:t>
      </w:r>
      <w:r w:rsidR="009D4266" w:rsidRPr="004B0109">
        <w:rPr>
          <w:rFonts w:ascii="Times New Roman" w:hAnsi="Times New Roman"/>
          <w:sz w:val="32"/>
          <w:szCs w:val="32"/>
        </w:rPr>
        <w:t xml:space="preserve"> и др.), а также после каждого мероприятия;</w:t>
      </w:r>
      <w:r w:rsidR="00B7542D" w:rsidRPr="004B0109">
        <w:rPr>
          <w:rFonts w:ascii="Times New Roman" w:hAnsi="Times New Roman"/>
          <w:sz w:val="32"/>
          <w:szCs w:val="32"/>
        </w:rPr>
        <w:t xml:space="preserve"> </w:t>
      </w:r>
    </w:p>
    <w:p w:rsidR="00B7542D" w:rsidRPr="004B0109" w:rsidRDefault="00B7542D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>обеспечить</w:t>
      </w:r>
      <w:r w:rsidR="0012719A" w:rsidRPr="004B0109">
        <w:rPr>
          <w:rFonts w:ascii="Times New Roman" w:hAnsi="Times New Roman"/>
          <w:sz w:val="32"/>
          <w:szCs w:val="32"/>
        </w:rPr>
        <w:t xml:space="preserve"> (при наличии технической возможности)</w:t>
      </w:r>
      <w:r w:rsidRPr="004B0109">
        <w:rPr>
          <w:rFonts w:ascii="Times New Roman" w:hAnsi="Times New Roman"/>
          <w:sz w:val="32"/>
          <w:szCs w:val="32"/>
        </w:rPr>
        <w:t xml:space="preserve"> условия для дистанционного участия родителей </w:t>
      </w:r>
      <w:r w:rsidR="004B0109">
        <w:rPr>
          <w:rFonts w:ascii="Times New Roman" w:hAnsi="Times New Roman"/>
          <w:sz w:val="32"/>
          <w:szCs w:val="32"/>
        </w:rPr>
        <w:br/>
      </w:r>
      <w:r w:rsidRPr="004B0109">
        <w:rPr>
          <w:rFonts w:ascii="Times New Roman" w:hAnsi="Times New Roman"/>
          <w:sz w:val="32"/>
          <w:szCs w:val="32"/>
        </w:rPr>
        <w:t>(не присутствующих на мероприятии) посредством универсальных интерактивных сре</w:t>
      </w:r>
      <w:proofErr w:type="gramStart"/>
      <w:r w:rsidR="004C5C78" w:rsidRPr="004B0109">
        <w:rPr>
          <w:rFonts w:ascii="Times New Roman" w:hAnsi="Times New Roman"/>
          <w:sz w:val="32"/>
          <w:szCs w:val="32"/>
        </w:rPr>
        <w:t>дств св</w:t>
      </w:r>
      <w:proofErr w:type="gramEnd"/>
      <w:r w:rsidR="004C5C78" w:rsidRPr="004B0109">
        <w:rPr>
          <w:rFonts w:ascii="Times New Roman" w:hAnsi="Times New Roman"/>
          <w:sz w:val="32"/>
          <w:szCs w:val="32"/>
        </w:rPr>
        <w:t>язи, мобильных приложений:</w:t>
      </w:r>
      <w:r w:rsidRPr="004B0109">
        <w:rPr>
          <w:rFonts w:ascii="Times New Roman" w:hAnsi="Times New Roman"/>
          <w:sz w:val="32"/>
          <w:szCs w:val="32"/>
        </w:rPr>
        <w:t xml:space="preserve"> </w:t>
      </w:r>
      <w:r w:rsidRPr="004B0109">
        <w:rPr>
          <w:rFonts w:ascii="Times New Roman" w:hAnsi="Times New Roman"/>
          <w:sz w:val="32"/>
          <w:szCs w:val="32"/>
          <w:lang w:val="en-US"/>
        </w:rPr>
        <w:t>Zoom</w:t>
      </w:r>
      <w:r w:rsidRPr="004B0109">
        <w:rPr>
          <w:rFonts w:ascii="Times New Roman" w:hAnsi="Times New Roman"/>
          <w:sz w:val="32"/>
          <w:szCs w:val="32"/>
        </w:rPr>
        <w:t xml:space="preserve">, </w:t>
      </w:r>
      <w:r w:rsidRPr="004B0109">
        <w:rPr>
          <w:rFonts w:ascii="Times New Roman" w:hAnsi="Times New Roman"/>
          <w:sz w:val="32"/>
          <w:szCs w:val="32"/>
          <w:lang w:val="en-US"/>
        </w:rPr>
        <w:t>WhatsApp</w:t>
      </w:r>
      <w:r w:rsidRPr="004B0109">
        <w:rPr>
          <w:rFonts w:ascii="Times New Roman" w:hAnsi="Times New Roman"/>
          <w:sz w:val="32"/>
          <w:szCs w:val="32"/>
        </w:rPr>
        <w:t xml:space="preserve">, </w:t>
      </w:r>
      <w:r w:rsidRPr="004B0109">
        <w:rPr>
          <w:rFonts w:ascii="Times New Roman" w:hAnsi="Times New Roman"/>
          <w:sz w:val="32"/>
          <w:szCs w:val="32"/>
          <w:lang w:val="en-US"/>
        </w:rPr>
        <w:t>Facebook</w:t>
      </w:r>
      <w:r w:rsidR="004C5C78" w:rsidRPr="004B0109">
        <w:rPr>
          <w:rFonts w:ascii="Times New Roman" w:hAnsi="Times New Roman"/>
          <w:sz w:val="32"/>
          <w:szCs w:val="32"/>
        </w:rPr>
        <w:t>,</w:t>
      </w:r>
      <w:r w:rsidRPr="004B0109">
        <w:rPr>
          <w:rFonts w:ascii="Times New Roman" w:hAnsi="Times New Roman"/>
          <w:sz w:val="32"/>
          <w:szCs w:val="32"/>
        </w:rPr>
        <w:t xml:space="preserve"> и др.);</w:t>
      </w:r>
    </w:p>
    <w:p w:rsidR="002F119C" w:rsidRPr="004B0109" w:rsidRDefault="0028478F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обеспечить возможность участия </w:t>
      </w:r>
      <w:r w:rsidR="00285526" w:rsidRPr="004B0109">
        <w:rPr>
          <w:rFonts w:ascii="Times New Roman" w:hAnsi="Times New Roman"/>
          <w:sz w:val="32"/>
          <w:szCs w:val="32"/>
        </w:rPr>
        <w:t>представителей родительской общественности обще</w:t>
      </w:r>
      <w:r w:rsidR="002F119C" w:rsidRPr="004B0109">
        <w:rPr>
          <w:rFonts w:ascii="Times New Roman" w:hAnsi="Times New Roman"/>
          <w:sz w:val="32"/>
          <w:szCs w:val="32"/>
        </w:rPr>
        <w:t>образовательной организации</w:t>
      </w:r>
      <w:r w:rsidRPr="004B0109">
        <w:rPr>
          <w:rFonts w:ascii="Times New Roman" w:hAnsi="Times New Roman"/>
          <w:sz w:val="32"/>
          <w:szCs w:val="32"/>
        </w:rPr>
        <w:t xml:space="preserve"> в подготовке к проведению Мероприятия.</w:t>
      </w:r>
    </w:p>
    <w:p w:rsidR="00E00157" w:rsidRPr="00164D5C" w:rsidRDefault="009D4266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2.2</w:t>
      </w:r>
      <w:r w:rsidR="005E160E" w:rsidRPr="00164D5C">
        <w:rPr>
          <w:sz w:val="32"/>
          <w:szCs w:val="32"/>
        </w:rPr>
        <w:t>.</w:t>
      </w:r>
      <w:r w:rsidR="004B0109">
        <w:rPr>
          <w:sz w:val="32"/>
          <w:szCs w:val="32"/>
        </w:rPr>
        <w:t> </w:t>
      </w:r>
      <w:r w:rsidR="00332491" w:rsidRPr="00164D5C">
        <w:rPr>
          <w:sz w:val="32"/>
          <w:szCs w:val="32"/>
        </w:rPr>
        <w:t xml:space="preserve">В </w:t>
      </w:r>
      <w:proofErr w:type="gramStart"/>
      <w:r w:rsidR="00332491" w:rsidRPr="00164D5C">
        <w:rPr>
          <w:sz w:val="32"/>
          <w:szCs w:val="32"/>
        </w:rPr>
        <w:t>случае</w:t>
      </w:r>
      <w:proofErr w:type="gramEnd"/>
      <w:r w:rsidR="00A340B3" w:rsidRPr="00164D5C">
        <w:rPr>
          <w:sz w:val="32"/>
          <w:szCs w:val="32"/>
        </w:rPr>
        <w:t xml:space="preserve"> выявления повышенной температуры и (или) иных симптомов ОРВИ у участников Мероприятия необходимо:</w:t>
      </w:r>
    </w:p>
    <w:p w:rsidR="005B52DA" w:rsidRPr="004B0109" w:rsidRDefault="005B52DA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уведомить медицинского работника </w:t>
      </w:r>
      <w:r w:rsidR="00285526" w:rsidRPr="004B0109">
        <w:rPr>
          <w:rFonts w:ascii="Times New Roman" w:hAnsi="Times New Roman"/>
          <w:sz w:val="32"/>
          <w:szCs w:val="32"/>
        </w:rPr>
        <w:t>обще</w:t>
      </w:r>
      <w:r w:rsidRPr="004B0109">
        <w:rPr>
          <w:rFonts w:ascii="Times New Roman" w:hAnsi="Times New Roman"/>
          <w:sz w:val="32"/>
          <w:szCs w:val="32"/>
        </w:rPr>
        <w:t>образовательной организации;</w:t>
      </w:r>
    </w:p>
    <w:p w:rsidR="00E00157" w:rsidRPr="004B0109" w:rsidRDefault="00A340B3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лицо с повышенной температурой тела и (или) иными симптомами ОРВИ </w:t>
      </w:r>
      <w:r w:rsidR="00D74125" w:rsidRPr="004B0109">
        <w:rPr>
          <w:rFonts w:ascii="Times New Roman" w:hAnsi="Times New Roman"/>
          <w:sz w:val="32"/>
          <w:szCs w:val="32"/>
        </w:rPr>
        <w:t xml:space="preserve">немедленно отстранить от участия </w:t>
      </w:r>
      <w:r w:rsidR="004B0109">
        <w:rPr>
          <w:rFonts w:ascii="Times New Roman" w:hAnsi="Times New Roman"/>
          <w:sz w:val="32"/>
          <w:szCs w:val="32"/>
        </w:rPr>
        <w:br/>
      </w:r>
      <w:r w:rsidR="00D74125" w:rsidRPr="004B0109">
        <w:rPr>
          <w:rFonts w:ascii="Times New Roman" w:hAnsi="Times New Roman"/>
          <w:sz w:val="32"/>
          <w:szCs w:val="32"/>
        </w:rPr>
        <w:t>в мероприятии и вызвать бригаду скорой медицинской помощи;</w:t>
      </w:r>
    </w:p>
    <w:p w:rsidR="00C914B7" w:rsidRPr="004B0109" w:rsidRDefault="00A340B3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>выявить кру</w:t>
      </w:r>
      <w:r w:rsidR="000031E1" w:rsidRPr="004B0109">
        <w:rPr>
          <w:rFonts w:ascii="Times New Roman" w:hAnsi="Times New Roman"/>
          <w:sz w:val="32"/>
          <w:szCs w:val="32"/>
        </w:rPr>
        <w:t xml:space="preserve">г лиц, контактировавших с лицом </w:t>
      </w:r>
      <w:r w:rsidR="004B0109">
        <w:rPr>
          <w:rFonts w:ascii="Times New Roman" w:hAnsi="Times New Roman"/>
          <w:sz w:val="32"/>
          <w:szCs w:val="32"/>
        </w:rPr>
        <w:br/>
      </w:r>
      <w:r w:rsidR="00166603" w:rsidRPr="004B0109">
        <w:rPr>
          <w:rFonts w:ascii="Times New Roman" w:hAnsi="Times New Roman"/>
          <w:sz w:val="32"/>
          <w:szCs w:val="32"/>
        </w:rPr>
        <w:t>с повышенной температурой тела</w:t>
      </w:r>
      <w:r w:rsidR="003C6721" w:rsidRPr="004B0109">
        <w:rPr>
          <w:rFonts w:ascii="Times New Roman" w:hAnsi="Times New Roman"/>
          <w:sz w:val="32"/>
          <w:szCs w:val="32"/>
        </w:rPr>
        <w:t>,</w:t>
      </w:r>
      <w:r w:rsidR="00166603" w:rsidRPr="004B0109">
        <w:rPr>
          <w:rFonts w:ascii="Times New Roman" w:hAnsi="Times New Roman"/>
          <w:sz w:val="32"/>
          <w:szCs w:val="32"/>
        </w:rPr>
        <w:t xml:space="preserve"> и уведомить </w:t>
      </w:r>
      <w:r w:rsidR="00D74125" w:rsidRPr="004B0109">
        <w:rPr>
          <w:rFonts w:ascii="Times New Roman" w:hAnsi="Times New Roman"/>
          <w:sz w:val="32"/>
          <w:szCs w:val="32"/>
        </w:rPr>
        <w:t>территориальный отдел Управлени</w:t>
      </w:r>
      <w:r w:rsidR="009D4266" w:rsidRPr="004B0109">
        <w:rPr>
          <w:rFonts w:ascii="Times New Roman" w:hAnsi="Times New Roman"/>
          <w:sz w:val="32"/>
          <w:szCs w:val="32"/>
        </w:rPr>
        <w:t xml:space="preserve">я </w:t>
      </w:r>
      <w:proofErr w:type="spellStart"/>
      <w:r w:rsidR="009D4266" w:rsidRPr="004B0109">
        <w:rPr>
          <w:rFonts w:ascii="Times New Roman" w:hAnsi="Times New Roman"/>
          <w:sz w:val="32"/>
          <w:szCs w:val="32"/>
        </w:rPr>
        <w:t>Роспотребнадзора</w:t>
      </w:r>
      <w:proofErr w:type="spellEnd"/>
      <w:r w:rsidR="00C914B7" w:rsidRPr="004B0109">
        <w:rPr>
          <w:rFonts w:ascii="Times New Roman" w:hAnsi="Times New Roman"/>
          <w:color w:val="000000"/>
          <w:sz w:val="32"/>
          <w:szCs w:val="32"/>
        </w:rPr>
        <w:t xml:space="preserve"> по </w:t>
      </w:r>
      <w:r w:rsidR="004B0109">
        <w:rPr>
          <w:rFonts w:ascii="Times New Roman" w:hAnsi="Times New Roman"/>
          <w:color w:val="000000"/>
          <w:sz w:val="32"/>
          <w:szCs w:val="32"/>
        </w:rPr>
        <w:t>автономному округу</w:t>
      </w:r>
      <w:r w:rsidR="004B0109">
        <w:rPr>
          <w:rFonts w:ascii="Times New Roman" w:hAnsi="Times New Roman"/>
          <w:color w:val="000000"/>
          <w:sz w:val="32"/>
          <w:szCs w:val="32"/>
        </w:rPr>
        <w:br/>
      </w:r>
      <w:r w:rsidR="00D74125" w:rsidRPr="004B0109">
        <w:rPr>
          <w:rFonts w:ascii="Times New Roman" w:hAnsi="Times New Roman"/>
          <w:color w:val="000000"/>
          <w:sz w:val="32"/>
          <w:szCs w:val="32"/>
        </w:rPr>
        <w:t>и отменить проведение мероприятия</w:t>
      </w:r>
      <w:r w:rsidR="0095415C" w:rsidRPr="004B0109">
        <w:rPr>
          <w:rFonts w:ascii="Times New Roman" w:hAnsi="Times New Roman"/>
          <w:color w:val="000000"/>
          <w:sz w:val="32"/>
          <w:szCs w:val="32"/>
        </w:rPr>
        <w:t>;</w:t>
      </w:r>
    </w:p>
    <w:p w:rsidR="0095415C" w:rsidRPr="004B0109" w:rsidRDefault="0095415C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color w:val="000000"/>
          <w:sz w:val="32"/>
          <w:szCs w:val="32"/>
        </w:rPr>
        <w:t>отменить проведение Мероприятия.</w:t>
      </w:r>
    </w:p>
    <w:p w:rsidR="009D4266" w:rsidRPr="00164D5C" w:rsidRDefault="009D4266" w:rsidP="00164D5C">
      <w:pPr>
        <w:spacing w:line="276" w:lineRule="auto"/>
        <w:ind w:firstLine="709"/>
        <w:jc w:val="both"/>
        <w:rPr>
          <w:sz w:val="32"/>
          <w:szCs w:val="32"/>
        </w:rPr>
      </w:pPr>
      <w:r w:rsidRPr="00164D5C">
        <w:rPr>
          <w:sz w:val="32"/>
          <w:szCs w:val="32"/>
        </w:rPr>
        <w:t>2</w:t>
      </w:r>
      <w:r w:rsidR="004B0109">
        <w:rPr>
          <w:sz w:val="32"/>
          <w:szCs w:val="32"/>
        </w:rPr>
        <w:t>.3. </w:t>
      </w:r>
      <w:r w:rsidR="0021402D" w:rsidRPr="00164D5C">
        <w:rPr>
          <w:sz w:val="32"/>
          <w:szCs w:val="32"/>
        </w:rPr>
        <w:t>О</w:t>
      </w:r>
      <w:r w:rsidR="00A340B3" w:rsidRPr="00164D5C">
        <w:rPr>
          <w:sz w:val="32"/>
          <w:szCs w:val="32"/>
        </w:rPr>
        <w:t xml:space="preserve">рганизатору </w:t>
      </w:r>
      <w:r w:rsidR="0021402D" w:rsidRPr="00164D5C">
        <w:rPr>
          <w:sz w:val="32"/>
          <w:szCs w:val="32"/>
        </w:rPr>
        <w:t>Мероприятия</w:t>
      </w:r>
      <w:r w:rsidRPr="00164D5C">
        <w:rPr>
          <w:sz w:val="32"/>
          <w:szCs w:val="32"/>
        </w:rPr>
        <w:t>:</w:t>
      </w:r>
    </w:p>
    <w:p w:rsidR="00E00157" w:rsidRPr="004B0109" w:rsidRDefault="009D4266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t xml:space="preserve">провести инструктаж </w:t>
      </w:r>
      <w:r w:rsidR="00A340B3" w:rsidRPr="004B0109">
        <w:rPr>
          <w:rFonts w:ascii="Times New Roman" w:hAnsi="Times New Roman"/>
          <w:sz w:val="32"/>
          <w:szCs w:val="32"/>
        </w:rPr>
        <w:t>о необходимости соблюдения участниками Мероприятия требований настоящей Инст</w:t>
      </w:r>
      <w:r w:rsidR="005B52DA" w:rsidRPr="004B0109">
        <w:rPr>
          <w:rFonts w:ascii="Times New Roman" w:hAnsi="Times New Roman"/>
          <w:sz w:val="32"/>
          <w:szCs w:val="32"/>
        </w:rPr>
        <w:t>рукции</w:t>
      </w:r>
      <w:r w:rsidRPr="004B0109">
        <w:rPr>
          <w:rFonts w:ascii="Times New Roman" w:hAnsi="Times New Roman"/>
          <w:sz w:val="32"/>
          <w:szCs w:val="32"/>
        </w:rPr>
        <w:t>;</w:t>
      </w:r>
    </w:p>
    <w:p w:rsidR="00164D5C" w:rsidRPr="004B0109" w:rsidRDefault="009D4266" w:rsidP="004B0109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32"/>
          <w:szCs w:val="32"/>
        </w:rPr>
      </w:pPr>
      <w:r w:rsidRPr="004B0109">
        <w:rPr>
          <w:rFonts w:ascii="Times New Roman" w:hAnsi="Times New Roman"/>
          <w:sz w:val="32"/>
          <w:szCs w:val="32"/>
        </w:rPr>
        <w:lastRenderedPageBreak/>
        <w:t xml:space="preserve">рекомендовать родителям заблаговременно вакцинироваться против новой </w:t>
      </w:r>
      <w:proofErr w:type="spellStart"/>
      <w:r w:rsidRPr="004B0109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4B0109">
        <w:rPr>
          <w:rFonts w:ascii="Times New Roman" w:hAnsi="Times New Roman"/>
          <w:sz w:val="32"/>
          <w:szCs w:val="32"/>
        </w:rPr>
        <w:t xml:space="preserve"> инфекции</w:t>
      </w:r>
      <w:r w:rsidRPr="004B0109">
        <w:rPr>
          <w:sz w:val="32"/>
          <w:szCs w:val="32"/>
        </w:rPr>
        <w:t>.</w:t>
      </w:r>
      <w:r w:rsidR="00164D5C" w:rsidRPr="004B0109">
        <w:rPr>
          <w:sz w:val="32"/>
          <w:szCs w:val="32"/>
        </w:rPr>
        <w:br w:type="page"/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right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lastRenderedPageBreak/>
        <w:t xml:space="preserve">Приложение 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t xml:space="preserve">Чек-лист 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t xml:space="preserve">контроля готовности образовательной организации к принятию мер по обеспечению противоэпидемической безопасности сотрудников, обучающихся и родителей в условиях распространения новой </w:t>
      </w:r>
      <w:proofErr w:type="spellStart"/>
      <w:r w:rsidRPr="00164D5C">
        <w:rPr>
          <w:rFonts w:eastAsia="Arial Unicode MS"/>
          <w:bCs/>
          <w:sz w:val="32"/>
          <w:szCs w:val="32"/>
          <w:bdr w:val="nil"/>
        </w:rPr>
        <w:t>коронавирусной</w:t>
      </w:r>
      <w:proofErr w:type="spellEnd"/>
      <w:r w:rsidRPr="00164D5C">
        <w:rPr>
          <w:rFonts w:eastAsia="Arial Unicode MS"/>
          <w:bCs/>
          <w:sz w:val="32"/>
          <w:szCs w:val="32"/>
          <w:bdr w:val="nil"/>
        </w:rPr>
        <w:t xml:space="preserve"> инфекции </w:t>
      </w:r>
      <w:r w:rsidRPr="00164D5C">
        <w:rPr>
          <w:rFonts w:eastAsia="Arial Unicode MS"/>
          <w:bCs/>
          <w:sz w:val="32"/>
          <w:szCs w:val="32"/>
          <w:bdr w:val="nil"/>
          <w:lang w:val="en-US"/>
        </w:rPr>
        <w:t>COVID</w:t>
      </w:r>
      <w:r w:rsidRPr="00164D5C">
        <w:rPr>
          <w:rFonts w:eastAsia="Arial Unicode MS"/>
          <w:bCs/>
          <w:sz w:val="32"/>
          <w:szCs w:val="32"/>
          <w:bdr w:val="nil"/>
        </w:rPr>
        <w:t xml:space="preserve">-19 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t>______________________________________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t>(наименование образовательной</w:t>
      </w:r>
      <w:r w:rsidRPr="00164D5C">
        <w:rPr>
          <w:rFonts w:eastAsia="Arial Unicode MS"/>
          <w:bCs/>
          <w:sz w:val="32"/>
          <w:szCs w:val="32"/>
          <w:bdr w:val="nil"/>
        </w:rPr>
        <w:tab/>
        <w:t>организации)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/>
          <w:bCs/>
          <w:sz w:val="32"/>
          <w:szCs w:val="32"/>
          <w:bdr w:val="nil"/>
        </w:rPr>
      </w:pPr>
      <w:r w:rsidRPr="00164D5C">
        <w:rPr>
          <w:rFonts w:eastAsia="Arial Unicode MS"/>
          <w:bCs/>
          <w:sz w:val="32"/>
          <w:szCs w:val="32"/>
          <w:bdr w:val="nil"/>
        </w:rPr>
        <w:t xml:space="preserve">Дата проведения </w:t>
      </w:r>
      <w:r w:rsidR="00774DD4" w:rsidRPr="00164D5C">
        <w:rPr>
          <w:rFonts w:eastAsia="Arial Unicode MS"/>
          <w:bCs/>
          <w:sz w:val="32"/>
          <w:szCs w:val="32"/>
          <w:bdr w:val="nil"/>
        </w:rPr>
        <w:t>Мероприятия</w:t>
      </w:r>
      <w:r w:rsidRPr="00164D5C">
        <w:rPr>
          <w:rFonts w:eastAsia="Arial Unicode MS"/>
          <w:bCs/>
          <w:sz w:val="32"/>
          <w:szCs w:val="32"/>
          <w:bdr w:val="nil"/>
        </w:rPr>
        <w:t>: «____» _________ 2021 года</w:t>
      </w:r>
    </w:p>
    <w:p w:rsidR="00A15EEB" w:rsidRPr="00A15EEB" w:rsidRDefault="00A15EEB" w:rsidP="00A15EE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62"/>
        <w:gridCol w:w="6908"/>
        <w:gridCol w:w="1761"/>
      </w:tblGrid>
      <w:tr w:rsidR="00A15EEB" w:rsidRPr="004B0109" w:rsidTr="00164D5C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center"/>
              <w:rPr>
                <w:rFonts w:eastAsia="Helvetica Neue"/>
                <w:sz w:val="30"/>
                <w:szCs w:val="30"/>
              </w:rPr>
            </w:pPr>
            <w:r w:rsidRPr="004B0109">
              <w:rPr>
                <w:rFonts w:eastAsia="Helvetica Neue"/>
                <w:sz w:val="30"/>
                <w:szCs w:val="30"/>
              </w:rPr>
              <w:t>Контрольное мероприятие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center"/>
              <w:rPr>
                <w:rFonts w:eastAsia="Helvetica Neue"/>
                <w:sz w:val="30"/>
                <w:szCs w:val="30"/>
              </w:rPr>
            </w:pPr>
            <w:r w:rsidRPr="004B0109">
              <w:rPr>
                <w:rFonts w:eastAsia="Helvetica Neue"/>
                <w:sz w:val="30"/>
                <w:szCs w:val="30"/>
              </w:rPr>
              <w:t>Отметка о наличии /отсутствии</w:t>
            </w:r>
          </w:p>
        </w:tc>
      </w:tr>
      <w:tr w:rsidR="00A15EEB" w:rsidRPr="004B0109" w:rsidTr="00164D5C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CB4A6A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Назначены лица, ответственные за контроль соблюдения:</w:t>
            </w:r>
          </w:p>
          <w:p w:rsidR="00CB4A6A" w:rsidRPr="004B0109" w:rsidRDefault="00164D5C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- </w:t>
            </w:r>
            <w:r w:rsidR="00CB4A6A" w:rsidRPr="004B0109">
              <w:rPr>
                <w:sz w:val="30"/>
                <w:szCs w:val="30"/>
              </w:rPr>
              <w:t>входного фильтра;</w:t>
            </w:r>
          </w:p>
          <w:p w:rsidR="00CB4A6A" w:rsidRPr="004B0109" w:rsidRDefault="00164D5C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- </w:t>
            </w:r>
            <w:r w:rsidR="00CB4A6A" w:rsidRPr="004B0109">
              <w:rPr>
                <w:sz w:val="30"/>
                <w:szCs w:val="30"/>
              </w:rPr>
              <w:t>графика проветривания и влажных уборок с элементами дезинфекции;</w:t>
            </w:r>
          </w:p>
          <w:p w:rsidR="00CB4A6A" w:rsidRPr="004B0109" w:rsidRDefault="00164D5C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- </w:t>
            </w:r>
            <w:r w:rsidR="00CB4A6A" w:rsidRPr="004B0109">
              <w:rPr>
                <w:sz w:val="30"/>
                <w:szCs w:val="30"/>
              </w:rPr>
              <w:t>посетителями (родителями) масочного режима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CB4A6A" w:rsidRPr="004B0109" w:rsidTr="00164D5C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A6A" w:rsidRPr="004B0109" w:rsidRDefault="00CB4A6A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A6A" w:rsidRPr="004B0109" w:rsidRDefault="00CB4A6A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Отсутствие в </w:t>
            </w:r>
            <w:proofErr w:type="gramStart"/>
            <w:r w:rsidRPr="004B0109">
              <w:rPr>
                <w:sz w:val="30"/>
                <w:szCs w:val="30"/>
              </w:rPr>
              <w:t>учреждении</w:t>
            </w:r>
            <w:proofErr w:type="gramEnd"/>
            <w:r w:rsidRPr="004B0109">
              <w:rPr>
                <w:sz w:val="30"/>
                <w:szCs w:val="30"/>
              </w:rPr>
              <w:t xml:space="preserve"> классов, закрытых на карантин по </w:t>
            </w:r>
            <w:r w:rsidRPr="004B0109">
              <w:rPr>
                <w:sz w:val="30"/>
                <w:szCs w:val="30"/>
                <w:lang w:val="en-US"/>
              </w:rPr>
              <w:t>COVID</w:t>
            </w:r>
            <w:r w:rsidRPr="004B0109">
              <w:rPr>
                <w:sz w:val="30"/>
                <w:szCs w:val="30"/>
              </w:rPr>
              <w:t xml:space="preserve"> и иным вирусным и (или) бактериальным инфекциям, на дату проведения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A6A" w:rsidRPr="004B0109" w:rsidRDefault="00CB4A6A" w:rsidP="004B0109">
            <w:pPr>
              <w:rPr>
                <w:sz w:val="30"/>
                <w:szCs w:val="30"/>
              </w:rPr>
            </w:pPr>
          </w:p>
        </w:tc>
      </w:tr>
      <w:tr w:rsidR="00F0502D" w:rsidRPr="004B0109" w:rsidTr="00164D5C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4B0109" w:rsidRDefault="00F0502D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4B0109" w:rsidRDefault="00F0502D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  <w:shd w:val="clear" w:color="auto" w:fill="FFFFFF"/>
              </w:rPr>
              <w:t xml:space="preserve">Наличие переданной из медицинской организации информации об отсутствии очагов инфекционных заболеваний и новой </w:t>
            </w:r>
            <w:proofErr w:type="spellStart"/>
            <w:r w:rsidRPr="004B0109">
              <w:rPr>
                <w:sz w:val="30"/>
                <w:szCs w:val="30"/>
                <w:shd w:val="clear" w:color="auto" w:fill="FFFFFF"/>
              </w:rPr>
              <w:t>коронавирусной</w:t>
            </w:r>
            <w:proofErr w:type="spellEnd"/>
            <w:r w:rsidRPr="004B0109">
              <w:rPr>
                <w:sz w:val="30"/>
                <w:szCs w:val="30"/>
                <w:shd w:val="clear" w:color="auto" w:fill="FFFFFF"/>
              </w:rPr>
              <w:t xml:space="preserve"> инфекции </w:t>
            </w:r>
            <w:r w:rsidR="0028478F" w:rsidRPr="004B0109">
              <w:rPr>
                <w:sz w:val="30"/>
                <w:szCs w:val="30"/>
                <w:shd w:val="clear" w:color="auto" w:fill="FFFFFF"/>
              </w:rPr>
              <w:t>по месту жительства участников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4B0109" w:rsidRDefault="00F0502D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  <w:u w:val="single"/>
              </w:rPr>
            </w:pPr>
            <w:r w:rsidRPr="004B0109">
              <w:rPr>
                <w:sz w:val="30"/>
                <w:szCs w:val="30"/>
              </w:rPr>
              <w:t xml:space="preserve">Отсутствуют в </w:t>
            </w:r>
            <w:proofErr w:type="gramStart"/>
            <w:r w:rsidRPr="004B0109">
              <w:rPr>
                <w:sz w:val="30"/>
                <w:szCs w:val="30"/>
              </w:rPr>
              <w:t>учреждении</w:t>
            </w:r>
            <w:proofErr w:type="gramEnd"/>
            <w:r w:rsidRPr="004B0109">
              <w:rPr>
                <w:sz w:val="30"/>
                <w:szCs w:val="30"/>
              </w:rPr>
              <w:t xml:space="preserve"> </w:t>
            </w:r>
            <w:r w:rsidR="0012719A" w:rsidRPr="004B0109">
              <w:rPr>
                <w:sz w:val="30"/>
                <w:szCs w:val="30"/>
              </w:rPr>
              <w:t>приглашенны</w:t>
            </w:r>
            <w:r w:rsidR="00285526" w:rsidRPr="004B0109">
              <w:rPr>
                <w:sz w:val="30"/>
                <w:szCs w:val="30"/>
              </w:rPr>
              <w:t>е</w:t>
            </w:r>
            <w:r w:rsidR="00F0502D" w:rsidRPr="004B0109">
              <w:rPr>
                <w:sz w:val="30"/>
                <w:szCs w:val="30"/>
              </w:rPr>
              <w:t xml:space="preserve"> </w:t>
            </w:r>
            <w:r w:rsidRPr="004B0109">
              <w:rPr>
                <w:sz w:val="30"/>
                <w:szCs w:val="30"/>
              </w:rPr>
              <w:t>фотографы</w:t>
            </w:r>
            <w:r w:rsidR="00F0502D" w:rsidRPr="004B0109">
              <w:rPr>
                <w:sz w:val="30"/>
                <w:szCs w:val="30"/>
              </w:rPr>
              <w:t xml:space="preserve"> и иные лица, задействованные </w:t>
            </w:r>
            <w:r w:rsidR="00E57CF8" w:rsidRPr="004B0109">
              <w:rPr>
                <w:sz w:val="30"/>
                <w:szCs w:val="30"/>
              </w:rPr>
              <w:t>в проведении</w:t>
            </w:r>
            <w:r w:rsidR="00F0502D" w:rsidRPr="004B0109">
              <w:rPr>
                <w:sz w:val="30"/>
                <w:szCs w:val="30"/>
              </w:rPr>
              <w:t xml:space="preserve">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0B01A2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Участие в </w:t>
            </w:r>
            <w:proofErr w:type="gramStart"/>
            <w:r w:rsidRPr="004B0109">
              <w:rPr>
                <w:sz w:val="30"/>
                <w:szCs w:val="30"/>
              </w:rPr>
              <w:t>М</w:t>
            </w:r>
            <w:r w:rsidR="00A15EEB" w:rsidRPr="004B0109">
              <w:rPr>
                <w:sz w:val="30"/>
                <w:szCs w:val="30"/>
              </w:rPr>
              <w:t>ероприятии</w:t>
            </w:r>
            <w:proofErr w:type="gramEnd"/>
            <w:r w:rsidR="00A15EEB" w:rsidRPr="004B0109">
              <w:rPr>
                <w:sz w:val="30"/>
                <w:szCs w:val="30"/>
              </w:rPr>
              <w:t xml:space="preserve"> </w:t>
            </w:r>
            <w:r w:rsidR="00285526" w:rsidRPr="004B0109">
              <w:rPr>
                <w:sz w:val="30"/>
                <w:szCs w:val="30"/>
              </w:rPr>
              <w:t xml:space="preserve">обучающихся </w:t>
            </w:r>
            <w:r w:rsidR="00A15EEB" w:rsidRPr="004B0109">
              <w:rPr>
                <w:sz w:val="30"/>
                <w:szCs w:val="30"/>
              </w:rPr>
              <w:t>из одно</w:t>
            </w:r>
            <w:r w:rsidR="00285526" w:rsidRPr="004B0109">
              <w:rPr>
                <w:sz w:val="30"/>
                <w:szCs w:val="30"/>
              </w:rPr>
              <w:t>го класса</w:t>
            </w:r>
            <w:r w:rsidR="00A15EEB" w:rsidRPr="004B0109">
              <w:rPr>
                <w:sz w:val="30"/>
                <w:szCs w:val="30"/>
              </w:rPr>
              <w:t xml:space="preserve"> 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Сценарный ход мероприятия не более </w:t>
            </w:r>
            <w:r w:rsidR="00285526" w:rsidRPr="004B0109">
              <w:rPr>
                <w:sz w:val="30"/>
                <w:szCs w:val="30"/>
              </w:rPr>
              <w:t>40</w:t>
            </w:r>
            <w:r w:rsidRPr="004B0109">
              <w:rPr>
                <w:sz w:val="30"/>
                <w:szCs w:val="30"/>
              </w:rPr>
              <w:t xml:space="preserve"> минут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Созданы условия </w:t>
            </w:r>
            <w:r w:rsidR="0012719A" w:rsidRPr="004B0109">
              <w:rPr>
                <w:sz w:val="30"/>
                <w:szCs w:val="30"/>
              </w:rPr>
              <w:t xml:space="preserve">(при наличии технической возможности) </w:t>
            </w:r>
            <w:r w:rsidRPr="004B0109">
              <w:rPr>
                <w:sz w:val="30"/>
                <w:szCs w:val="30"/>
              </w:rPr>
              <w:t>для дистанционного участия р</w:t>
            </w:r>
            <w:r w:rsidR="000B01A2" w:rsidRPr="004B0109">
              <w:rPr>
                <w:sz w:val="30"/>
                <w:szCs w:val="30"/>
              </w:rPr>
              <w:t>одителей (не присутствующих на М</w:t>
            </w:r>
            <w:r w:rsidRPr="004B0109">
              <w:rPr>
                <w:sz w:val="30"/>
                <w:szCs w:val="30"/>
              </w:rPr>
              <w:t xml:space="preserve">ероприятии) по средствам универсальных интерактивных средств связи, мобильных приложений, </w:t>
            </w:r>
            <w:r w:rsidRPr="004B0109">
              <w:rPr>
                <w:sz w:val="30"/>
                <w:szCs w:val="30"/>
                <w:lang w:val="en-US"/>
              </w:rPr>
              <w:t>WhatsApp</w:t>
            </w:r>
            <w:r w:rsidRPr="004B0109">
              <w:rPr>
                <w:sz w:val="30"/>
                <w:szCs w:val="30"/>
              </w:rPr>
              <w:t xml:space="preserve">, </w:t>
            </w:r>
            <w:r w:rsidRPr="004B0109">
              <w:rPr>
                <w:sz w:val="30"/>
                <w:szCs w:val="30"/>
                <w:lang w:val="en-US"/>
              </w:rPr>
              <w:t>Facebook</w:t>
            </w:r>
            <w:r w:rsidRPr="004B0109">
              <w:rPr>
                <w:sz w:val="30"/>
                <w:szCs w:val="30"/>
              </w:rPr>
              <w:t xml:space="preserve"> и </w:t>
            </w:r>
            <w:proofErr w:type="spellStart"/>
            <w:r w:rsidRPr="004B0109">
              <w:rPr>
                <w:sz w:val="30"/>
                <w:szCs w:val="30"/>
              </w:rPr>
              <w:t>т</w:t>
            </w:r>
            <w:proofErr w:type="gramStart"/>
            <w:r w:rsidRPr="004B0109">
              <w:rPr>
                <w:sz w:val="30"/>
                <w:szCs w:val="30"/>
              </w:rPr>
              <w:t>.д</w:t>
            </w:r>
            <w:proofErr w:type="spellEnd"/>
            <w:proofErr w:type="gramEnd"/>
            <w:r w:rsidRPr="004B0109">
              <w:rPr>
                <w:sz w:val="30"/>
                <w:szCs w:val="30"/>
              </w:rPr>
              <w:t>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Организован </w:t>
            </w:r>
            <w:proofErr w:type="gramStart"/>
            <w:r w:rsidRPr="004B0109">
              <w:rPr>
                <w:sz w:val="30"/>
                <w:szCs w:val="30"/>
              </w:rPr>
              <w:t>контроль за</w:t>
            </w:r>
            <w:proofErr w:type="gramEnd"/>
            <w:r w:rsidRPr="004B0109">
              <w:rPr>
                <w:sz w:val="30"/>
                <w:szCs w:val="30"/>
              </w:rPr>
              <w:t xml:space="preserve"> соблюдением режима влажной уборки, проветривания помещений и обработки дверных ручек, перил, столов и других поверхностей антисептическими растворами</w:t>
            </w:r>
            <w:r w:rsidR="00F0502D" w:rsidRPr="004B0109">
              <w:rPr>
                <w:sz w:val="30"/>
                <w:szCs w:val="30"/>
              </w:rPr>
              <w:t xml:space="preserve"> каждые 2 часа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Организован </w:t>
            </w:r>
            <w:proofErr w:type="gramStart"/>
            <w:r w:rsidRPr="004B0109">
              <w:rPr>
                <w:sz w:val="30"/>
                <w:szCs w:val="30"/>
              </w:rPr>
              <w:t>контроль за</w:t>
            </w:r>
            <w:proofErr w:type="gramEnd"/>
            <w:r w:rsidRPr="004B0109">
              <w:rPr>
                <w:sz w:val="30"/>
                <w:szCs w:val="30"/>
              </w:rPr>
              <w:t xml:space="preserve"> соблюдением масочного режима  и социальной дистанции сотрудниками образовательной организации</w:t>
            </w:r>
            <w:r w:rsidR="00285526" w:rsidRPr="004B0109">
              <w:rPr>
                <w:sz w:val="30"/>
                <w:szCs w:val="30"/>
              </w:rPr>
              <w:t xml:space="preserve"> и участниками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Туалетные комнаты обеспечены средствами гигиены (туалетная бумага, мыло, бумажные салфетки, </w:t>
            </w:r>
            <w:proofErr w:type="spellStart"/>
            <w:r w:rsidRPr="004B0109">
              <w:rPr>
                <w:sz w:val="30"/>
                <w:szCs w:val="30"/>
              </w:rPr>
              <w:t>санитайзер</w:t>
            </w:r>
            <w:proofErr w:type="spellEnd"/>
            <w:r w:rsidRPr="004B0109">
              <w:rPr>
                <w:sz w:val="30"/>
                <w:szCs w:val="30"/>
              </w:rPr>
              <w:t>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A3" w:rsidRDefault="00DD7DA3" w:rsidP="00DD7DA3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 w:rsidRPr="004B0109">
              <w:rPr>
                <w:sz w:val="30"/>
                <w:szCs w:val="30"/>
                <w:shd w:val="clear" w:color="auto" w:fill="FFFFFF"/>
              </w:rPr>
              <w:t>Списочный состав приглашенных родителей (законных представителей) соответствует списочному составу выпускных классов («один выпускник – один родитель»)</w:t>
            </w:r>
            <w:r>
              <w:rPr>
                <w:sz w:val="30"/>
                <w:szCs w:val="30"/>
                <w:shd w:val="clear" w:color="auto" w:fill="FFFFFF"/>
              </w:rPr>
              <w:t>.</w:t>
            </w:r>
          </w:p>
          <w:p w:rsidR="00A15EEB" w:rsidRPr="004B0109" w:rsidRDefault="00DD7DA3" w:rsidP="004B0109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sz w:val="30"/>
                <w:szCs w:val="30"/>
                <w:shd w:val="clear" w:color="auto" w:fill="FFFFFF"/>
              </w:rPr>
              <w:t>К</w:t>
            </w:r>
            <w:bookmarkStart w:id="1" w:name="_GoBack"/>
            <w:bookmarkEnd w:id="1"/>
            <w:r w:rsidR="00F0076C" w:rsidRPr="00F0076C">
              <w:rPr>
                <w:sz w:val="30"/>
                <w:szCs w:val="30"/>
                <w:shd w:val="clear" w:color="auto" w:fill="FFFFFF"/>
              </w:rPr>
              <w:t xml:space="preserve"> участию в Мероприятии, допускаются родители (законные представители) выпускников общеобразовательных организаций, ранее перенесшие новую </w:t>
            </w:r>
            <w:proofErr w:type="spellStart"/>
            <w:r w:rsidR="00F0076C" w:rsidRPr="00F0076C">
              <w:rPr>
                <w:sz w:val="30"/>
                <w:szCs w:val="30"/>
                <w:shd w:val="clear" w:color="auto" w:fill="FFFFFF"/>
              </w:rPr>
              <w:t>коронавирусную</w:t>
            </w:r>
            <w:proofErr w:type="spellEnd"/>
            <w:r w:rsidR="00F0076C" w:rsidRPr="00F0076C">
              <w:rPr>
                <w:sz w:val="30"/>
                <w:szCs w:val="30"/>
                <w:shd w:val="clear" w:color="auto" w:fill="FFFFFF"/>
              </w:rPr>
              <w:t xml:space="preserve"> инфекцию, вызванную COVID-19, либо прошедшие вакцинацию против новой </w:t>
            </w:r>
            <w:proofErr w:type="spellStart"/>
            <w:r w:rsidR="00F0076C" w:rsidRPr="00F0076C">
              <w:rPr>
                <w:sz w:val="30"/>
                <w:szCs w:val="30"/>
                <w:shd w:val="clear" w:color="auto" w:fill="FFFFFF"/>
              </w:rPr>
              <w:t>коронавирусной</w:t>
            </w:r>
            <w:proofErr w:type="spellEnd"/>
            <w:r w:rsidR="00F0076C" w:rsidRPr="00F0076C">
              <w:rPr>
                <w:sz w:val="30"/>
                <w:szCs w:val="30"/>
                <w:shd w:val="clear" w:color="auto" w:fill="FFFFFF"/>
              </w:rPr>
              <w:t xml:space="preserve"> инфекции, либо представившие справку об </w:t>
            </w:r>
            <w:proofErr w:type="spellStart"/>
            <w:r w:rsidR="00F0076C" w:rsidRPr="00F0076C">
              <w:rPr>
                <w:sz w:val="30"/>
                <w:szCs w:val="30"/>
                <w:shd w:val="clear" w:color="auto" w:fill="FFFFFF"/>
              </w:rPr>
              <w:t>эпидокружении</w:t>
            </w:r>
            <w:proofErr w:type="spellEnd"/>
            <w:r w:rsidR="00F0076C" w:rsidRPr="00F0076C">
              <w:rPr>
                <w:sz w:val="30"/>
                <w:szCs w:val="30"/>
                <w:shd w:val="clear" w:color="auto" w:fill="FFFFFF"/>
              </w:rPr>
              <w:t>, оформленную в установленной форме, либо отрицательный результат лабораторного обследования на наличие антигена вируса SARS-CoV-2 любым из установленных методов лабораторного исследования, выданный не ранее чем за 3 дня до проведения мероприятия.</w:t>
            </w:r>
            <w:proofErr w:type="gramEnd"/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  <w:shd w:val="clear" w:color="auto" w:fill="FFFFFF"/>
              </w:rPr>
              <w:t>Наличие графика прихода родителей</w:t>
            </w:r>
            <w:r w:rsidR="00A26B64" w:rsidRPr="004B0109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CF702D">
              <w:rPr>
                <w:sz w:val="30"/>
                <w:szCs w:val="30"/>
                <w:shd w:val="clear" w:color="auto" w:fill="FFFFFF"/>
              </w:rPr>
              <w:t>(</w:t>
            </w:r>
            <w:r w:rsidR="00285526" w:rsidRPr="004B0109">
              <w:rPr>
                <w:sz w:val="30"/>
                <w:szCs w:val="30"/>
                <w:shd w:val="clear" w:color="auto" w:fill="FFFFFF"/>
              </w:rPr>
              <w:t xml:space="preserve">законных представителей) </w:t>
            </w:r>
            <w:r w:rsidRPr="004B0109">
              <w:rPr>
                <w:sz w:val="30"/>
                <w:szCs w:val="30"/>
                <w:shd w:val="clear" w:color="auto" w:fill="FFFFFF"/>
              </w:rPr>
              <w:t xml:space="preserve">для </w:t>
            </w:r>
            <w:r w:rsidRPr="004B0109">
              <w:rPr>
                <w:sz w:val="30"/>
                <w:szCs w:val="30"/>
              </w:rPr>
              <w:t>недопущения скопления при входе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 xml:space="preserve">В </w:t>
            </w:r>
            <w:proofErr w:type="gramStart"/>
            <w:r w:rsidR="00285526" w:rsidRPr="004B0109">
              <w:rPr>
                <w:sz w:val="30"/>
                <w:szCs w:val="30"/>
              </w:rPr>
              <w:t>месте</w:t>
            </w:r>
            <w:proofErr w:type="gramEnd"/>
            <w:r w:rsidR="00285526" w:rsidRPr="004B0109">
              <w:rPr>
                <w:sz w:val="30"/>
                <w:szCs w:val="30"/>
              </w:rPr>
              <w:t xml:space="preserve"> проведения Мероприятия </w:t>
            </w:r>
            <w:r w:rsidRPr="004B0109">
              <w:rPr>
                <w:sz w:val="30"/>
                <w:szCs w:val="30"/>
              </w:rPr>
              <w:t>созданы условия для соблюдения социал</w:t>
            </w:r>
            <w:r w:rsidR="00CB4A6A" w:rsidRPr="004B0109">
              <w:rPr>
                <w:sz w:val="30"/>
                <w:szCs w:val="30"/>
              </w:rPr>
              <w:t>ьной дистанции</w:t>
            </w:r>
            <w:r w:rsidRPr="004B0109">
              <w:rPr>
                <w:sz w:val="30"/>
                <w:szCs w:val="30"/>
              </w:rPr>
              <w:t>, обеспечено сквозное проветривание перед проведением мероприятием</w:t>
            </w:r>
            <w:r w:rsidR="00CB4A6A" w:rsidRPr="004B0109">
              <w:rPr>
                <w:sz w:val="30"/>
                <w:szCs w:val="30"/>
              </w:rPr>
              <w:t xml:space="preserve"> и имеются </w:t>
            </w:r>
            <w:proofErr w:type="spellStart"/>
            <w:r w:rsidR="00CB4A6A" w:rsidRPr="004B0109">
              <w:rPr>
                <w:sz w:val="30"/>
                <w:szCs w:val="30"/>
              </w:rPr>
              <w:t>рециркуляторы</w:t>
            </w:r>
            <w:proofErr w:type="spellEnd"/>
            <w:r w:rsidR="00CB4A6A" w:rsidRPr="004B0109">
              <w:rPr>
                <w:sz w:val="30"/>
                <w:szCs w:val="30"/>
              </w:rPr>
              <w:t xml:space="preserve"> воздуха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proofErr w:type="gramStart"/>
            <w:r w:rsidRPr="004B0109">
              <w:rPr>
                <w:sz w:val="30"/>
                <w:szCs w:val="30"/>
              </w:rPr>
              <w:t>Организован и действует</w:t>
            </w:r>
            <w:proofErr w:type="gramEnd"/>
            <w:r w:rsidRPr="004B0109">
              <w:rPr>
                <w:sz w:val="30"/>
                <w:szCs w:val="30"/>
              </w:rPr>
              <w:t xml:space="preserve"> входной фильтр родителей</w:t>
            </w:r>
            <w:r w:rsidR="00285526" w:rsidRPr="004B0109">
              <w:rPr>
                <w:sz w:val="30"/>
                <w:szCs w:val="30"/>
              </w:rPr>
              <w:t xml:space="preserve"> (законных представителей)</w:t>
            </w:r>
            <w:r w:rsidRPr="004B0109">
              <w:rPr>
                <w:sz w:val="30"/>
                <w:szCs w:val="30"/>
              </w:rPr>
              <w:t>, включающий термометрию, осмотр на наличие признаков ОРВИ, обработку рук антисептиком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  <w:u w:val="single"/>
              </w:rPr>
            </w:pPr>
            <w:r w:rsidRPr="004B0109">
              <w:rPr>
                <w:sz w:val="30"/>
                <w:szCs w:val="30"/>
              </w:rPr>
              <w:t>Наличие у родителей</w:t>
            </w:r>
            <w:r w:rsidR="00285526" w:rsidRPr="004B0109">
              <w:rPr>
                <w:sz w:val="30"/>
                <w:szCs w:val="30"/>
              </w:rPr>
              <w:t xml:space="preserve"> (законных представителей)</w:t>
            </w:r>
            <w:r w:rsidRPr="004B0109">
              <w:rPr>
                <w:sz w:val="30"/>
                <w:szCs w:val="30"/>
              </w:rPr>
              <w:t xml:space="preserve"> средств индивидуальной защиты (маска, перчатки)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A15EEB" w:rsidRPr="004B0109" w:rsidTr="00164D5C">
        <w:trPr>
          <w:trHeight w:val="96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Руководитель образовательной организации проинформирован ответственным лицом о готовности образовательной</w:t>
            </w:r>
            <w:r w:rsidR="000B01A2" w:rsidRPr="004B0109">
              <w:rPr>
                <w:sz w:val="30"/>
                <w:szCs w:val="30"/>
              </w:rPr>
              <w:t xml:space="preserve"> организации к проведению М</w:t>
            </w:r>
            <w:r w:rsidRPr="004B0109">
              <w:rPr>
                <w:sz w:val="30"/>
                <w:szCs w:val="30"/>
              </w:rPr>
              <w:t>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4B0109" w:rsidRDefault="00A15EEB" w:rsidP="004B0109">
            <w:pPr>
              <w:rPr>
                <w:sz w:val="30"/>
                <w:szCs w:val="30"/>
              </w:rPr>
            </w:pPr>
          </w:p>
        </w:tc>
      </w:tr>
      <w:tr w:rsidR="00285526" w:rsidRPr="004B0109" w:rsidTr="00164D5C">
        <w:trPr>
          <w:trHeight w:val="96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526" w:rsidRPr="004B0109" w:rsidRDefault="00285526" w:rsidP="004B0109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526" w:rsidRPr="004B0109" w:rsidRDefault="00285526" w:rsidP="004B0109">
            <w:pPr>
              <w:jc w:val="both"/>
              <w:rPr>
                <w:sz w:val="30"/>
                <w:szCs w:val="30"/>
              </w:rPr>
            </w:pPr>
            <w:r w:rsidRPr="004B0109">
              <w:rPr>
                <w:sz w:val="30"/>
                <w:szCs w:val="30"/>
              </w:rPr>
              <w:t>Информация о проведении Мероприятия и требований к соблюдению мер безопасности доведена до сведения родителей (законных представителей) по средствам индивидуального кабинета в «ГИС Образование Югры»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526" w:rsidRPr="004B0109" w:rsidRDefault="00285526" w:rsidP="004B0109">
            <w:pPr>
              <w:rPr>
                <w:sz w:val="30"/>
                <w:szCs w:val="30"/>
              </w:rPr>
            </w:pPr>
          </w:p>
        </w:tc>
      </w:tr>
    </w:tbl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>Чек-лист заполнил: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>Ответственный сотрудник образовательной организации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>Чек-лист согласовал: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 xml:space="preserve">Представитель родительского комитета </w:t>
      </w:r>
      <w:r w:rsidR="003675B5" w:rsidRPr="00164D5C">
        <w:rPr>
          <w:rFonts w:eastAsia="Arial Unicode MS"/>
          <w:sz w:val="32"/>
          <w:szCs w:val="32"/>
          <w:bdr w:val="nil"/>
        </w:rPr>
        <w:t xml:space="preserve">образовательной организации 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>Чек-лист принял:</w:t>
      </w:r>
    </w:p>
    <w:p w:rsidR="00A15EEB" w:rsidRPr="00164D5C" w:rsidRDefault="00A15EEB" w:rsidP="00164D5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164D5C">
        <w:rPr>
          <w:rFonts w:eastAsia="Arial Unicode MS"/>
          <w:sz w:val="32"/>
          <w:szCs w:val="32"/>
          <w:bdr w:val="nil"/>
        </w:rPr>
        <w:t>Руководитель образовательной организации</w:t>
      </w:r>
    </w:p>
    <w:p w:rsidR="00052C12" w:rsidRPr="00164D5C" w:rsidRDefault="00052C12" w:rsidP="00164D5C">
      <w:pPr>
        <w:spacing w:line="276" w:lineRule="auto"/>
        <w:jc w:val="both"/>
        <w:rPr>
          <w:sz w:val="32"/>
          <w:szCs w:val="32"/>
        </w:rPr>
      </w:pPr>
    </w:p>
    <w:sectPr w:rsidR="00052C12" w:rsidRPr="00164D5C" w:rsidSect="00C80BA3">
      <w:headerReference w:type="default" r:id="rId9"/>
      <w:pgSz w:w="11906" w:h="16838"/>
      <w:pgMar w:top="1418" w:right="1276" w:bottom="1134" w:left="1559" w:header="708" w:footer="0" w:gutter="0"/>
      <w:cols w:space="720"/>
      <w:formProt w:val="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7F" w:rsidRDefault="00AE6E7F">
      <w:r>
        <w:separator/>
      </w:r>
    </w:p>
  </w:endnote>
  <w:endnote w:type="continuationSeparator" w:id="0">
    <w:p w:rsidR="00AE6E7F" w:rsidRDefault="00AE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7F" w:rsidRDefault="00AE6E7F">
      <w:r>
        <w:separator/>
      </w:r>
    </w:p>
  </w:footnote>
  <w:footnote w:type="continuationSeparator" w:id="0">
    <w:p w:rsidR="00AE6E7F" w:rsidRDefault="00AE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1461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00157" w:rsidRPr="00A54CEF" w:rsidRDefault="00C80BA3">
        <w:pPr>
          <w:pStyle w:val="af6"/>
          <w:jc w:val="center"/>
          <w:rPr>
            <w:sz w:val="22"/>
            <w:szCs w:val="22"/>
          </w:rPr>
        </w:pPr>
        <w:r w:rsidRPr="00A54CEF">
          <w:rPr>
            <w:sz w:val="22"/>
            <w:szCs w:val="22"/>
          </w:rPr>
          <w:fldChar w:fldCharType="begin"/>
        </w:r>
        <w:r w:rsidRPr="00A54CEF">
          <w:rPr>
            <w:sz w:val="22"/>
            <w:szCs w:val="22"/>
          </w:rPr>
          <w:instrText xml:space="preserve"> PAGE   \* MERGEFORMAT </w:instrText>
        </w:r>
        <w:r w:rsidRPr="00A54CEF">
          <w:rPr>
            <w:sz w:val="22"/>
            <w:szCs w:val="22"/>
          </w:rPr>
          <w:fldChar w:fldCharType="separate"/>
        </w:r>
        <w:r w:rsidR="00DD7DA3">
          <w:rPr>
            <w:noProof/>
            <w:sz w:val="22"/>
            <w:szCs w:val="22"/>
          </w:rPr>
          <w:t>8</w:t>
        </w:r>
        <w:r w:rsidRPr="00A54CEF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FF0"/>
    <w:multiLevelType w:val="hybridMultilevel"/>
    <w:tmpl w:val="0BB0A8F4"/>
    <w:lvl w:ilvl="0" w:tplc="1E669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92438"/>
    <w:multiLevelType w:val="hybridMultilevel"/>
    <w:tmpl w:val="433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84B"/>
    <w:multiLevelType w:val="hybridMultilevel"/>
    <w:tmpl w:val="1EA60D0C"/>
    <w:lvl w:ilvl="0" w:tplc="560A10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57"/>
    <w:rsid w:val="000031E1"/>
    <w:rsid w:val="0000469B"/>
    <w:rsid w:val="000357D9"/>
    <w:rsid w:val="00052C12"/>
    <w:rsid w:val="000704DF"/>
    <w:rsid w:val="00093170"/>
    <w:rsid w:val="000B01A2"/>
    <w:rsid w:val="001004B7"/>
    <w:rsid w:val="0011566A"/>
    <w:rsid w:val="0012719A"/>
    <w:rsid w:val="00130C1D"/>
    <w:rsid w:val="00161403"/>
    <w:rsid w:val="00164D5C"/>
    <w:rsid w:val="00166603"/>
    <w:rsid w:val="00176A93"/>
    <w:rsid w:val="00190830"/>
    <w:rsid w:val="00193A85"/>
    <w:rsid w:val="001C5922"/>
    <w:rsid w:val="001E01E9"/>
    <w:rsid w:val="001E4E20"/>
    <w:rsid w:val="0021402D"/>
    <w:rsid w:val="00251516"/>
    <w:rsid w:val="00257919"/>
    <w:rsid w:val="00266F65"/>
    <w:rsid w:val="00282FCD"/>
    <w:rsid w:val="0028478F"/>
    <w:rsid w:val="00285526"/>
    <w:rsid w:val="00285669"/>
    <w:rsid w:val="002F119C"/>
    <w:rsid w:val="002F79C7"/>
    <w:rsid w:val="003160EA"/>
    <w:rsid w:val="003232BF"/>
    <w:rsid w:val="00332491"/>
    <w:rsid w:val="00347B4F"/>
    <w:rsid w:val="00351113"/>
    <w:rsid w:val="00356545"/>
    <w:rsid w:val="00362619"/>
    <w:rsid w:val="003675B5"/>
    <w:rsid w:val="00386DCB"/>
    <w:rsid w:val="00397C71"/>
    <w:rsid w:val="003C6721"/>
    <w:rsid w:val="003E2D82"/>
    <w:rsid w:val="003E5EB9"/>
    <w:rsid w:val="004352BE"/>
    <w:rsid w:val="004851CC"/>
    <w:rsid w:val="00493676"/>
    <w:rsid w:val="004A0104"/>
    <w:rsid w:val="004B0109"/>
    <w:rsid w:val="004C5C78"/>
    <w:rsid w:val="004C7410"/>
    <w:rsid w:val="004D5E94"/>
    <w:rsid w:val="00504F52"/>
    <w:rsid w:val="00532BD0"/>
    <w:rsid w:val="0053675B"/>
    <w:rsid w:val="005421AD"/>
    <w:rsid w:val="00554384"/>
    <w:rsid w:val="005565F1"/>
    <w:rsid w:val="0055729D"/>
    <w:rsid w:val="0058203C"/>
    <w:rsid w:val="005871D7"/>
    <w:rsid w:val="005A0170"/>
    <w:rsid w:val="005B2AAF"/>
    <w:rsid w:val="005B52DA"/>
    <w:rsid w:val="005C5EFA"/>
    <w:rsid w:val="005E160E"/>
    <w:rsid w:val="006000E1"/>
    <w:rsid w:val="00606606"/>
    <w:rsid w:val="00620CAE"/>
    <w:rsid w:val="006445AE"/>
    <w:rsid w:val="006674EB"/>
    <w:rsid w:val="006747A2"/>
    <w:rsid w:val="0069410F"/>
    <w:rsid w:val="006A7EA0"/>
    <w:rsid w:val="006B4ED2"/>
    <w:rsid w:val="006C3D85"/>
    <w:rsid w:val="006F161C"/>
    <w:rsid w:val="006F5907"/>
    <w:rsid w:val="00705EC2"/>
    <w:rsid w:val="00707489"/>
    <w:rsid w:val="00716720"/>
    <w:rsid w:val="0072746C"/>
    <w:rsid w:val="00774DD4"/>
    <w:rsid w:val="00783395"/>
    <w:rsid w:val="007A70AF"/>
    <w:rsid w:val="007D2D65"/>
    <w:rsid w:val="00822B1D"/>
    <w:rsid w:val="00822F3A"/>
    <w:rsid w:val="0084706E"/>
    <w:rsid w:val="008524C9"/>
    <w:rsid w:val="00872EBE"/>
    <w:rsid w:val="00876753"/>
    <w:rsid w:val="008D4191"/>
    <w:rsid w:val="008F322A"/>
    <w:rsid w:val="00900EEA"/>
    <w:rsid w:val="0095415C"/>
    <w:rsid w:val="009643A1"/>
    <w:rsid w:val="009904EF"/>
    <w:rsid w:val="00996508"/>
    <w:rsid w:val="009D4266"/>
    <w:rsid w:val="009E526F"/>
    <w:rsid w:val="00A12889"/>
    <w:rsid w:val="00A14A91"/>
    <w:rsid w:val="00A15EEB"/>
    <w:rsid w:val="00A26B64"/>
    <w:rsid w:val="00A340B3"/>
    <w:rsid w:val="00A3598C"/>
    <w:rsid w:val="00A54CEF"/>
    <w:rsid w:val="00A9241A"/>
    <w:rsid w:val="00AA1AF6"/>
    <w:rsid w:val="00AE001C"/>
    <w:rsid w:val="00AE6E7F"/>
    <w:rsid w:val="00AF1E06"/>
    <w:rsid w:val="00B03BE5"/>
    <w:rsid w:val="00B50B3F"/>
    <w:rsid w:val="00B54582"/>
    <w:rsid w:val="00B72439"/>
    <w:rsid w:val="00B7542D"/>
    <w:rsid w:val="00B801EB"/>
    <w:rsid w:val="00BA1631"/>
    <w:rsid w:val="00BC6BE2"/>
    <w:rsid w:val="00BD3BDE"/>
    <w:rsid w:val="00BD65A2"/>
    <w:rsid w:val="00BE3DAA"/>
    <w:rsid w:val="00C210F2"/>
    <w:rsid w:val="00C21D96"/>
    <w:rsid w:val="00C323F9"/>
    <w:rsid w:val="00C80BA3"/>
    <w:rsid w:val="00C914B7"/>
    <w:rsid w:val="00CA5F0A"/>
    <w:rsid w:val="00CB4A6A"/>
    <w:rsid w:val="00CE6D33"/>
    <w:rsid w:val="00CF702D"/>
    <w:rsid w:val="00D358C8"/>
    <w:rsid w:val="00D74125"/>
    <w:rsid w:val="00D76CE4"/>
    <w:rsid w:val="00D90420"/>
    <w:rsid w:val="00D97D1E"/>
    <w:rsid w:val="00DD7DA3"/>
    <w:rsid w:val="00DE23ED"/>
    <w:rsid w:val="00E00157"/>
    <w:rsid w:val="00E37377"/>
    <w:rsid w:val="00E4620C"/>
    <w:rsid w:val="00E57CF8"/>
    <w:rsid w:val="00E60824"/>
    <w:rsid w:val="00E66880"/>
    <w:rsid w:val="00EB16F7"/>
    <w:rsid w:val="00ED319C"/>
    <w:rsid w:val="00EE2A50"/>
    <w:rsid w:val="00F0076C"/>
    <w:rsid w:val="00F0502D"/>
    <w:rsid w:val="00F7060B"/>
    <w:rsid w:val="00F751C7"/>
    <w:rsid w:val="00F84356"/>
    <w:rsid w:val="00F85683"/>
    <w:rsid w:val="00FC7774"/>
    <w:rsid w:val="00FC7FAF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A4B6D"/>
    <w:rPr>
      <w:color w:val="0000FF"/>
      <w:u w:val="single"/>
    </w:rPr>
  </w:style>
  <w:style w:type="character" w:styleId="a3">
    <w:name w:val="annotation reference"/>
    <w:semiHidden/>
    <w:qFormat/>
    <w:rsid w:val="00A44D21"/>
    <w:rPr>
      <w:sz w:val="16"/>
      <w:szCs w:val="16"/>
    </w:rPr>
  </w:style>
  <w:style w:type="character" w:styleId="a4">
    <w:name w:val="Strong"/>
    <w:uiPriority w:val="22"/>
    <w:qFormat/>
    <w:rsid w:val="00347EFE"/>
    <w:rPr>
      <w:b/>
      <w:bCs/>
    </w:rPr>
  </w:style>
  <w:style w:type="character" w:customStyle="1" w:styleId="FontStyle17">
    <w:name w:val="Font Style17"/>
    <w:uiPriority w:val="99"/>
    <w:qFormat/>
    <w:rsid w:val="007A1CC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a0"/>
    <w:qFormat/>
    <w:rsid w:val="00A77839"/>
  </w:style>
  <w:style w:type="character" w:customStyle="1" w:styleId="FontStyle16">
    <w:name w:val="Font Style16"/>
    <w:uiPriority w:val="99"/>
    <w:qFormat/>
    <w:rsid w:val="007F597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753E06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link w:val="5"/>
    <w:qFormat/>
    <w:rsid w:val="001372A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ntStyle15">
    <w:name w:val="Font Style15"/>
    <w:uiPriority w:val="99"/>
    <w:qFormat/>
    <w:rsid w:val="00603D2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qFormat/>
    <w:rsid w:val="00FF5C46"/>
  </w:style>
  <w:style w:type="character" w:customStyle="1" w:styleId="a5">
    <w:name w:val="Без интервала Знак"/>
    <w:uiPriority w:val="1"/>
    <w:qFormat/>
    <w:locked/>
    <w:rsid w:val="002F20BA"/>
    <w:rPr>
      <w:rFonts w:ascii="Calibri" w:hAnsi="Calibri" w:cs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qFormat/>
    <w:rsid w:val="001574AE"/>
    <w:rPr>
      <w:color w:val="800080"/>
      <w:u w:val="single"/>
    </w:rPr>
  </w:style>
  <w:style w:type="paragraph" w:customStyle="1" w:styleId="10">
    <w:name w:val="Заголовок1"/>
    <w:basedOn w:val="a"/>
    <w:next w:val="a7"/>
    <w:qFormat/>
    <w:rsid w:val="004D5E9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5F62C3"/>
    <w:pPr>
      <w:jc w:val="both"/>
    </w:pPr>
    <w:rPr>
      <w:sz w:val="28"/>
    </w:rPr>
  </w:style>
  <w:style w:type="paragraph" w:styleId="a8">
    <w:name w:val="List"/>
    <w:basedOn w:val="a7"/>
    <w:rsid w:val="004D5E94"/>
    <w:rPr>
      <w:rFonts w:cs="Arial"/>
    </w:rPr>
  </w:style>
  <w:style w:type="paragraph" w:styleId="a9">
    <w:name w:val="caption"/>
    <w:basedOn w:val="a"/>
    <w:qFormat/>
    <w:rsid w:val="004D5E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D5E94"/>
    <w:pPr>
      <w:suppressLineNumbers/>
    </w:pPr>
    <w:rPr>
      <w:rFonts w:cs="Arial"/>
    </w:rPr>
  </w:style>
  <w:style w:type="paragraph" w:styleId="ab">
    <w:name w:val="Document Map"/>
    <w:basedOn w:val="a"/>
    <w:semiHidden/>
    <w:qFormat/>
    <w:rsid w:val="003A7145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rsid w:val="005F154A"/>
    <w:pPr>
      <w:spacing w:after="120"/>
      <w:ind w:left="283"/>
    </w:pPr>
  </w:style>
  <w:style w:type="paragraph" w:styleId="ad">
    <w:name w:val="Balloon Text"/>
    <w:basedOn w:val="a"/>
    <w:semiHidden/>
    <w:qFormat/>
    <w:rsid w:val="00B45D0B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5227"/>
    <w:pPr>
      <w:spacing w:after="120" w:line="480" w:lineRule="auto"/>
    </w:pPr>
  </w:style>
  <w:style w:type="paragraph" w:styleId="ae">
    <w:name w:val="Title"/>
    <w:basedOn w:val="a"/>
    <w:qFormat/>
    <w:rsid w:val="006F4CD5"/>
    <w:pPr>
      <w:jc w:val="center"/>
    </w:pPr>
    <w:rPr>
      <w:rFonts w:ascii="Arial Narrow" w:hAnsi="Arial Narrow"/>
      <w:b/>
      <w:sz w:val="28"/>
    </w:rPr>
  </w:style>
  <w:style w:type="paragraph" w:customStyle="1" w:styleId="af">
    <w:name w:val="Знак Знак Знак"/>
    <w:basedOn w:val="a"/>
    <w:qFormat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annotation text"/>
    <w:basedOn w:val="a"/>
    <w:semiHidden/>
    <w:qFormat/>
    <w:rsid w:val="00A44D21"/>
  </w:style>
  <w:style w:type="paragraph" w:styleId="af1">
    <w:name w:val="annotation subject"/>
    <w:basedOn w:val="af0"/>
    <w:next w:val="af0"/>
    <w:semiHidden/>
    <w:qFormat/>
    <w:rsid w:val="00A44D21"/>
    <w:rPr>
      <w:b/>
      <w:bCs/>
    </w:rPr>
  </w:style>
  <w:style w:type="paragraph" w:customStyle="1" w:styleId="Default">
    <w:name w:val="Default"/>
    <w:qFormat/>
    <w:rsid w:val="00F632AD"/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162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7A1CC8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7A1CC8"/>
    <w:pPr>
      <w:widowControl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7523D6"/>
    <w:pPr>
      <w:ind w:firstLine="720"/>
    </w:pPr>
    <w:rPr>
      <w:rFonts w:ascii="Arial" w:hAnsi="Arial" w:cs="Arial"/>
    </w:rPr>
  </w:style>
  <w:style w:type="paragraph" w:customStyle="1" w:styleId="af3">
    <w:name w:val="Свободная форма"/>
    <w:qFormat/>
    <w:rsid w:val="008155CF"/>
    <w:rPr>
      <w:rFonts w:eastAsia="ヒラギノ角ゴ Pro W3"/>
      <w:color w:val="000000"/>
    </w:rPr>
  </w:style>
  <w:style w:type="paragraph" w:customStyle="1" w:styleId="11">
    <w:name w:val="Обычный1"/>
    <w:qFormat/>
    <w:rsid w:val="008155CF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af4">
    <w:name w:val="No Spacing"/>
    <w:uiPriority w:val="1"/>
    <w:qFormat/>
    <w:rsid w:val="00AA74EF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qFormat/>
    <w:rsid w:val="007F5970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0E16FA"/>
    <w:pPr>
      <w:widowControl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0E16FA"/>
    <w:pPr>
      <w:widowControl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20294E"/>
    <w:pPr>
      <w:widowControl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CB641E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CB641E"/>
    <w:pPr>
      <w:widowControl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CB641E"/>
    <w:pPr>
      <w:widowControl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CB641E"/>
    <w:pPr>
      <w:widowControl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603D2E"/>
    <w:pPr>
      <w:widowControl w:val="0"/>
    </w:pPr>
    <w:rPr>
      <w:sz w:val="24"/>
      <w:szCs w:val="24"/>
    </w:rPr>
  </w:style>
  <w:style w:type="paragraph" w:customStyle="1" w:styleId="ConsPlusTitle">
    <w:name w:val="ConsPlusTitle"/>
    <w:qFormat/>
    <w:rsid w:val="00C0469F"/>
    <w:rPr>
      <w:b/>
      <w:bCs/>
      <w:sz w:val="28"/>
      <w:szCs w:val="28"/>
      <w:lang w:eastAsia="en-US"/>
    </w:rPr>
  </w:style>
  <w:style w:type="paragraph" w:customStyle="1" w:styleId="af5">
    <w:name w:val="Знак Знак"/>
    <w:basedOn w:val="a"/>
    <w:qFormat/>
    <w:rsid w:val="00397A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1574AE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4">
    <w:name w:val="xl74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1574AE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1574A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qFormat/>
    <w:rsid w:val="00157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qFormat/>
    <w:rsid w:val="00157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af6">
    <w:name w:val="header"/>
    <w:basedOn w:val="a"/>
    <w:link w:val="af7"/>
    <w:uiPriority w:val="99"/>
    <w:rsid w:val="004D5E94"/>
    <w:pPr>
      <w:tabs>
        <w:tab w:val="center" w:pos="4677"/>
        <w:tab w:val="right" w:pos="9355"/>
      </w:tabs>
    </w:pPr>
  </w:style>
  <w:style w:type="numbering" w:customStyle="1" w:styleId="12">
    <w:name w:val="Нет списка1"/>
    <w:uiPriority w:val="99"/>
    <w:semiHidden/>
    <w:unhideWhenUsed/>
    <w:qFormat/>
    <w:rsid w:val="001574AE"/>
  </w:style>
  <w:style w:type="table" w:styleId="af8">
    <w:name w:val="Table Grid"/>
    <w:basedOn w:val="a1"/>
    <w:uiPriority w:val="59"/>
    <w:rsid w:val="0006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C80B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80BA3"/>
  </w:style>
  <w:style w:type="character" w:customStyle="1" w:styleId="af7">
    <w:name w:val="Верхний колонтитул Знак"/>
    <w:basedOn w:val="a0"/>
    <w:link w:val="af6"/>
    <w:uiPriority w:val="99"/>
    <w:rsid w:val="00C80BA3"/>
  </w:style>
  <w:style w:type="paragraph" w:styleId="afb">
    <w:name w:val="Normal (Web)"/>
    <w:basedOn w:val="a"/>
    <w:uiPriority w:val="99"/>
    <w:unhideWhenUsed/>
    <w:rsid w:val="0055729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A15E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A4B6D"/>
    <w:rPr>
      <w:color w:val="0000FF"/>
      <w:u w:val="single"/>
    </w:rPr>
  </w:style>
  <w:style w:type="character" w:styleId="a3">
    <w:name w:val="annotation reference"/>
    <w:semiHidden/>
    <w:qFormat/>
    <w:rsid w:val="00A44D21"/>
    <w:rPr>
      <w:sz w:val="16"/>
      <w:szCs w:val="16"/>
    </w:rPr>
  </w:style>
  <w:style w:type="character" w:styleId="a4">
    <w:name w:val="Strong"/>
    <w:uiPriority w:val="22"/>
    <w:qFormat/>
    <w:rsid w:val="00347EFE"/>
    <w:rPr>
      <w:b/>
      <w:bCs/>
    </w:rPr>
  </w:style>
  <w:style w:type="character" w:customStyle="1" w:styleId="FontStyle17">
    <w:name w:val="Font Style17"/>
    <w:uiPriority w:val="99"/>
    <w:qFormat/>
    <w:rsid w:val="007A1CC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a0"/>
    <w:qFormat/>
    <w:rsid w:val="00A77839"/>
  </w:style>
  <w:style w:type="character" w:customStyle="1" w:styleId="FontStyle16">
    <w:name w:val="Font Style16"/>
    <w:uiPriority w:val="99"/>
    <w:qFormat/>
    <w:rsid w:val="007F597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753E06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link w:val="5"/>
    <w:qFormat/>
    <w:rsid w:val="001372A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ntStyle15">
    <w:name w:val="Font Style15"/>
    <w:uiPriority w:val="99"/>
    <w:qFormat/>
    <w:rsid w:val="00603D2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qFormat/>
    <w:rsid w:val="00FF5C46"/>
  </w:style>
  <w:style w:type="character" w:customStyle="1" w:styleId="a5">
    <w:name w:val="Без интервала Знак"/>
    <w:uiPriority w:val="1"/>
    <w:qFormat/>
    <w:locked/>
    <w:rsid w:val="002F20BA"/>
    <w:rPr>
      <w:rFonts w:ascii="Calibri" w:hAnsi="Calibri" w:cs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qFormat/>
    <w:rsid w:val="001574AE"/>
    <w:rPr>
      <w:color w:val="800080"/>
      <w:u w:val="single"/>
    </w:rPr>
  </w:style>
  <w:style w:type="paragraph" w:customStyle="1" w:styleId="10">
    <w:name w:val="Заголовок1"/>
    <w:basedOn w:val="a"/>
    <w:next w:val="a7"/>
    <w:qFormat/>
    <w:rsid w:val="004D5E9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5F62C3"/>
    <w:pPr>
      <w:jc w:val="both"/>
    </w:pPr>
    <w:rPr>
      <w:sz w:val="28"/>
    </w:rPr>
  </w:style>
  <w:style w:type="paragraph" w:styleId="a8">
    <w:name w:val="List"/>
    <w:basedOn w:val="a7"/>
    <w:rsid w:val="004D5E94"/>
    <w:rPr>
      <w:rFonts w:cs="Arial"/>
    </w:rPr>
  </w:style>
  <w:style w:type="paragraph" w:styleId="a9">
    <w:name w:val="caption"/>
    <w:basedOn w:val="a"/>
    <w:qFormat/>
    <w:rsid w:val="004D5E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D5E94"/>
    <w:pPr>
      <w:suppressLineNumbers/>
    </w:pPr>
    <w:rPr>
      <w:rFonts w:cs="Arial"/>
    </w:rPr>
  </w:style>
  <w:style w:type="paragraph" w:styleId="ab">
    <w:name w:val="Document Map"/>
    <w:basedOn w:val="a"/>
    <w:semiHidden/>
    <w:qFormat/>
    <w:rsid w:val="003A7145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rsid w:val="005F154A"/>
    <w:pPr>
      <w:spacing w:after="120"/>
      <w:ind w:left="283"/>
    </w:pPr>
  </w:style>
  <w:style w:type="paragraph" w:styleId="ad">
    <w:name w:val="Balloon Text"/>
    <w:basedOn w:val="a"/>
    <w:semiHidden/>
    <w:qFormat/>
    <w:rsid w:val="00B45D0B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5227"/>
    <w:pPr>
      <w:spacing w:after="120" w:line="480" w:lineRule="auto"/>
    </w:pPr>
  </w:style>
  <w:style w:type="paragraph" w:styleId="ae">
    <w:name w:val="Title"/>
    <w:basedOn w:val="a"/>
    <w:qFormat/>
    <w:rsid w:val="006F4CD5"/>
    <w:pPr>
      <w:jc w:val="center"/>
    </w:pPr>
    <w:rPr>
      <w:rFonts w:ascii="Arial Narrow" w:hAnsi="Arial Narrow"/>
      <w:b/>
      <w:sz w:val="28"/>
    </w:rPr>
  </w:style>
  <w:style w:type="paragraph" w:customStyle="1" w:styleId="af">
    <w:name w:val="Знак Знак Знак"/>
    <w:basedOn w:val="a"/>
    <w:qFormat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annotation text"/>
    <w:basedOn w:val="a"/>
    <w:semiHidden/>
    <w:qFormat/>
    <w:rsid w:val="00A44D21"/>
  </w:style>
  <w:style w:type="paragraph" w:styleId="af1">
    <w:name w:val="annotation subject"/>
    <w:basedOn w:val="af0"/>
    <w:next w:val="af0"/>
    <w:semiHidden/>
    <w:qFormat/>
    <w:rsid w:val="00A44D21"/>
    <w:rPr>
      <w:b/>
      <w:bCs/>
    </w:rPr>
  </w:style>
  <w:style w:type="paragraph" w:customStyle="1" w:styleId="Default">
    <w:name w:val="Default"/>
    <w:qFormat/>
    <w:rsid w:val="00F632AD"/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162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7A1CC8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7A1CC8"/>
    <w:pPr>
      <w:widowControl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7523D6"/>
    <w:pPr>
      <w:ind w:firstLine="720"/>
    </w:pPr>
    <w:rPr>
      <w:rFonts w:ascii="Arial" w:hAnsi="Arial" w:cs="Arial"/>
    </w:rPr>
  </w:style>
  <w:style w:type="paragraph" w:customStyle="1" w:styleId="af3">
    <w:name w:val="Свободная форма"/>
    <w:qFormat/>
    <w:rsid w:val="008155CF"/>
    <w:rPr>
      <w:rFonts w:eastAsia="ヒラギノ角ゴ Pro W3"/>
      <w:color w:val="000000"/>
    </w:rPr>
  </w:style>
  <w:style w:type="paragraph" w:customStyle="1" w:styleId="11">
    <w:name w:val="Обычный1"/>
    <w:qFormat/>
    <w:rsid w:val="008155CF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af4">
    <w:name w:val="No Spacing"/>
    <w:uiPriority w:val="1"/>
    <w:qFormat/>
    <w:rsid w:val="00AA74EF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qFormat/>
    <w:rsid w:val="007F5970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0E16FA"/>
    <w:pPr>
      <w:widowControl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0E16FA"/>
    <w:pPr>
      <w:widowControl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20294E"/>
    <w:pPr>
      <w:widowControl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CB641E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CB641E"/>
    <w:pPr>
      <w:widowControl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CB641E"/>
    <w:pPr>
      <w:widowControl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CB641E"/>
    <w:pPr>
      <w:widowControl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603D2E"/>
    <w:pPr>
      <w:widowControl w:val="0"/>
    </w:pPr>
    <w:rPr>
      <w:sz w:val="24"/>
      <w:szCs w:val="24"/>
    </w:rPr>
  </w:style>
  <w:style w:type="paragraph" w:customStyle="1" w:styleId="ConsPlusTitle">
    <w:name w:val="ConsPlusTitle"/>
    <w:qFormat/>
    <w:rsid w:val="00C0469F"/>
    <w:rPr>
      <w:b/>
      <w:bCs/>
      <w:sz w:val="28"/>
      <w:szCs w:val="28"/>
      <w:lang w:eastAsia="en-US"/>
    </w:rPr>
  </w:style>
  <w:style w:type="paragraph" w:customStyle="1" w:styleId="af5">
    <w:name w:val="Знак Знак"/>
    <w:basedOn w:val="a"/>
    <w:qFormat/>
    <w:rsid w:val="00397A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1574AE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4">
    <w:name w:val="xl74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1574AE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1574A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qFormat/>
    <w:rsid w:val="00157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qFormat/>
    <w:rsid w:val="00157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af6">
    <w:name w:val="header"/>
    <w:basedOn w:val="a"/>
    <w:link w:val="af7"/>
    <w:uiPriority w:val="99"/>
    <w:rsid w:val="004D5E94"/>
    <w:pPr>
      <w:tabs>
        <w:tab w:val="center" w:pos="4677"/>
        <w:tab w:val="right" w:pos="9355"/>
      </w:tabs>
    </w:pPr>
  </w:style>
  <w:style w:type="numbering" w:customStyle="1" w:styleId="12">
    <w:name w:val="Нет списка1"/>
    <w:uiPriority w:val="99"/>
    <w:semiHidden/>
    <w:unhideWhenUsed/>
    <w:qFormat/>
    <w:rsid w:val="001574AE"/>
  </w:style>
  <w:style w:type="table" w:styleId="af8">
    <w:name w:val="Table Grid"/>
    <w:basedOn w:val="a1"/>
    <w:uiPriority w:val="59"/>
    <w:rsid w:val="0006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C80B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80BA3"/>
  </w:style>
  <w:style w:type="character" w:customStyle="1" w:styleId="af7">
    <w:name w:val="Верхний колонтитул Знак"/>
    <w:basedOn w:val="a0"/>
    <w:link w:val="af6"/>
    <w:uiPriority w:val="99"/>
    <w:rsid w:val="00C80BA3"/>
  </w:style>
  <w:style w:type="paragraph" w:styleId="afb">
    <w:name w:val="Normal (Web)"/>
    <w:basedOn w:val="a"/>
    <w:uiPriority w:val="99"/>
    <w:unhideWhenUsed/>
    <w:rsid w:val="0055729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A15E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91D0-0638-47D9-9874-8A015492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спорту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Горлова Оксана Павловна</cp:lastModifiedBy>
  <cp:revision>6</cp:revision>
  <cp:lastPrinted>2021-05-18T08:02:00Z</cp:lastPrinted>
  <dcterms:created xsi:type="dcterms:W3CDTF">2021-05-19T13:01:00Z</dcterms:created>
  <dcterms:modified xsi:type="dcterms:W3CDTF">2021-05-19T13:40:00Z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по спорту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